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stylesWithEffects.xml" ContentType="application/vnd.ms-word.stylesWithEffects+xml"/>
  <Override PartName="/docProps/app.xml" ContentType="application/vnd.openxmlformats-officedocument.extended-properties+xml"/>
  <Override PartName="/docProps/core.xml" ContentType="application/vnd.openxmlformats-package.core-properties+xml"/>
  <Override PartName="/word/webSettings.xml" ContentType="application/vnd.openxmlformats-officedocument.wordprocessingml.webSettings+xml"/>
  <Override PartName="/word/numbering.xml" ContentType="application/vnd.openxmlformats-officedocument.wordprocessingml.numbering+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B5C99" w:rsidRPr="00721A73" w:rsidRDefault="003B5C99" w:rsidP="003B5C99">
      <w:pPr>
        <w:spacing w:after="0" w:line="240" w:lineRule="auto"/>
        <w:jc w:val="center"/>
        <w:rPr>
          <w:rFonts w:ascii="Arial" w:hAnsi="Arial" w:cs="Arial"/>
          <w:b/>
          <w:color w:val="000000" w:themeColor="text1"/>
          <w:lang w:val="en-US"/>
        </w:rPr>
      </w:pPr>
      <w:r w:rsidRPr="00721A73">
        <w:rPr>
          <w:rFonts w:ascii="Arial" w:hAnsi="Arial" w:cs="Arial"/>
          <w:b/>
          <w:color w:val="000000" w:themeColor="text1"/>
          <w:lang w:val="en-US"/>
        </w:rPr>
        <w:t xml:space="preserve">PROMOTION PLAN: TRAINING COURSE FOR </w:t>
      </w:r>
      <w:r w:rsidR="00FE1B34">
        <w:rPr>
          <w:rFonts w:ascii="Arial" w:hAnsi="Arial" w:cs="Arial"/>
          <w:b/>
          <w:color w:val="000000" w:themeColor="text1"/>
          <w:lang w:val="en-US"/>
        </w:rPr>
        <w:t>GRANTEES</w:t>
      </w:r>
      <w:bookmarkStart w:id="0" w:name="_GoBack"/>
      <w:bookmarkEnd w:id="0"/>
      <w:r w:rsidRPr="00721A73">
        <w:rPr>
          <w:rFonts w:ascii="Arial" w:hAnsi="Arial" w:cs="Arial"/>
          <w:b/>
          <w:color w:val="000000" w:themeColor="text1"/>
          <w:lang w:val="en-US"/>
        </w:rPr>
        <w:t xml:space="preserve"> </w:t>
      </w:r>
      <w:r w:rsidR="00FE1B34">
        <w:rPr>
          <w:rFonts w:ascii="Arial" w:hAnsi="Arial" w:cs="Arial"/>
          <w:b/>
          <w:color w:val="000000" w:themeColor="text1"/>
          <w:lang w:val="en-US"/>
        </w:rPr>
        <w:t>CALL</w:t>
      </w:r>
      <w:r w:rsidRPr="00721A73">
        <w:rPr>
          <w:rFonts w:ascii="Arial" w:hAnsi="Arial" w:cs="Arial"/>
          <w:b/>
          <w:color w:val="000000" w:themeColor="text1"/>
          <w:lang w:val="en-US"/>
        </w:rPr>
        <w:t xml:space="preserve"> 4</w:t>
      </w:r>
    </w:p>
    <w:p w:rsidR="003B5C99" w:rsidRPr="00721A73" w:rsidRDefault="003B5C99" w:rsidP="003B5C99">
      <w:pPr>
        <w:spacing w:after="0" w:line="240" w:lineRule="auto"/>
        <w:rPr>
          <w:rFonts w:ascii="Arial" w:hAnsi="Arial" w:cs="Arial"/>
          <w:b/>
          <w:color w:val="000000" w:themeColor="text1"/>
          <w:lang w:val="en-US"/>
        </w:rPr>
      </w:pPr>
      <w:r w:rsidRPr="00721A73">
        <w:rPr>
          <w:rFonts w:ascii="Arial" w:hAnsi="Arial" w:cs="Arial"/>
          <w:b/>
          <w:color w:val="000000" w:themeColor="text1"/>
          <w:lang w:val="en-US"/>
        </w:rPr>
        <w:t>Time: August 24-25, 2023</w:t>
      </w:r>
    </w:p>
    <w:p w:rsidR="003B5C99" w:rsidRPr="00721A73" w:rsidRDefault="003B5C99" w:rsidP="003B5C99">
      <w:pPr>
        <w:spacing w:after="0" w:line="240" w:lineRule="auto"/>
        <w:rPr>
          <w:rFonts w:ascii="Arial" w:hAnsi="Arial" w:cs="Arial"/>
          <w:b/>
          <w:color w:val="000000" w:themeColor="text1"/>
          <w:lang w:val="en-US"/>
        </w:rPr>
      </w:pPr>
    </w:p>
    <w:p w:rsidR="003B5C99" w:rsidRPr="00721A73" w:rsidRDefault="003B5C99" w:rsidP="003B5C99">
      <w:pPr>
        <w:spacing w:after="0" w:line="240" w:lineRule="auto"/>
        <w:rPr>
          <w:rFonts w:ascii="Arial" w:hAnsi="Arial" w:cs="Arial"/>
          <w:b/>
          <w:color w:val="000000" w:themeColor="text1"/>
          <w:lang w:val="en-US"/>
        </w:rPr>
      </w:pPr>
      <w:r w:rsidRPr="00721A73">
        <w:rPr>
          <w:rFonts w:ascii="Arial" w:hAnsi="Arial" w:cs="Arial"/>
          <w:b/>
          <w:color w:val="000000" w:themeColor="text1"/>
          <w:lang w:val="en-US"/>
        </w:rPr>
        <w:t>Location: Quang Binh</w:t>
      </w:r>
    </w:p>
    <w:p w:rsidR="003B5C99" w:rsidRPr="00721A73" w:rsidRDefault="003B5C99" w:rsidP="003B5C99">
      <w:pPr>
        <w:spacing w:after="0" w:line="240" w:lineRule="auto"/>
        <w:rPr>
          <w:rFonts w:ascii="Arial" w:hAnsi="Arial" w:cs="Arial"/>
          <w:b/>
          <w:color w:val="000000" w:themeColor="text1"/>
          <w:lang w:val="en-US"/>
        </w:rPr>
      </w:pPr>
    </w:p>
    <w:p w:rsidR="003B5C99" w:rsidRPr="00721A73" w:rsidRDefault="003B5C99" w:rsidP="003B5C99">
      <w:pPr>
        <w:spacing w:after="0" w:line="240" w:lineRule="auto"/>
        <w:rPr>
          <w:rFonts w:ascii="Arial" w:hAnsi="Arial" w:cs="Arial"/>
          <w:b/>
          <w:color w:val="000000" w:themeColor="text1"/>
          <w:lang w:val="en-US"/>
        </w:rPr>
      </w:pPr>
      <w:r w:rsidRPr="00721A73">
        <w:rPr>
          <w:rFonts w:ascii="Arial" w:hAnsi="Arial" w:cs="Arial"/>
          <w:b/>
          <w:color w:val="000000" w:themeColor="text1"/>
          <w:lang w:val="en-US"/>
        </w:rPr>
        <w:t>Responsible person:</w:t>
      </w:r>
    </w:p>
    <w:p w:rsidR="003B5C99" w:rsidRPr="00721A73" w:rsidRDefault="003B5C99" w:rsidP="003B5C99">
      <w:pPr>
        <w:pStyle w:val="ListParagraph"/>
        <w:numPr>
          <w:ilvl w:val="0"/>
          <w:numId w:val="2"/>
        </w:numPr>
        <w:spacing w:after="0" w:line="240" w:lineRule="auto"/>
        <w:rPr>
          <w:rFonts w:ascii="Arial" w:hAnsi="Arial" w:cs="Arial"/>
          <w:b/>
          <w:color w:val="000000" w:themeColor="text1"/>
          <w:lang w:val="en-US"/>
        </w:rPr>
      </w:pPr>
      <w:r w:rsidRPr="00721A73">
        <w:rPr>
          <w:rFonts w:ascii="Arial" w:hAnsi="Arial" w:cs="Arial"/>
          <w:b/>
          <w:color w:val="000000" w:themeColor="text1"/>
          <w:lang w:val="en-US"/>
        </w:rPr>
        <w:t>Le Van Son – Gender consultant</w:t>
      </w:r>
    </w:p>
    <w:p w:rsidR="003B5C99" w:rsidRPr="00721A73" w:rsidRDefault="003B5C99" w:rsidP="003B5C99">
      <w:pPr>
        <w:pStyle w:val="ListParagraph"/>
        <w:numPr>
          <w:ilvl w:val="0"/>
          <w:numId w:val="2"/>
        </w:numPr>
        <w:spacing w:after="0" w:line="240" w:lineRule="auto"/>
        <w:rPr>
          <w:rFonts w:ascii="Arial" w:hAnsi="Arial" w:cs="Arial"/>
          <w:b/>
          <w:lang w:val="en-US"/>
        </w:rPr>
      </w:pPr>
      <w:r w:rsidRPr="00721A73">
        <w:rPr>
          <w:rFonts w:ascii="Arial" w:hAnsi="Arial" w:cs="Arial"/>
          <w:b/>
          <w:lang w:val="en-US"/>
        </w:rPr>
        <w:t>Le Thuy Hanh – Oxfam</w:t>
      </w:r>
    </w:p>
    <w:p w:rsidR="003B5C99" w:rsidRPr="00721A73" w:rsidRDefault="003B5C99" w:rsidP="003B5C99">
      <w:pPr>
        <w:spacing w:after="0" w:line="240" w:lineRule="auto"/>
        <w:rPr>
          <w:rFonts w:ascii="Arial" w:hAnsi="Arial" w:cs="Arial"/>
          <w:b/>
          <w:lang w:val="en-US"/>
        </w:rPr>
      </w:pPr>
    </w:p>
    <w:p w:rsidR="003B5C99" w:rsidRPr="00721A73" w:rsidRDefault="003B5C99" w:rsidP="003B5C99">
      <w:pPr>
        <w:spacing w:after="0" w:line="240" w:lineRule="auto"/>
        <w:rPr>
          <w:rFonts w:ascii="Arial" w:hAnsi="Arial" w:cs="Arial"/>
          <w:b/>
          <w:lang w:val="en-US"/>
        </w:rPr>
      </w:pPr>
      <w:r w:rsidRPr="00721A73">
        <w:rPr>
          <w:rFonts w:ascii="Arial" w:hAnsi="Arial" w:cs="Arial"/>
          <w:b/>
          <w:lang w:val="en-US"/>
        </w:rPr>
        <w:t>Detailed operating plan</w:t>
      </w:r>
    </w:p>
    <w:p w:rsidR="003B5C99" w:rsidRPr="00721A73" w:rsidRDefault="003B5C99" w:rsidP="003B5C99">
      <w:pPr>
        <w:spacing w:after="0" w:line="240" w:lineRule="auto"/>
        <w:rPr>
          <w:rFonts w:ascii="Arial" w:hAnsi="Arial" w:cs="Arial"/>
          <w:b/>
          <w:lang w:val="en-US"/>
        </w:rPr>
      </w:pPr>
    </w:p>
    <w:p w:rsidR="003B5C99" w:rsidRPr="00721A73" w:rsidRDefault="003B5C99" w:rsidP="003B5C99">
      <w:pPr>
        <w:spacing w:after="0" w:line="240" w:lineRule="auto"/>
        <w:rPr>
          <w:rFonts w:ascii="Arial" w:hAnsi="Arial" w:cs="Arial"/>
          <w:i/>
          <w:lang w:val="en-US"/>
        </w:rPr>
      </w:pPr>
      <w:r w:rsidRPr="00721A73">
        <w:rPr>
          <w:rFonts w:ascii="Arial" w:hAnsi="Arial" w:cs="Arial"/>
          <w:i/>
          <w:lang w:val="en-US"/>
        </w:rPr>
        <w:t>Day 1: August 25, 2023</w:t>
      </w:r>
    </w:p>
    <w:p w:rsidR="003B5C99" w:rsidRPr="00721A73" w:rsidRDefault="003B5C99" w:rsidP="003B5C99">
      <w:pPr>
        <w:spacing w:after="0" w:line="240" w:lineRule="auto"/>
        <w:rPr>
          <w:rFonts w:ascii="Arial" w:hAnsi="Arial" w:cs="Arial"/>
          <w:b/>
          <w:color w:val="FF0000"/>
          <w:lang w:val="en-US"/>
        </w:rPr>
      </w:pPr>
    </w:p>
    <w:tbl>
      <w:tblPr>
        <w:tblStyle w:val="TableGrid1"/>
        <w:tblW w:w="14058" w:type="dxa"/>
        <w:tblLook w:val="04A0" w:firstRow="1" w:lastRow="0" w:firstColumn="1" w:lastColumn="0" w:noHBand="0" w:noVBand="1"/>
      </w:tblPr>
      <w:tblGrid>
        <w:gridCol w:w="1818"/>
        <w:gridCol w:w="2250"/>
        <w:gridCol w:w="2970"/>
        <w:gridCol w:w="4320"/>
        <w:gridCol w:w="2700"/>
      </w:tblGrid>
      <w:tr w:rsidR="003B5C99" w:rsidRPr="00721A73" w:rsidTr="004C608F">
        <w:trPr>
          <w:trHeight w:val="548"/>
          <w:tblHeader/>
        </w:trPr>
        <w:tc>
          <w:tcPr>
            <w:tcW w:w="1818" w:type="dxa"/>
            <w:shd w:val="clear" w:color="auto" w:fill="548DD4" w:themeFill="text2" w:themeFillTint="99"/>
          </w:tcPr>
          <w:p w:rsidR="003B5C99" w:rsidRPr="00721A73" w:rsidRDefault="003B5C99" w:rsidP="004C608F">
            <w:pPr>
              <w:jc w:val="center"/>
              <w:rPr>
                <w:rFonts w:ascii="Arial" w:hAnsi="Arial" w:cs="Arial"/>
                <w:b/>
                <w:color w:val="000000" w:themeColor="text1"/>
              </w:rPr>
            </w:pPr>
            <w:r w:rsidRPr="00721A73">
              <w:rPr>
                <w:rFonts w:ascii="Arial" w:hAnsi="Arial" w:cs="Arial"/>
                <w:b/>
                <w:color w:val="000000" w:themeColor="text1"/>
              </w:rPr>
              <w:t>Time</w:t>
            </w:r>
          </w:p>
        </w:tc>
        <w:tc>
          <w:tcPr>
            <w:tcW w:w="2250" w:type="dxa"/>
            <w:shd w:val="clear" w:color="auto" w:fill="548DD4" w:themeFill="text2" w:themeFillTint="99"/>
          </w:tcPr>
          <w:p w:rsidR="003B5C99" w:rsidRPr="00721A73" w:rsidRDefault="003B5C99" w:rsidP="004C608F">
            <w:pPr>
              <w:jc w:val="center"/>
              <w:rPr>
                <w:rFonts w:ascii="Arial" w:hAnsi="Arial" w:cs="Arial"/>
                <w:b/>
                <w:color w:val="000000" w:themeColor="text1"/>
              </w:rPr>
            </w:pPr>
            <w:r w:rsidRPr="00721A73">
              <w:rPr>
                <w:rFonts w:ascii="Arial" w:hAnsi="Arial" w:cs="Arial"/>
                <w:b/>
                <w:color w:val="000000" w:themeColor="text1"/>
              </w:rPr>
              <w:t>Content</w:t>
            </w:r>
          </w:p>
        </w:tc>
        <w:tc>
          <w:tcPr>
            <w:tcW w:w="2970" w:type="dxa"/>
            <w:shd w:val="clear" w:color="auto" w:fill="548DD4" w:themeFill="text2" w:themeFillTint="99"/>
          </w:tcPr>
          <w:p w:rsidR="003B5C99" w:rsidRPr="00721A73" w:rsidRDefault="003B5C99" w:rsidP="004C608F">
            <w:pPr>
              <w:jc w:val="center"/>
              <w:rPr>
                <w:rFonts w:ascii="Arial" w:hAnsi="Arial" w:cs="Arial"/>
                <w:b/>
                <w:color w:val="000000" w:themeColor="text1"/>
              </w:rPr>
            </w:pPr>
            <w:r w:rsidRPr="00721A73">
              <w:rPr>
                <w:rFonts w:ascii="Arial" w:hAnsi="Arial" w:cs="Arial"/>
                <w:b/>
                <w:color w:val="000000" w:themeColor="text1"/>
                <w:lang w:val="en-US"/>
              </w:rPr>
              <w:t>Expected results</w:t>
            </w:r>
          </w:p>
        </w:tc>
        <w:tc>
          <w:tcPr>
            <w:tcW w:w="4320" w:type="dxa"/>
            <w:shd w:val="clear" w:color="auto" w:fill="548DD4" w:themeFill="text2" w:themeFillTint="99"/>
          </w:tcPr>
          <w:p w:rsidR="003B5C99" w:rsidRPr="00721A73" w:rsidRDefault="003B5C99" w:rsidP="004C608F">
            <w:pPr>
              <w:jc w:val="center"/>
              <w:rPr>
                <w:rFonts w:ascii="Arial" w:hAnsi="Arial" w:cs="Arial"/>
                <w:b/>
                <w:color w:val="000000" w:themeColor="text1"/>
              </w:rPr>
            </w:pPr>
            <w:r w:rsidRPr="00721A73">
              <w:rPr>
                <w:rFonts w:ascii="Arial" w:hAnsi="Arial" w:cs="Arial"/>
                <w:b/>
                <w:color w:val="000000" w:themeColor="text1"/>
              </w:rPr>
              <w:t>Method</w:t>
            </w:r>
          </w:p>
        </w:tc>
        <w:tc>
          <w:tcPr>
            <w:tcW w:w="2700" w:type="dxa"/>
            <w:shd w:val="clear" w:color="auto" w:fill="548DD4" w:themeFill="text2" w:themeFillTint="99"/>
          </w:tcPr>
          <w:p w:rsidR="003B5C99" w:rsidRPr="00721A73" w:rsidRDefault="003B5C99" w:rsidP="004C608F">
            <w:pPr>
              <w:jc w:val="center"/>
              <w:rPr>
                <w:rFonts w:ascii="Arial" w:hAnsi="Arial" w:cs="Arial"/>
                <w:b/>
                <w:color w:val="000000" w:themeColor="text1"/>
                <w:lang w:val="en-US"/>
              </w:rPr>
            </w:pPr>
            <w:r w:rsidRPr="00721A73">
              <w:rPr>
                <w:rFonts w:ascii="Arial" w:hAnsi="Arial" w:cs="Arial"/>
                <w:b/>
                <w:color w:val="000000" w:themeColor="text1"/>
                <w:lang w:val="en-US"/>
              </w:rPr>
              <w:t>Implementer</w:t>
            </w:r>
          </w:p>
        </w:tc>
      </w:tr>
      <w:tr w:rsidR="003B5C99" w:rsidRPr="00721A73" w:rsidTr="004C608F">
        <w:trPr>
          <w:trHeight w:val="791"/>
        </w:trPr>
        <w:tc>
          <w:tcPr>
            <w:tcW w:w="1818" w:type="dxa"/>
          </w:tcPr>
          <w:p w:rsidR="003B5C99" w:rsidRPr="00721A73" w:rsidRDefault="003B5C99" w:rsidP="004C608F">
            <w:pPr>
              <w:rPr>
                <w:rFonts w:ascii="Arial" w:hAnsi="Arial" w:cs="Arial"/>
                <w:color w:val="000000" w:themeColor="text1"/>
              </w:rPr>
            </w:pPr>
            <w:r w:rsidRPr="00721A73">
              <w:rPr>
                <w:rFonts w:ascii="Arial" w:hAnsi="Arial" w:cs="Arial"/>
                <w:color w:val="000000" w:themeColor="text1"/>
              </w:rPr>
              <w:t>8:30 – 8:45</w:t>
            </w:r>
          </w:p>
        </w:tc>
        <w:tc>
          <w:tcPr>
            <w:tcW w:w="2250" w:type="dxa"/>
          </w:tcPr>
          <w:p w:rsidR="003B5C99" w:rsidRPr="00721A73" w:rsidRDefault="003B5C99" w:rsidP="004C608F">
            <w:pPr>
              <w:rPr>
                <w:rFonts w:ascii="Arial" w:hAnsi="Arial" w:cs="Arial"/>
                <w:color w:val="000000" w:themeColor="text1"/>
              </w:rPr>
            </w:pPr>
            <w:r w:rsidRPr="00721A73">
              <w:rPr>
                <w:rFonts w:ascii="Arial" w:hAnsi="Arial" w:cs="Arial"/>
                <w:color w:val="000000" w:themeColor="text1"/>
              </w:rPr>
              <w:t>Opening</w:t>
            </w:r>
          </w:p>
          <w:p w:rsidR="003B5C99" w:rsidRPr="00721A73" w:rsidRDefault="003B5C99" w:rsidP="004C608F">
            <w:pPr>
              <w:rPr>
                <w:rFonts w:ascii="Arial" w:hAnsi="Arial" w:cs="Arial"/>
                <w:color w:val="000000" w:themeColor="text1"/>
              </w:rPr>
            </w:pPr>
            <w:r w:rsidRPr="00721A73">
              <w:rPr>
                <w:rFonts w:ascii="Arial" w:hAnsi="Arial" w:cs="Arial"/>
                <w:color w:val="000000" w:themeColor="text1"/>
              </w:rPr>
              <w:t xml:space="preserve">introduction </w:t>
            </w:r>
            <w:r w:rsidRPr="00721A73">
              <w:rPr>
                <w:rFonts w:ascii="Arial" w:hAnsi="Arial" w:cs="Arial"/>
                <w:color w:val="000000" w:themeColor="text1"/>
                <w:lang w:val="en-US"/>
              </w:rPr>
              <w:t>to the training class</w:t>
            </w:r>
            <w:r w:rsidRPr="00721A73">
              <w:rPr>
                <w:rFonts w:ascii="Arial" w:hAnsi="Arial" w:cs="Arial"/>
                <w:color w:val="000000" w:themeColor="text1"/>
              </w:rPr>
              <w:t xml:space="preserve"> </w:t>
            </w:r>
          </w:p>
        </w:tc>
        <w:tc>
          <w:tcPr>
            <w:tcW w:w="2970" w:type="dxa"/>
          </w:tcPr>
          <w:p w:rsidR="003B5C99" w:rsidRPr="00721A73" w:rsidRDefault="003B5C99" w:rsidP="003B5C99">
            <w:pPr>
              <w:pStyle w:val="ListParagraph"/>
              <w:numPr>
                <w:ilvl w:val="0"/>
                <w:numId w:val="3"/>
              </w:numPr>
              <w:rPr>
                <w:rFonts w:ascii="Arial" w:hAnsi="Arial" w:cs="Arial"/>
                <w:color w:val="000000" w:themeColor="text1"/>
                <w:lang w:val="en-US"/>
              </w:rPr>
            </w:pPr>
            <w:r w:rsidRPr="00721A73">
              <w:rPr>
                <w:rFonts w:ascii="Arial" w:hAnsi="Arial" w:cs="Arial"/>
                <w:color w:val="000000" w:themeColor="text1"/>
                <w:lang w:val="en-US"/>
              </w:rPr>
              <w:t>Statement of reasons</w:t>
            </w:r>
          </w:p>
          <w:p w:rsidR="003B5C99" w:rsidRPr="00721A73" w:rsidRDefault="003B5C99" w:rsidP="003B5C99">
            <w:pPr>
              <w:pStyle w:val="ListParagraph"/>
              <w:numPr>
                <w:ilvl w:val="0"/>
                <w:numId w:val="3"/>
              </w:numPr>
              <w:rPr>
                <w:rFonts w:ascii="Arial" w:hAnsi="Arial" w:cs="Arial"/>
                <w:color w:val="000000" w:themeColor="text1"/>
                <w:lang w:val="en-US"/>
              </w:rPr>
            </w:pPr>
            <w:r w:rsidRPr="00721A73">
              <w:rPr>
                <w:rFonts w:ascii="Arial" w:hAnsi="Arial" w:cs="Arial"/>
                <w:color w:val="000000" w:themeColor="text1"/>
              </w:rPr>
              <w:t xml:space="preserve">Introduce goals, training methods, and regulations </w:t>
            </w:r>
            <w:r w:rsidRPr="00721A73">
              <w:rPr>
                <w:rFonts w:ascii="Arial" w:hAnsi="Arial" w:cs="Arial"/>
                <w:color w:val="000000" w:themeColor="text1"/>
                <w:lang w:val="en-US"/>
              </w:rPr>
              <w:t>.</w:t>
            </w:r>
          </w:p>
          <w:p w:rsidR="003B5C99" w:rsidRPr="00721A73" w:rsidRDefault="003B5C99" w:rsidP="003B5C99">
            <w:pPr>
              <w:pStyle w:val="ListParagraph"/>
              <w:numPr>
                <w:ilvl w:val="0"/>
                <w:numId w:val="3"/>
              </w:numPr>
              <w:rPr>
                <w:rFonts w:ascii="Arial" w:hAnsi="Arial" w:cs="Arial"/>
                <w:color w:val="000000" w:themeColor="text1"/>
                <w:lang w:val="en-US"/>
              </w:rPr>
            </w:pPr>
            <w:r w:rsidRPr="00721A73">
              <w:rPr>
                <w:rFonts w:ascii="Arial" w:hAnsi="Arial" w:cs="Arial"/>
                <w:color w:val="000000" w:themeColor="text1"/>
                <w:lang w:val="en-US"/>
              </w:rPr>
              <w:t>Evaluate input (if submitted before, skip)</w:t>
            </w:r>
          </w:p>
        </w:tc>
        <w:tc>
          <w:tcPr>
            <w:tcW w:w="4320" w:type="dxa"/>
          </w:tcPr>
          <w:p w:rsidR="003B5C99" w:rsidRPr="00721A73" w:rsidRDefault="003B5C99" w:rsidP="004C608F">
            <w:pPr>
              <w:rPr>
                <w:rFonts w:ascii="Arial" w:hAnsi="Arial" w:cs="Arial"/>
                <w:color w:val="000000" w:themeColor="text1"/>
                <w:lang w:val="en-US"/>
              </w:rPr>
            </w:pPr>
            <w:r w:rsidRPr="00721A73">
              <w:rPr>
                <w:rFonts w:ascii="Arial" w:hAnsi="Arial" w:cs="Arial"/>
                <w:color w:val="000000" w:themeColor="text1"/>
                <w:lang w:val="en-US"/>
              </w:rPr>
              <w:t>Present</w:t>
            </w:r>
          </w:p>
          <w:p w:rsidR="003B5C99" w:rsidRPr="00721A73" w:rsidRDefault="003B5C99" w:rsidP="004C608F">
            <w:pPr>
              <w:rPr>
                <w:rFonts w:ascii="Arial" w:hAnsi="Arial" w:cs="Arial"/>
                <w:color w:val="000000" w:themeColor="text1"/>
                <w:lang w:val="en-US"/>
              </w:rPr>
            </w:pPr>
          </w:p>
        </w:tc>
        <w:tc>
          <w:tcPr>
            <w:tcW w:w="2700" w:type="dxa"/>
          </w:tcPr>
          <w:p w:rsidR="003B5C99" w:rsidRPr="00721A73" w:rsidRDefault="003B5C99" w:rsidP="004C608F">
            <w:pPr>
              <w:rPr>
                <w:rFonts w:ascii="Arial" w:eastAsia="Times New Roman" w:hAnsi="Arial" w:cs="Arial"/>
                <w:iCs/>
                <w:color w:val="000000"/>
                <w:lang w:val="en-US"/>
              </w:rPr>
            </w:pPr>
            <w:r w:rsidRPr="00721A73">
              <w:rPr>
                <w:rFonts w:ascii="Arial" w:eastAsia="Times New Roman" w:hAnsi="Arial" w:cs="Arial"/>
                <w:iCs/>
                <w:color w:val="000000"/>
                <w:lang w:val="en-US"/>
              </w:rPr>
              <w:t>Oxfam representative: Mr. Pham Quang Tu - Deputy Director</w:t>
            </w:r>
          </w:p>
          <w:p w:rsidR="003B5C99" w:rsidRPr="00721A73" w:rsidRDefault="003B5C99" w:rsidP="004C608F">
            <w:pPr>
              <w:rPr>
                <w:rFonts w:ascii="Arial" w:eastAsia="Times New Roman" w:hAnsi="Arial" w:cs="Arial"/>
                <w:iCs/>
                <w:color w:val="000000"/>
                <w:lang w:val="en-US"/>
              </w:rPr>
            </w:pPr>
            <w:r w:rsidRPr="00721A73">
              <w:rPr>
                <w:rFonts w:ascii="Arial" w:eastAsia="Times New Roman" w:hAnsi="Arial" w:cs="Arial"/>
                <w:iCs/>
                <w:color w:val="000000"/>
                <w:lang w:val="en-US"/>
              </w:rPr>
              <w:t>Nguyen Hong Van – project officer</w:t>
            </w:r>
          </w:p>
        </w:tc>
      </w:tr>
      <w:tr w:rsidR="003B5C99" w:rsidRPr="00721A73" w:rsidTr="004C608F">
        <w:trPr>
          <w:trHeight w:val="791"/>
        </w:trPr>
        <w:tc>
          <w:tcPr>
            <w:tcW w:w="1818" w:type="dxa"/>
          </w:tcPr>
          <w:p w:rsidR="003B5C99" w:rsidRPr="00721A73" w:rsidRDefault="003B5C99" w:rsidP="004C608F">
            <w:pPr>
              <w:rPr>
                <w:rFonts w:ascii="Arial" w:hAnsi="Arial" w:cs="Arial"/>
                <w:color w:val="000000" w:themeColor="text1"/>
                <w:lang w:val="en-US"/>
              </w:rPr>
            </w:pPr>
            <w:r w:rsidRPr="00721A73">
              <w:rPr>
                <w:rFonts w:ascii="Arial" w:hAnsi="Arial" w:cs="Arial"/>
                <w:color w:val="000000" w:themeColor="text1"/>
                <w:lang w:val="en-US"/>
              </w:rPr>
              <w:t>8:45 – 9:00</w:t>
            </w:r>
          </w:p>
        </w:tc>
        <w:tc>
          <w:tcPr>
            <w:tcW w:w="2250" w:type="dxa"/>
          </w:tcPr>
          <w:p w:rsidR="003B5C99" w:rsidRPr="00721A73" w:rsidRDefault="003B5C99" w:rsidP="004C608F">
            <w:pPr>
              <w:rPr>
                <w:rFonts w:ascii="Arial" w:hAnsi="Arial" w:cs="Arial"/>
                <w:color w:val="000000" w:themeColor="text1"/>
                <w:lang w:val="en-US"/>
              </w:rPr>
            </w:pPr>
            <w:r w:rsidRPr="00721A73">
              <w:rPr>
                <w:rFonts w:ascii="Arial" w:hAnsi="Arial" w:cs="Arial"/>
                <w:color w:val="000000" w:themeColor="text1"/>
                <w:lang w:val="en-US"/>
              </w:rPr>
              <w:t>Get acquainted and learn about projects of organizations funded by the JIFF Foundation</w:t>
            </w:r>
          </w:p>
        </w:tc>
        <w:tc>
          <w:tcPr>
            <w:tcW w:w="2970" w:type="dxa"/>
          </w:tcPr>
          <w:p w:rsidR="003B5C99" w:rsidRPr="00721A73" w:rsidRDefault="003B5C99" w:rsidP="003B5C99">
            <w:pPr>
              <w:pStyle w:val="ListParagraph"/>
              <w:numPr>
                <w:ilvl w:val="0"/>
                <w:numId w:val="3"/>
              </w:numPr>
              <w:rPr>
                <w:rFonts w:ascii="Arial" w:hAnsi="Arial" w:cs="Arial"/>
                <w:color w:val="000000" w:themeColor="text1"/>
                <w:lang w:val="en-US"/>
              </w:rPr>
            </w:pPr>
            <w:r w:rsidRPr="00721A73">
              <w:rPr>
                <w:rFonts w:ascii="Arial" w:hAnsi="Arial" w:cs="Arial"/>
                <w:color w:val="000000" w:themeColor="text1"/>
                <w:lang w:val="en-US"/>
              </w:rPr>
              <w:t>Get acquainted with organizations receiving funding from the JIFF Foundation</w:t>
            </w:r>
          </w:p>
          <w:p w:rsidR="003B5C99" w:rsidRPr="00721A73" w:rsidRDefault="003B5C99" w:rsidP="003B5C99">
            <w:pPr>
              <w:pStyle w:val="ListParagraph"/>
              <w:numPr>
                <w:ilvl w:val="0"/>
                <w:numId w:val="3"/>
              </w:numPr>
              <w:rPr>
                <w:rFonts w:ascii="Arial" w:hAnsi="Arial" w:cs="Arial"/>
                <w:color w:val="000000" w:themeColor="text1"/>
                <w:lang w:val="en-US"/>
              </w:rPr>
            </w:pPr>
            <w:r w:rsidRPr="00721A73">
              <w:rPr>
                <w:rFonts w:ascii="Arial" w:hAnsi="Arial" w:cs="Arial"/>
                <w:color w:val="000000" w:themeColor="text1"/>
                <w:lang w:val="en-US"/>
              </w:rPr>
              <w:t>Capture information about the purpose and expected results of each organization</w:t>
            </w:r>
          </w:p>
          <w:p w:rsidR="003B5C99" w:rsidRPr="00721A73" w:rsidRDefault="003B5C99" w:rsidP="004C608F">
            <w:pPr>
              <w:pStyle w:val="ListParagraph"/>
              <w:ind w:left="360"/>
              <w:rPr>
                <w:rFonts w:ascii="Arial" w:hAnsi="Arial" w:cs="Arial"/>
                <w:color w:val="000000" w:themeColor="text1"/>
                <w:lang w:val="en-US"/>
              </w:rPr>
            </w:pPr>
          </w:p>
        </w:tc>
        <w:tc>
          <w:tcPr>
            <w:tcW w:w="4320" w:type="dxa"/>
          </w:tcPr>
          <w:p w:rsidR="003B5C99" w:rsidRPr="00721A73" w:rsidRDefault="003B5C99" w:rsidP="004C608F">
            <w:pPr>
              <w:rPr>
                <w:rFonts w:ascii="Arial" w:hAnsi="Arial" w:cs="Arial"/>
                <w:color w:val="000000" w:themeColor="text1"/>
                <w:lang w:val="en-US"/>
              </w:rPr>
            </w:pPr>
            <w:r w:rsidRPr="00721A73">
              <w:rPr>
                <w:rFonts w:ascii="Arial" w:hAnsi="Arial" w:cs="Arial"/>
                <w:b/>
                <w:color w:val="000000" w:themeColor="text1"/>
                <w:u w:val="single"/>
                <w:lang w:val="en-US"/>
              </w:rPr>
              <w:t>Gallery walks:</w:t>
            </w:r>
            <w:r w:rsidRPr="00721A73">
              <w:rPr>
                <w:rFonts w:ascii="Arial" w:hAnsi="Arial" w:cs="Arial"/>
                <w:color w:val="000000" w:themeColor="text1"/>
                <w:lang w:val="en-US"/>
              </w:rPr>
              <w:t xml:space="preserve"> </w:t>
            </w:r>
          </w:p>
          <w:p w:rsidR="003B5C99" w:rsidRPr="00721A73" w:rsidRDefault="003B5C99" w:rsidP="004C608F">
            <w:pPr>
              <w:rPr>
                <w:rFonts w:ascii="Arial" w:hAnsi="Arial" w:cs="Arial"/>
                <w:color w:val="000000" w:themeColor="text1"/>
                <w:lang w:val="en-US"/>
              </w:rPr>
            </w:pPr>
            <w:r w:rsidRPr="00721A73">
              <w:rPr>
                <w:rFonts w:ascii="Arial" w:hAnsi="Arial" w:cs="Arial"/>
                <w:color w:val="000000" w:themeColor="text1"/>
                <w:lang w:val="en-US"/>
              </w:rPr>
              <w:t>Each organization nominates 1 person to stay in post A0 of their Project to share about the project.</w:t>
            </w:r>
          </w:p>
          <w:p w:rsidR="003B5C99" w:rsidRPr="00721A73" w:rsidRDefault="003B5C99" w:rsidP="004C608F">
            <w:pPr>
              <w:rPr>
                <w:rFonts w:ascii="Arial" w:hAnsi="Arial" w:cs="Arial"/>
                <w:color w:val="000000" w:themeColor="text1"/>
                <w:lang w:val="en-US"/>
              </w:rPr>
            </w:pPr>
            <w:r w:rsidRPr="00721A73">
              <w:rPr>
                <w:rFonts w:ascii="Arial" w:hAnsi="Arial" w:cs="Arial"/>
                <w:color w:val="000000" w:themeColor="text1"/>
                <w:lang w:val="en-US"/>
              </w:rPr>
              <w:t>Other delegates moved around to learn about projects of other organizations.</w:t>
            </w:r>
          </w:p>
          <w:p w:rsidR="003B5C99" w:rsidRPr="00721A73" w:rsidRDefault="003B5C99" w:rsidP="004C608F">
            <w:pPr>
              <w:rPr>
                <w:rFonts w:ascii="Arial" w:hAnsi="Arial" w:cs="Arial"/>
                <w:color w:val="000000" w:themeColor="text1"/>
                <w:lang w:val="en-US"/>
              </w:rPr>
            </w:pPr>
            <w:r w:rsidRPr="00721A73">
              <w:rPr>
                <w:rFonts w:ascii="Arial" w:hAnsi="Arial" w:cs="Arial"/>
                <w:color w:val="000000" w:themeColor="text1"/>
                <w:lang w:val="en-US"/>
              </w:rPr>
              <w:t>Summary from moderators</w:t>
            </w:r>
          </w:p>
          <w:p w:rsidR="003B5C99" w:rsidRPr="00721A73" w:rsidRDefault="003B5C99" w:rsidP="003B5C99">
            <w:pPr>
              <w:pStyle w:val="ListParagraph"/>
              <w:numPr>
                <w:ilvl w:val="0"/>
                <w:numId w:val="4"/>
              </w:numPr>
              <w:rPr>
                <w:rFonts w:ascii="Arial" w:hAnsi="Arial" w:cs="Arial"/>
                <w:color w:val="000000" w:themeColor="text1"/>
                <w:lang w:val="en-US"/>
              </w:rPr>
            </w:pPr>
            <w:r w:rsidRPr="00721A73">
              <w:rPr>
                <w:rFonts w:ascii="Arial" w:hAnsi="Arial" w:cs="Arial"/>
                <w:color w:val="000000" w:themeColor="text1"/>
                <w:lang w:val="en-US"/>
              </w:rPr>
              <w:t>Who do you remember the most during your quick research trip?</w:t>
            </w:r>
          </w:p>
          <w:p w:rsidR="003B5C99" w:rsidRDefault="003B5C99" w:rsidP="003B5C99">
            <w:pPr>
              <w:pStyle w:val="ListParagraph"/>
              <w:numPr>
                <w:ilvl w:val="0"/>
                <w:numId w:val="4"/>
              </w:numPr>
              <w:rPr>
                <w:rFonts w:ascii="Arial" w:hAnsi="Arial" w:cs="Arial"/>
                <w:color w:val="000000" w:themeColor="text1"/>
                <w:lang w:val="en-US"/>
              </w:rPr>
            </w:pPr>
            <w:r w:rsidRPr="00721A73">
              <w:rPr>
                <w:rFonts w:ascii="Arial" w:hAnsi="Arial" w:cs="Arial"/>
                <w:color w:val="000000" w:themeColor="text1"/>
                <w:lang w:val="en-US"/>
              </w:rPr>
              <w:t>Which organization's project do you remember the most?</w:t>
            </w:r>
          </w:p>
          <w:p w:rsidR="003B5C99" w:rsidRPr="00721A73" w:rsidRDefault="003B5C99" w:rsidP="004C608F">
            <w:pPr>
              <w:ind w:left="360"/>
              <w:rPr>
                <w:rFonts w:ascii="Arial" w:hAnsi="Arial" w:cs="Arial"/>
                <w:color w:val="000000" w:themeColor="text1"/>
                <w:lang w:val="en-US"/>
              </w:rPr>
            </w:pPr>
          </w:p>
        </w:tc>
        <w:tc>
          <w:tcPr>
            <w:tcW w:w="2700" w:type="dxa"/>
          </w:tcPr>
          <w:p w:rsidR="003B5C99" w:rsidRPr="00721A73" w:rsidRDefault="003B5C99" w:rsidP="004C608F">
            <w:pPr>
              <w:rPr>
                <w:rFonts w:ascii="Arial" w:hAnsi="Arial" w:cs="Arial"/>
                <w:color w:val="000000" w:themeColor="text1"/>
                <w:lang w:val="en-US"/>
              </w:rPr>
            </w:pPr>
            <w:r w:rsidRPr="00721A73">
              <w:rPr>
                <w:rFonts w:ascii="Arial" w:hAnsi="Arial" w:cs="Arial"/>
                <w:color w:val="000000" w:themeColor="text1"/>
                <w:lang w:val="en-US"/>
              </w:rPr>
              <w:t>Le Van Son/Le Thuy Hanh</w:t>
            </w:r>
          </w:p>
        </w:tc>
      </w:tr>
      <w:tr w:rsidR="003B5C99" w:rsidRPr="00721A73" w:rsidTr="004C608F">
        <w:trPr>
          <w:trHeight w:val="611"/>
        </w:trPr>
        <w:tc>
          <w:tcPr>
            <w:tcW w:w="1818" w:type="dxa"/>
          </w:tcPr>
          <w:p w:rsidR="003B5C99" w:rsidRPr="00721A73" w:rsidRDefault="003B5C99" w:rsidP="004C608F">
            <w:pPr>
              <w:rPr>
                <w:rFonts w:ascii="Arial" w:hAnsi="Arial" w:cs="Arial"/>
                <w:color w:val="000000" w:themeColor="text1"/>
                <w:lang w:val="en-US"/>
              </w:rPr>
            </w:pPr>
            <w:r w:rsidRPr="00721A73">
              <w:rPr>
                <w:rFonts w:ascii="Arial" w:hAnsi="Arial" w:cs="Arial"/>
                <w:color w:val="000000" w:themeColor="text1"/>
              </w:rPr>
              <w:lastRenderedPageBreak/>
              <w:t xml:space="preserve">9:00 – </w:t>
            </w:r>
            <w:r w:rsidRPr="00721A73">
              <w:rPr>
                <w:rFonts w:ascii="Arial" w:hAnsi="Arial" w:cs="Arial"/>
                <w:color w:val="000000" w:themeColor="text1"/>
                <w:lang w:val="en-US"/>
              </w:rPr>
              <w:t>9:30</w:t>
            </w:r>
          </w:p>
          <w:p w:rsidR="003B5C99" w:rsidRPr="00721A73" w:rsidRDefault="003B5C99" w:rsidP="004C608F">
            <w:pPr>
              <w:rPr>
                <w:rFonts w:ascii="Arial" w:hAnsi="Arial" w:cs="Arial"/>
                <w:color w:val="000000" w:themeColor="text1"/>
                <w:lang w:val="en-US"/>
              </w:rPr>
            </w:pPr>
            <w:r w:rsidRPr="00721A73">
              <w:rPr>
                <w:rFonts w:ascii="Arial" w:hAnsi="Arial" w:cs="Arial"/>
                <w:color w:val="000000" w:themeColor="text1"/>
                <w:lang w:val="en-US"/>
              </w:rPr>
              <w:t>(30 minutes)</w:t>
            </w:r>
          </w:p>
        </w:tc>
        <w:tc>
          <w:tcPr>
            <w:tcW w:w="2250" w:type="dxa"/>
          </w:tcPr>
          <w:p w:rsidR="003B5C99" w:rsidRPr="00721A73" w:rsidRDefault="003B5C99" w:rsidP="004C608F">
            <w:pPr>
              <w:textAlignment w:val="center"/>
              <w:rPr>
                <w:rFonts w:ascii="Arial" w:eastAsia="Times New Roman" w:hAnsi="Arial" w:cs="Arial"/>
                <w:b/>
                <w:color w:val="000000" w:themeColor="text1"/>
                <w:lang w:val="en-US"/>
              </w:rPr>
            </w:pPr>
            <w:r w:rsidRPr="00721A73">
              <w:rPr>
                <w:rFonts w:ascii="Arial" w:eastAsia="Times New Roman" w:hAnsi="Arial" w:cs="Arial"/>
                <w:b/>
                <w:bCs/>
                <w:color w:val="000000" w:themeColor="text1"/>
              </w:rPr>
              <w:t xml:space="preserve">Some basic concepts </w:t>
            </w:r>
            <w:r w:rsidRPr="00721A73">
              <w:rPr>
                <w:rFonts w:ascii="Arial" w:eastAsia="Times New Roman" w:hAnsi="Arial" w:cs="Arial"/>
                <w:b/>
                <w:bCs/>
                <w:color w:val="000000" w:themeColor="text1"/>
                <w:lang w:val="en-US"/>
              </w:rPr>
              <w:t>about gender</w:t>
            </w:r>
            <w:r w:rsidRPr="00721A73">
              <w:rPr>
                <w:rFonts w:ascii="Arial" w:eastAsia="Times New Roman" w:hAnsi="Arial" w:cs="Arial"/>
                <w:color w:val="000000" w:themeColor="text1"/>
                <w:lang w:val="en-US"/>
              </w:rPr>
              <w:t xml:space="preserve"> </w:t>
            </w:r>
          </w:p>
          <w:p w:rsidR="003B5C99" w:rsidRPr="00721A73" w:rsidRDefault="003B5C99" w:rsidP="004C608F">
            <w:pPr>
              <w:textAlignment w:val="center"/>
              <w:rPr>
                <w:rFonts w:ascii="Arial" w:eastAsia="Times New Roman" w:hAnsi="Arial" w:cs="Arial"/>
                <w:b/>
                <w:color w:val="000000" w:themeColor="text1"/>
                <w:lang w:val="en-US"/>
              </w:rPr>
            </w:pPr>
          </w:p>
          <w:p w:rsidR="003B5C99" w:rsidRPr="00721A73" w:rsidRDefault="003B5C99" w:rsidP="004C608F">
            <w:pPr>
              <w:textAlignment w:val="center"/>
              <w:rPr>
                <w:rFonts w:ascii="Arial" w:eastAsia="Times New Roman" w:hAnsi="Arial" w:cs="Arial"/>
                <w:color w:val="000000" w:themeColor="text1"/>
                <w:lang w:val="en-US"/>
              </w:rPr>
            </w:pPr>
            <w:r w:rsidRPr="00721A73">
              <w:rPr>
                <w:rFonts w:ascii="Arial" w:eastAsia="Times New Roman" w:hAnsi="Arial" w:cs="Arial"/>
                <w:b/>
                <w:i/>
                <w:color w:val="FF0000"/>
                <w:lang w:val="en-US"/>
              </w:rPr>
              <w:t>Systematize gender concepts</w:t>
            </w:r>
          </w:p>
        </w:tc>
        <w:tc>
          <w:tcPr>
            <w:tcW w:w="2970" w:type="dxa"/>
          </w:tcPr>
          <w:p w:rsidR="003B5C99" w:rsidRPr="00721A73" w:rsidRDefault="003B5C99" w:rsidP="004C608F">
            <w:pPr>
              <w:rPr>
                <w:rFonts w:ascii="Arial" w:hAnsi="Arial" w:cs="Arial"/>
                <w:color w:val="000000" w:themeColor="text1"/>
                <w:lang w:val="en-US"/>
              </w:rPr>
            </w:pPr>
            <w:r w:rsidRPr="00721A73">
              <w:rPr>
                <w:rFonts w:ascii="Arial" w:hAnsi="Arial" w:cs="Arial"/>
                <w:color w:val="000000" w:themeColor="text1"/>
                <w:lang w:val="en-US"/>
              </w:rPr>
              <w:t>Remember the names of basic concepts about gender (about 13 basic concepts)</w:t>
            </w:r>
          </w:p>
          <w:p w:rsidR="003B5C99" w:rsidRPr="00721A73" w:rsidRDefault="003B5C99" w:rsidP="004C608F">
            <w:pPr>
              <w:rPr>
                <w:rFonts w:ascii="Arial" w:hAnsi="Arial" w:cs="Arial"/>
                <w:color w:val="000000" w:themeColor="text1"/>
                <w:lang w:val="en-US"/>
              </w:rPr>
            </w:pPr>
          </w:p>
          <w:p w:rsidR="003B5C99" w:rsidRPr="00721A73" w:rsidRDefault="003B5C99" w:rsidP="004C608F">
            <w:pPr>
              <w:rPr>
                <w:rFonts w:ascii="Arial" w:hAnsi="Arial" w:cs="Arial"/>
                <w:color w:val="000000" w:themeColor="text1"/>
                <w:lang w:val="en-US"/>
              </w:rPr>
            </w:pPr>
            <w:r w:rsidRPr="00721A73">
              <w:rPr>
                <w:rFonts w:ascii="Arial" w:hAnsi="Arial" w:cs="Arial"/>
                <w:color w:val="000000" w:themeColor="text1"/>
                <w:lang w:val="en-US"/>
              </w:rPr>
              <w:t>Able to understand the relationship between gender concepts</w:t>
            </w:r>
          </w:p>
        </w:tc>
        <w:tc>
          <w:tcPr>
            <w:tcW w:w="4320" w:type="dxa"/>
          </w:tcPr>
          <w:p w:rsidR="003B5C99" w:rsidRPr="00721A73" w:rsidRDefault="003B5C99" w:rsidP="004C608F">
            <w:pPr>
              <w:rPr>
                <w:rFonts w:ascii="Arial" w:hAnsi="Arial" w:cs="Arial"/>
                <w:b/>
                <w:color w:val="000000" w:themeColor="text1"/>
                <w:u w:val="single"/>
                <w:lang w:val="en-US"/>
              </w:rPr>
            </w:pPr>
            <w:r w:rsidRPr="00721A73">
              <w:rPr>
                <w:rFonts w:ascii="Arial" w:hAnsi="Arial" w:cs="Arial"/>
                <w:b/>
                <w:color w:val="000000" w:themeColor="text1"/>
                <w:u w:val="single"/>
                <w:lang w:val="en-US"/>
              </w:rPr>
              <w:t>Group discussion: 10 minutes</w:t>
            </w:r>
          </w:p>
          <w:p w:rsidR="003B5C99" w:rsidRPr="00721A73" w:rsidRDefault="003B5C99" w:rsidP="004C608F">
            <w:pPr>
              <w:rPr>
                <w:rFonts w:ascii="Arial" w:hAnsi="Arial" w:cs="Arial"/>
                <w:b/>
                <w:color w:val="000000" w:themeColor="text1"/>
                <w:u w:val="single"/>
                <w:lang w:val="en-US"/>
              </w:rPr>
            </w:pPr>
          </w:p>
          <w:p w:rsidR="003B5C99" w:rsidRPr="00721A73" w:rsidRDefault="003B5C99" w:rsidP="004C608F">
            <w:pPr>
              <w:rPr>
                <w:rFonts w:ascii="Arial" w:hAnsi="Arial" w:cs="Arial"/>
                <w:color w:val="000000" w:themeColor="text1"/>
                <w:lang w:val="en-US"/>
              </w:rPr>
            </w:pPr>
            <w:r w:rsidRPr="00721A73">
              <w:rPr>
                <w:rFonts w:ascii="Arial" w:hAnsi="Arial" w:cs="Arial"/>
                <w:color w:val="000000" w:themeColor="text1"/>
                <w:lang w:val="en-US"/>
              </w:rPr>
              <w:t>Divide students into 4 groups.</w:t>
            </w:r>
          </w:p>
          <w:p w:rsidR="003B5C99" w:rsidRPr="00721A73" w:rsidRDefault="003B5C99" w:rsidP="004C608F">
            <w:pPr>
              <w:rPr>
                <w:rFonts w:ascii="Arial" w:hAnsi="Arial" w:cs="Arial"/>
                <w:color w:val="000000" w:themeColor="text1"/>
                <w:lang w:val="en-US"/>
              </w:rPr>
            </w:pPr>
            <w:r w:rsidRPr="00721A73">
              <w:rPr>
                <w:rFonts w:ascii="Arial" w:hAnsi="Arial" w:cs="Arial"/>
                <w:color w:val="000000" w:themeColor="text1"/>
                <w:lang w:val="en-US"/>
              </w:rPr>
              <w:t>Each group will discuss and complete two tasks:</w:t>
            </w:r>
          </w:p>
          <w:p w:rsidR="003B5C99" w:rsidRPr="00721A73" w:rsidRDefault="003B5C99" w:rsidP="003B5C99">
            <w:pPr>
              <w:pStyle w:val="ListParagraph"/>
              <w:numPr>
                <w:ilvl w:val="0"/>
                <w:numId w:val="5"/>
              </w:numPr>
              <w:rPr>
                <w:rFonts w:ascii="Arial" w:hAnsi="Arial" w:cs="Arial"/>
                <w:color w:val="000000" w:themeColor="text1"/>
                <w:lang w:val="en-US"/>
              </w:rPr>
            </w:pPr>
            <w:r w:rsidRPr="00721A73">
              <w:rPr>
                <w:rFonts w:ascii="Arial" w:hAnsi="Arial" w:cs="Arial"/>
                <w:color w:val="000000" w:themeColor="text1"/>
                <w:lang w:val="en-US"/>
              </w:rPr>
              <w:t>Write down the names of all the concepts of gender that you know. Each concept is written on a card.</w:t>
            </w:r>
          </w:p>
          <w:p w:rsidR="003B5C99" w:rsidRPr="00721A73" w:rsidRDefault="003B5C99" w:rsidP="003B5C99">
            <w:pPr>
              <w:pStyle w:val="ListParagraph"/>
              <w:numPr>
                <w:ilvl w:val="0"/>
                <w:numId w:val="5"/>
              </w:numPr>
              <w:rPr>
                <w:rFonts w:ascii="Arial" w:hAnsi="Arial" w:cs="Arial"/>
                <w:color w:val="000000" w:themeColor="text1"/>
                <w:lang w:val="en-US"/>
              </w:rPr>
            </w:pPr>
            <w:r w:rsidRPr="00721A73">
              <w:rPr>
                <w:rFonts w:ascii="Arial" w:hAnsi="Arial" w:cs="Arial"/>
                <w:color w:val="000000" w:themeColor="text1"/>
                <w:lang w:val="en-US"/>
              </w:rPr>
              <w:t>Arrange the concept cards according to a mind map of the relationships between concepts.</w:t>
            </w:r>
          </w:p>
          <w:p w:rsidR="003B5C99" w:rsidRPr="00721A73" w:rsidRDefault="003B5C99" w:rsidP="004C608F">
            <w:pPr>
              <w:rPr>
                <w:rFonts w:ascii="Arial" w:hAnsi="Arial" w:cs="Arial"/>
                <w:b/>
                <w:color w:val="000000" w:themeColor="text1"/>
                <w:lang w:val="en-US"/>
              </w:rPr>
            </w:pPr>
          </w:p>
          <w:p w:rsidR="003B5C99" w:rsidRPr="00721A73" w:rsidRDefault="003B5C99" w:rsidP="004C608F">
            <w:pPr>
              <w:rPr>
                <w:rFonts w:ascii="Arial" w:hAnsi="Arial" w:cs="Arial"/>
                <w:b/>
                <w:color w:val="000000" w:themeColor="text1"/>
                <w:lang w:val="en-US"/>
              </w:rPr>
            </w:pPr>
            <w:r w:rsidRPr="00721A73">
              <w:rPr>
                <w:rFonts w:ascii="Arial" w:hAnsi="Arial" w:cs="Arial"/>
                <w:b/>
                <w:color w:val="000000" w:themeColor="text1"/>
                <w:lang w:val="en-US"/>
              </w:rPr>
              <w:t>Presenting group discussion results: 3 minutes</w:t>
            </w:r>
          </w:p>
          <w:p w:rsidR="003B5C99" w:rsidRPr="00721A73" w:rsidRDefault="003B5C99" w:rsidP="004C608F">
            <w:pPr>
              <w:rPr>
                <w:rFonts w:ascii="Arial" w:hAnsi="Arial" w:cs="Arial"/>
                <w:b/>
                <w:color w:val="000000" w:themeColor="text1"/>
                <w:lang w:val="en-US"/>
              </w:rPr>
            </w:pPr>
          </w:p>
          <w:p w:rsidR="003B5C99" w:rsidRPr="00721A73" w:rsidRDefault="003B5C99" w:rsidP="004C608F">
            <w:pPr>
              <w:rPr>
                <w:rFonts w:ascii="Arial" w:hAnsi="Arial" w:cs="Arial"/>
                <w:color w:val="000000" w:themeColor="text1"/>
                <w:lang w:val="en-US"/>
              </w:rPr>
            </w:pPr>
            <w:r w:rsidRPr="00721A73">
              <w:rPr>
                <w:rFonts w:ascii="Arial" w:hAnsi="Arial" w:cs="Arial"/>
                <w:color w:val="000000" w:themeColor="text1"/>
                <w:lang w:val="en-US"/>
              </w:rPr>
              <w:t>Each group of representatives presented the results of the group discussion.</w:t>
            </w:r>
          </w:p>
          <w:p w:rsidR="003B5C99" w:rsidRPr="00721A73" w:rsidRDefault="003B5C99" w:rsidP="004C608F">
            <w:pPr>
              <w:rPr>
                <w:rFonts w:ascii="Arial" w:hAnsi="Arial" w:cs="Arial"/>
                <w:color w:val="000000" w:themeColor="text1"/>
                <w:lang w:val="en-US"/>
              </w:rPr>
            </w:pPr>
          </w:p>
          <w:p w:rsidR="003B5C99" w:rsidRPr="00721A73" w:rsidRDefault="003B5C99" w:rsidP="004C608F">
            <w:pPr>
              <w:rPr>
                <w:rFonts w:ascii="Arial" w:hAnsi="Arial" w:cs="Arial"/>
                <w:b/>
                <w:color w:val="000000" w:themeColor="text1"/>
                <w:lang w:val="en-US"/>
              </w:rPr>
            </w:pPr>
            <w:r w:rsidRPr="00721A73">
              <w:rPr>
                <w:rFonts w:ascii="Arial" w:hAnsi="Arial" w:cs="Arial"/>
                <w:b/>
                <w:color w:val="000000" w:themeColor="text1"/>
                <w:lang w:val="en-US"/>
              </w:rPr>
              <w:t>The lecturer concluded</w:t>
            </w:r>
          </w:p>
          <w:p w:rsidR="003B5C99" w:rsidRPr="00721A73" w:rsidRDefault="003B5C99" w:rsidP="003B5C99">
            <w:pPr>
              <w:pStyle w:val="ListParagraph"/>
              <w:numPr>
                <w:ilvl w:val="0"/>
                <w:numId w:val="6"/>
              </w:numPr>
              <w:rPr>
                <w:rFonts w:ascii="Arial" w:hAnsi="Arial" w:cs="Arial"/>
                <w:color w:val="000000" w:themeColor="text1"/>
                <w:lang w:val="en-US"/>
              </w:rPr>
            </w:pPr>
            <w:r w:rsidRPr="00721A73">
              <w:rPr>
                <w:rFonts w:ascii="Arial" w:hAnsi="Arial" w:cs="Arial"/>
                <w:color w:val="000000" w:themeColor="text1"/>
                <w:lang w:val="en-US"/>
              </w:rPr>
              <w:t>Summarizing some basic concepts including:</w:t>
            </w:r>
          </w:p>
          <w:p w:rsidR="003B5C99" w:rsidRPr="00721A73" w:rsidRDefault="003B5C99" w:rsidP="004C608F">
            <w:pPr>
              <w:pStyle w:val="ListParagraph"/>
              <w:ind w:left="360"/>
              <w:rPr>
                <w:rFonts w:ascii="Arial" w:hAnsi="Arial" w:cs="Arial"/>
                <w:color w:val="000000" w:themeColor="text1"/>
                <w:lang w:val="en-US"/>
              </w:rPr>
            </w:pPr>
            <w:r w:rsidRPr="00721A73">
              <w:rPr>
                <w:rFonts w:ascii="Arial" w:hAnsi="Arial" w:cs="Arial"/>
                <w:color w:val="000000" w:themeColor="text1"/>
                <w:lang w:val="en-US"/>
              </w:rPr>
              <w:t>+ Gender and sexuality</w:t>
            </w:r>
          </w:p>
          <w:p w:rsidR="003B5C99" w:rsidRPr="00721A73" w:rsidRDefault="003B5C99" w:rsidP="004C608F">
            <w:pPr>
              <w:pStyle w:val="ListParagraph"/>
              <w:ind w:left="360"/>
              <w:rPr>
                <w:rFonts w:ascii="Arial" w:hAnsi="Arial" w:cs="Arial"/>
                <w:color w:val="000000" w:themeColor="text1"/>
                <w:lang w:val="en-US"/>
              </w:rPr>
            </w:pPr>
            <w:r w:rsidRPr="00721A73">
              <w:rPr>
                <w:rFonts w:ascii="Arial" w:hAnsi="Arial" w:cs="Arial"/>
                <w:color w:val="000000" w:themeColor="text1"/>
                <w:lang w:val="en-US"/>
              </w:rPr>
              <w:t>+ Gender prejudice/gender stereotypes/gender discrimination</w:t>
            </w:r>
          </w:p>
          <w:p w:rsidR="003B5C99" w:rsidRPr="00721A73" w:rsidRDefault="003B5C99" w:rsidP="004C608F">
            <w:pPr>
              <w:pStyle w:val="ListParagraph"/>
              <w:ind w:left="360"/>
              <w:rPr>
                <w:rFonts w:ascii="Arial" w:hAnsi="Arial" w:cs="Arial"/>
                <w:color w:val="000000" w:themeColor="text1"/>
                <w:lang w:val="en-US"/>
              </w:rPr>
            </w:pPr>
            <w:r w:rsidRPr="00721A73">
              <w:rPr>
                <w:rFonts w:ascii="Arial" w:hAnsi="Arial" w:cs="Arial"/>
                <w:color w:val="000000" w:themeColor="text1"/>
                <w:lang w:val="en-US"/>
              </w:rPr>
              <w:t>+ Gender needs/strategic gender needs/practical gender needs</w:t>
            </w:r>
          </w:p>
          <w:p w:rsidR="003B5C99" w:rsidRPr="00721A73" w:rsidRDefault="003B5C99" w:rsidP="004C608F">
            <w:pPr>
              <w:pStyle w:val="ListParagraph"/>
              <w:ind w:left="360"/>
              <w:rPr>
                <w:rFonts w:ascii="Arial" w:hAnsi="Arial" w:cs="Arial"/>
                <w:color w:val="000000" w:themeColor="text1"/>
                <w:lang w:val="en-US"/>
              </w:rPr>
            </w:pPr>
            <w:r w:rsidRPr="00721A73">
              <w:rPr>
                <w:rFonts w:ascii="Arial" w:hAnsi="Arial" w:cs="Arial"/>
                <w:color w:val="000000" w:themeColor="text1"/>
                <w:lang w:val="en-US"/>
              </w:rPr>
              <w:t>+ Gender roles/production roles/reproduction roles/community roles</w:t>
            </w:r>
          </w:p>
          <w:p w:rsidR="003B5C99" w:rsidRPr="00721A73" w:rsidRDefault="003B5C99" w:rsidP="004C608F">
            <w:pPr>
              <w:pStyle w:val="ListParagraph"/>
              <w:ind w:left="360"/>
              <w:rPr>
                <w:rFonts w:ascii="Arial" w:hAnsi="Arial" w:cs="Arial"/>
                <w:color w:val="000000" w:themeColor="text1"/>
                <w:lang w:val="en-US"/>
              </w:rPr>
            </w:pPr>
            <w:r w:rsidRPr="00721A73">
              <w:rPr>
                <w:rFonts w:ascii="Arial" w:hAnsi="Arial" w:cs="Arial"/>
                <w:color w:val="000000" w:themeColor="text1"/>
                <w:lang w:val="en-US"/>
              </w:rPr>
              <w:t>+ Gender equality/Gender equity</w:t>
            </w:r>
          </w:p>
          <w:p w:rsidR="003B5C99" w:rsidRPr="00721A73" w:rsidRDefault="003B5C99" w:rsidP="004C608F">
            <w:pPr>
              <w:pStyle w:val="ListParagraph"/>
              <w:ind w:left="360"/>
              <w:rPr>
                <w:rFonts w:ascii="Arial" w:hAnsi="Arial" w:cs="Arial"/>
                <w:color w:val="000000" w:themeColor="text1"/>
                <w:lang w:val="en-US"/>
              </w:rPr>
            </w:pPr>
            <w:r w:rsidRPr="00721A73">
              <w:rPr>
                <w:rFonts w:ascii="Arial" w:hAnsi="Arial" w:cs="Arial"/>
                <w:color w:val="000000" w:themeColor="text1"/>
                <w:lang w:val="en-US"/>
              </w:rPr>
              <w:t xml:space="preserve">+Gender blindness/gender sensitivity/gender responsibility/transforming gender </w:t>
            </w:r>
            <w:r w:rsidRPr="00721A73">
              <w:rPr>
                <w:rFonts w:ascii="Arial" w:hAnsi="Arial" w:cs="Arial"/>
                <w:color w:val="000000" w:themeColor="text1"/>
                <w:lang w:val="en-US"/>
              </w:rPr>
              <w:lastRenderedPageBreak/>
              <w:t>relationships</w:t>
            </w:r>
          </w:p>
          <w:p w:rsidR="003B5C99" w:rsidRPr="00721A73" w:rsidRDefault="003B5C99" w:rsidP="004C608F">
            <w:pPr>
              <w:pStyle w:val="ListParagraph"/>
              <w:ind w:left="360"/>
              <w:rPr>
                <w:rFonts w:ascii="Arial" w:hAnsi="Arial" w:cs="Arial"/>
                <w:color w:val="000000" w:themeColor="text1"/>
                <w:lang w:val="en-US"/>
              </w:rPr>
            </w:pPr>
            <w:r w:rsidRPr="00721A73">
              <w:rPr>
                <w:rFonts w:ascii="Arial" w:hAnsi="Arial" w:cs="Arial"/>
                <w:color w:val="000000" w:themeColor="text1"/>
                <w:lang w:val="en-US"/>
              </w:rPr>
              <w:t>+ Empower/increase rights for women</w:t>
            </w:r>
          </w:p>
          <w:p w:rsidR="003B5C99" w:rsidRPr="00721A73" w:rsidRDefault="003B5C99" w:rsidP="003B5C99">
            <w:pPr>
              <w:pStyle w:val="ListParagraph"/>
              <w:numPr>
                <w:ilvl w:val="0"/>
                <w:numId w:val="6"/>
              </w:numPr>
              <w:rPr>
                <w:rFonts w:ascii="Arial" w:hAnsi="Arial" w:cs="Arial"/>
                <w:color w:val="000000" w:themeColor="text1"/>
                <w:lang w:val="en-US"/>
              </w:rPr>
            </w:pPr>
            <w:r w:rsidRPr="00721A73">
              <w:rPr>
                <w:rFonts w:ascii="Arial" w:hAnsi="Arial" w:cs="Arial"/>
                <w:color w:val="000000" w:themeColor="text1"/>
                <w:lang w:val="en-US"/>
              </w:rPr>
              <w:t>Let's talk about the relationship between concepts</w:t>
            </w:r>
          </w:p>
          <w:p w:rsidR="003B5C99" w:rsidRPr="00721A73" w:rsidRDefault="003B5C99" w:rsidP="003B5C99">
            <w:pPr>
              <w:pStyle w:val="ListParagraph"/>
              <w:numPr>
                <w:ilvl w:val="0"/>
                <w:numId w:val="6"/>
              </w:numPr>
              <w:rPr>
                <w:rFonts w:ascii="Arial" w:hAnsi="Arial" w:cs="Arial"/>
                <w:color w:val="000000" w:themeColor="text1"/>
                <w:lang w:val="en-US"/>
              </w:rPr>
            </w:pPr>
            <w:r w:rsidRPr="00721A73">
              <w:rPr>
                <w:rFonts w:ascii="Arial" w:hAnsi="Arial" w:cs="Arial"/>
                <w:color w:val="000000" w:themeColor="text1"/>
                <w:lang w:val="en-US"/>
              </w:rPr>
              <w:t>Identify concepts that students clearly understand and concepts that are unclear</w:t>
            </w:r>
          </w:p>
          <w:p w:rsidR="003B5C99" w:rsidRPr="00721A73" w:rsidRDefault="003B5C99" w:rsidP="004C608F">
            <w:pPr>
              <w:rPr>
                <w:rFonts w:ascii="Arial" w:hAnsi="Arial" w:cs="Arial"/>
                <w:color w:val="000000" w:themeColor="text1"/>
                <w:lang w:val="en-US"/>
              </w:rPr>
            </w:pPr>
          </w:p>
        </w:tc>
        <w:tc>
          <w:tcPr>
            <w:tcW w:w="2700" w:type="dxa"/>
          </w:tcPr>
          <w:p w:rsidR="003B5C99" w:rsidRPr="00721A73" w:rsidRDefault="003B5C99" w:rsidP="004C608F">
            <w:pPr>
              <w:rPr>
                <w:rFonts w:ascii="Arial" w:hAnsi="Arial" w:cs="Arial"/>
                <w:b/>
                <w:color w:val="000000" w:themeColor="text1"/>
                <w:lang w:val="en-US"/>
              </w:rPr>
            </w:pPr>
            <w:r w:rsidRPr="00721A73">
              <w:rPr>
                <w:rFonts w:ascii="Arial" w:hAnsi="Arial" w:cs="Arial"/>
                <w:b/>
                <w:color w:val="000000" w:themeColor="text1"/>
                <w:lang w:val="en-US"/>
              </w:rPr>
              <w:lastRenderedPageBreak/>
              <w:t>Le Van Son</w:t>
            </w:r>
          </w:p>
          <w:p w:rsidR="003B5C99" w:rsidRPr="00721A73" w:rsidRDefault="003B5C99" w:rsidP="004C608F">
            <w:pPr>
              <w:rPr>
                <w:rFonts w:ascii="Arial" w:hAnsi="Arial" w:cs="Arial"/>
                <w:b/>
                <w:color w:val="000000" w:themeColor="text1"/>
                <w:lang w:val="en-US"/>
              </w:rPr>
            </w:pPr>
          </w:p>
          <w:p w:rsidR="003B5C99" w:rsidRPr="00721A73" w:rsidRDefault="003B5C99" w:rsidP="004C608F">
            <w:pPr>
              <w:rPr>
                <w:rFonts w:ascii="Arial" w:hAnsi="Arial" w:cs="Arial"/>
                <w:b/>
                <w:color w:val="000000" w:themeColor="text1"/>
                <w:lang w:val="en-US"/>
              </w:rPr>
            </w:pPr>
          </w:p>
          <w:p w:rsidR="003B5C99" w:rsidRPr="00721A73" w:rsidRDefault="003B5C99" w:rsidP="004C608F">
            <w:pPr>
              <w:rPr>
                <w:rFonts w:ascii="Arial" w:hAnsi="Arial" w:cs="Arial"/>
                <w:b/>
                <w:color w:val="000000" w:themeColor="text1"/>
                <w:lang w:val="en-US"/>
              </w:rPr>
            </w:pPr>
          </w:p>
          <w:p w:rsidR="003B5C99" w:rsidRPr="00721A73" w:rsidRDefault="003B5C99" w:rsidP="004C608F">
            <w:pPr>
              <w:rPr>
                <w:rFonts w:ascii="Arial" w:hAnsi="Arial" w:cs="Arial"/>
                <w:b/>
                <w:color w:val="000000" w:themeColor="text1"/>
                <w:lang w:val="en-US"/>
              </w:rPr>
            </w:pPr>
          </w:p>
          <w:p w:rsidR="003B5C99" w:rsidRPr="00721A73" w:rsidRDefault="003B5C99" w:rsidP="004C608F">
            <w:pPr>
              <w:rPr>
                <w:rFonts w:ascii="Arial" w:hAnsi="Arial" w:cs="Arial"/>
                <w:b/>
                <w:color w:val="000000" w:themeColor="text1"/>
                <w:lang w:val="en-US"/>
              </w:rPr>
            </w:pPr>
          </w:p>
          <w:p w:rsidR="003B5C99" w:rsidRPr="00721A73" w:rsidRDefault="003B5C99" w:rsidP="004C608F">
            <w:pPr>
              <w:rPr>
                <w:rFonts w:ascii="Arial" w:hAnsi="Arial" w:cs="Arial"/>
                <w:b/>
                <w:color w:val="000000" w:themeColor="text1"/>
                <w:lang w:val="en-US"/>
              </w:rPr>
            </w:pPr>
          </w:p>
        </w:tc>
      </w:tr>
      <w:tr w:rsidR="003B5C99" w:rsidRPr="00721A73" w:rsidTr="004C608F">
        <w:trPr>
          <w:trHeight w:val="611"/>
        </w:trPr>
        <w:tc>
          <w:tcPr>
            <w:tcW w:w="1818" w:type="dxa"/>
          </w:tcPr>
          <w:p w:rsidR="003B5C99" w:rsidRPr="00721A73" w:rsidRDefault="003B5C99" w:rsidP="004C608F">
            <w:pPr>
              <w:rPr>
                <w:rFonts w:ascii="Arial" w:hAnsi="Arial" w:cs="Arial"/>
                <w:color w:val="000000" w:themeColor="text1"/>
                <w:lang w:val="en-US"/>
              </w:rPr>
            </w:pPr>
            <w:r w:rsidRPr="00721A73">
              <w:rPr>
                <w:rFonts w:ascii="Arial" w:hAnsi="Arial" w:cs="Arial"/>
                <w:color w:val="000000" w:themeColor="text1"/>
                <w:lang w:val="en-US"/>
              </w:rPr>
              <w:lastRenderedPageBreak/>
              <w:t>9:30 – 10:00</w:t>
            </w:r>
          </w:p>
        </w:tc>
        <w:tc>
          <w:tcPr>
            <w:tcW w:w="2250" w:type="dxa"/>
          </w:tcPr>
          <w:p w:rsidR="003B5C99" w:rsidRPr="00721A73" w:rsidRDefault="003B5C99" w:rsidP="004C608F">
            <w:pPr>
              <w:textAlignment w:val="center"/>
              <w:rPr>
                <w:rFonts w:ascii="Arial" w:eastAsia="Times New Roman" w:hAnsi="Arial" w:cs="Arial"/>
                <w:b/>
                <w:color w:val="000000" w:themeColor="text1"/>
                <w:lang w:val="en-US"/>
              </w:rPr>
            </w:pPr>
            <w:r w:rsidRPr="00721A73">
              <w:rPr>
                <w:rFonts w:ascii="Arial" w:eastAsia="Times New Roman" w:hAnsi="Arial" w:cs="Arial"/>
                <w:b/>
                <w:bCs/>
                <w:color w:val="000000" w:themeColor="text1"/>
              </w:rPr>
              <w:t xml:space="preserve">Some basic concepts </w:t>
            </w:r>
            <w:r w:rsidRPr="00721A73">
              <w:rPr>
                <w:rFonts w:ascii="Arial" w:eastAsia="Times New Roman" w:hAnsi="Arial" w:cs="Arial"/>
                <w:b/>
                <w:bCs/>
                <w:color w:val="000000" w:themeColor="text1"/>
                <w:lang w:val="en-US"/>
              </w:rPr>
              <w:t>about gender</w:t>
            </w:r>
            <w:r w:rsidRPr="00721A73">
              <w:rPr>
                <w:rFonts w:ascii="Arial" w:eastAsia="Times New Roman" w:hAnsi="Arial" w:cs="Arial"/>
                <w:color w:val="000000" w:themeColor="text1"/>
                <w:lang w:val="en-US"/>
              </w:rPr>
              <w:t xml:space="preserve"> </w:t>
            </w:r>
          </w:p>
          <w:p w:rsidR="003B5C99" w:rsidRPr="00721A73" w:rsidRDefault="003B5C99" w:rsidP="004C608F">
            <w:pPr>
              <w:textAlignment w:val="center"/>
              <w:rPr>
                <w:rFonts w:ascii="Arial" w:eastAsia="Times New Roman" w:hAnsi="Arial" w:cs="Arial"/>
                <w:b/>
                <w:color w:val="000000" w:themeColor="text1"/>
                <w:lang w:val="en-US"/>
              </w:rPr>
            </w:pPr>
          </w:p>
          <w:p w:rsidR="003B5C99" w:rsidRPr="00721A73" w:rsidRDefault="003B5C99" w:rsidP="004C608F">
            <w:pPr>
              <w:textAlignment w:val="center"/>
              <w:rPr>
                <w:rFonts w:ascii="Arial" w:eastAsia="Times New Roman" w:hAnsi="Arial" w:cs="Arial"/>
                <w:b/>
                <w:bCs/>
                <w:color w:val="000000" w:themeColor="text1"/>
              </w:rPr>
            </w:pPr>
            <w:r w:rsidRPr="00721A73">
              <w:rPr>
                <w:rFonts w:ascii="Arial" w:eastAsia="Times New Roman" w:hAnsi="Arial" w:cs="Arial"/>
                <w:b/>
                <w:i/>
                <w:color w:val="FF0000"/>
                <w:lang w:val="en-US"/>
              </w:rPr>
              <w:t>Share the implications of some basic gender concepts in justice projects</w:t>
            </w:r>
          </w:p>
        </w:tc>
        <w:tc>
          <w:tcPr>
            <w:tcW w:w="2970" w:type="dxa"/>
          </w:tcPr>
          <w:p w:rsidR="003B5C99" w:rsidRPr="00721A73" w:rsidRDefault="003B5C99" w:rsidP="004C608F">
            <w:pPr>
              <w:rPr>
                <w:rFonts w:ascii="Arial" w:hAnsi="Arial" w:cs="Arial"/>
                <w:color w:val="000000" w:themeColor="text1"/>
                <w:lang w:val="en-US"/>
              </w:rPr>
            </w:pPr>
            <w:r w:rsidRPr="00721A73">
              <w:rPr>
                <w:rFonts w:ascii="Arial" w:hAnsi="Arial" w:cs="Arial"/>
                <w:color w:val="000000" w:themeColor="text1"/>
                <w:lang w:val="en-US"/>
              </w:rPr>
              <w:t>Firmly grasp some basic concepts about gender and the implications of the concepts in the Justice Project</w:t>
            </w:r>
          </w:p>
        </w:tc>
        <w:tc>
          <w:tcPr>
            <w:tcW w:w="4320" w:type="dxa"/>
          </w:tcPr>
          <w:p w:rsidR="003B5C99" w:rsidRPr="00721A73" w:rsidRDefault="003B5C99" w:rsidP="004C608F">
            <w:pPr>
              <w:rPr>
                <w:rFonts w:ascii="Arial" w:hAnsi="Arial" w:cs="Arial"/>
                <w:b/>
                <w:color w:val="000000" w:themeColor="text1"/>
                <w:u w:val="single"/>
                <w:lang w:val="en-US"/>
              </w:rPr>
            </w:pPr>
            <w:r w:rsidRPr="00721A73">
              <w:rPr>
                <w:rFonts w:ascii="Arial" w:hAnsi="Arial" w:cs="Arial"/>
                <w:b/>
                <w:color w:val="000000" w:themeColor="text1"/>
                <w:u w:val="single"/>
                <w:lang w:val="en-US"/>
              </w:rPr>
              <w:t>Presentation and Q&amp;A</w:t>
            </w:r>
          </w:p>
          <w:p w:rsidR="003B5C99" w:rsidRPr="00721A73" w:rsidRDefault="003B5C99" w:rsidP="004C608F">
            <w:pPr>
              <w:rPr>
                <w:rFonts w:ascii="Arial" w:hAnsi="Arial" w:cs="Arial"/>
                <w:b/>
                <w:color w:val="000000" w:themeColor="text1"/>
                <w:u w:val="single"/>
                <w:lang w:val="en-US"/>
              </w:rPr>
            </w:pPr>
          </w:p>
          <w:p w:rsidR="003B5C99" w:rsidRPr="00721A73" w:rsidRDefault="003B5C99" w:rsidP="004C608F">
            <w:pPr>
              <w:rPr>
                <w:rFonts w:ascii="Arial" w:hAnsi="Arial" w:cs="Arial"/>
                <w:color w:val="000000" w:themeColor="text1"/>
                <w:lang w:val="en-US"/>
              </w:rPr>
            </w:pPr>
            <w:r w:rsidRPr="00721A73">
              <w:rPr>
                <w:rFonts w:ascii="Arial" w:hAnsi="Arial" w:cs="Arial"/>
                <w:color w:val="000000" w:themeColor="text1"/>
                <w:lang w:val="en-US"/>
              </w:rPr>
              <w:t>The lecturer introduces some concepts that students do not understand or understand correctly or are important to the justice project</w:t>
            </w:r>
          </w:p>
          <w:p w:rsidR="003B5C99" w:rsidRPr="00721A73" w:rsidRDefault="003B5C99" w:rsidP="004C608F">
            <w:pPr>
              <w:rPr>
                <w:rFonts w:ascii="Arial" w:hAnsi="Arial" w:cs="Arial"/>
                <w:b/>
                <w:color w:val="000000" w:themeColor="text1"/>
                <w:u w:val="single"/>
                <w:lang w:val="en-US"/>
              </w:rPr>
            </w:pPr>
          </w:p>
          <w:p w:rsidR="003B5C99" w:rsidRPr="00721A73" w:rsidRDefault="003B5C99" w:rsidP="003B5C99">
            <w:pPr>
              <w:pStyle w:val="ListParagraph"/>
              <w:numPr>
                <w:ilvl w:val="0"/>
                <w:numId w:val="7"/>
              </w:numPr>
              <w:rPr>
                <w:rFonts w:ascii="Arial" w:hAnsi="Arial" w:cs="Arial"/>
                <w:color w:val="000000" w:themeColor="text1"/>
                <w:lang w:val="en-US"/>
              </w:rPr>
            </w:pPr>
            <w:r w:rsidRPr="00721A73">
              <w:rPr>
                <w:rFonts w:ascii="Arial" w:hAnsi="Arial" w:cs="Arial"/>
                <w:color w:val="000000" w:themeColor="text1"/>
                <w:lang w:val="en-US"/>
              </w:rPr>
              <w:t>Gender roles</w:t>
            </w:r>
          </w:p>
          <w:p w:rsidR="003B5C99" w:rsidRPr="00721A73" w:rsidRDefault="003B5C99" w:rsidP="003B5C99">
            <w:pPr>
              <w:pStyle w:val="ListParagraph"/>
              <w:numPr>
                <w:ilvl w:val="0"/>
                <w:numId w:val="7"/>
              </w:numPr>
              <w:rPr>
                <w:rFonts w:ascii="Arial" w:hAnsi="Arial" w:cs="Arial"/>
                <w:color w:val="000000" w:themeColor="text1"/>
                <w:lang w:val="en-US"/>
              </w:rPr>
            </w:pPr>
            <w:r w:rsidRPr="00721A73">
              <w:rPr>
                <w:rFonts w:ascii="Arial" w:hAnsi="Arial" w:cs="Arial"/>
                <w:color w:val="000000" w:themeColor="text1"/>
                <w:lang w:val="en-US"/>
              </w:rPr>
              <w:t>Strategic gender needs/practical gender needs</w:t>
            </w:r>
          </w:p>
          <w:p w:rsidR="003B5C99" w:rsidRPr="00721A73" w:rsidRDefault="003B5C99" w:rsidP="003B5C99">
            <w:pPr>
              <w:pStyle w:val="ListParagraph"/>
              <w:numPr>
                <w:ilvl w:val="0"/>
                <w:numId w:val="7"/>
              </w:numPr>
              <w:rPr>
                <w:rFonts w:ascii="Arial" w:hAnsi="Arial" w:cs="Arial"/>
                <w:color w:val="000000" w:themeColor="text1"/>
                <w:lang w:val="en-US"/>
              </w:rPr>
            </w:pPr>
            <w:r w:rsidRPr="00721A73">
              <w:rPr>
                <w:rFonts w:ascii="Arial" w:hAnsi="Arial" w:cs="Arial"/>
                <w:color w:val="000000" w:themeColor="text1"/>
                <w:lang w:val="en-US"/>
              </w:rPr>
              <w:t>Gender stereotypes</w:t>
            </w:r>
          </w:p>
          <w:p w:rsidR="003B5C99" w:rsidRPr="00721A73" w:rsidRDefault="003B5C99" w:rsidP="003B5C99">
            <w:pPr>
              <w:pStyle w:val="ListParagraph"/>
              <w:numPr>
                <w:ilvl w:val="0"/>
                <w:numId w:val="7"/>
              </w:numPr>
              <w:rPr>
                <w:rFonts w:ascii="Arial" w:hAnsi="Arial" w:cs="Arial"/>
                <w:color w:val="000000" w:themeColor="text1"/>
                <w:lang w:val="en-US"/>
              </w:rPr>
            </w:pPr>
            <w:r w:rsidRPr="00721A73">
              <w:rPr>
                <w:rFonts w:ascii="Arial" w:hAnsi="Arial" w:cs="Arial"/>
                <w:color w:val="000000" w:themeColor="text1"/>
                <w:lang w:val="en-US"/>
              </w:rPr>
              <w:t>Gender responsibility</w:t>
            </w:r>
          </w:p>
          <w:p w:rsidR="003B5C99" w:rsidRPr="00721A73" w:rsidRDefault="003B5C99" w:rsidP="003B5C99">
            <w:pPr>
              <w:pStyle w:val="ListParagraph"/>
              <w:numPr>
                <w:ilvl w:val="0"/>
                <w:numId w:val="7"/>
              </w:numPr>
              <w:rPr>
                <w:rFonts w:ascii="Arial" w:hAnsi="Arial" w:cs="Arial"/>
                <w:color w:val="000000" w:themeColor="text1"/>
                <w:lang w:val="en-US"/>
              </w:rPr>
            </w:pPr>
            <w:r w:rsidRPr="00721A73">
              <w:rPr>
                <w:rFonts w:ascii="Arial" w:hAnsi="Arial" w:cs="Arial"/>
                <w:color w:val="000000" w:themeColor="text1"/>
                <w:lang w:val="en-US"/>
              </w:rPr>
              <w:t>Gender equality and gender justice</w:t>
            </w:r>
          </w:p>
          <w:p w:rsidR="003B5C99" w:rsidRPr="00721A73" w:rsidRDefault="003B5C99" w:rsidP="003B5C99">
            <w:pPr>
              <w:pStyle w:val="ListParagraph"/>
              <w:numPr>
                <w:ilvl w:val="0"/>
                <w:numId w:val="7"/>
              </w:numPr>
              <w:rPr>
                <w:rFonts w:ascii="Arial" w:hAnsi="Arial" w:cs="Arial"/>
                <w:color w:val="000000" w:themeColor="text1"/>
                <w:lang w:val="en-US"/>
              </w:rPr>
            </w:pPr>
            <w:r w:rsidRPr="00721A73">
              <w:rPr>
                <w:rFonts w:ascii="Arial" w:hAnsi="Arial" w:cs="Arial"/>
                <w:color w:val="000000" w:themeColor="text1"/>
                <w:lang w:val="en-US"/>
              </w:rPr>
              <w:t>Increase/empower women</w:t>
            </w:r>
          </w:p>
          <w:p w:rsidR="003B5C99" w:rsidRPr="00721A73" w:rsidRDefault="003B5C99" w:rsidP="004C608F">
            <w:pPr>
              <w:rPr>
                <w:rFonts w:ascii="Arial" w:hAnsi="Arial" w:cs="Arial"/>
                <w:b/>
                <w:color w:val="000000" w:themeColor="text1"/>
                <w:u w:val="single"/>
                <w:lang w:val="en-US"/>
              </w:rPr>
            </w:pPr>
          </w:p>
        </w:tc>
        <w:tc>
          <w:tcPr>
            <w:tcW w:w="2700" w:type="dxa"/>
          </w:tcPr>
          <w:p w:rsidR="003B5C99" w:rsidRPr="00721A73" w:rsidRDefault="003B5C99" w:rsidP="004C608F">
            <w:pPr>
              <w:rPr>
                <w:rFonts w:ascii="Arial" w:hAnsi="Arial" w:cs="Arial"/>
                <w:b/>
                <w:color w:val="000000" w:themeColor="text1"/>
                <w:lang w:val="en-US"/>
              </w:rPr>
            </w:pPr>
            <w:r w:rsidRPr="00721A73">
              <w:rPr>
                <w:rFonts w:ascii="Arial" w:hAnsi="Arial" w:cs="Arial"/>
                <w:b/>
                <w:color w:val="000000" w:themeColor="text1"/>
                <w:lang w:val="en-US"/>
              </w:rPr>
              <w:t>Le Van Son</w:t>
            </w:r>
          </w:p>
        </w:tc>
      </w:tr>
      <w:tr w:rsidR="003B5C99" w:rsidRPr="00721A73" w:rsidTr="004C608F">
        <w:trPr>
          <w:trHeight w:val="611"/>
        </w:trPr>
        <w:tc>
          <w:tcPr>
            <w:tcW w:w="1818" w:type="dxa"/>
          </w:tcPr>
          <w:p w:rsidR="003B5C99" w:rsidRPr="00721A73" w:rsidRDefault="003B5C99" w:rsidP="004C608F">
            <w:pPr>
              <w:rPr>
                <w:rFonts w:ascii="Arial" w:hAnsi="Arial" w:cs="Arial"/>
                <w:color w:val="000000" w:themeColor="text1"/>
                <w:lang w:val="en-US"/>
              </w:rPr>
            </w:pPr>
            <w:r w:rsidRPr="00721A73">
              <w:rPr>
                <w:rFonts w:ascii="Arial" w:hAnsi="Arial" w:cs="Arial"/>
                <w:color w:val="000000" w:themeColor="text1"/>
                <w:lang w:val="en-US"/>
              </w:rPr>
              <w:t>10:15 – 10:30</w:t>
            </w:r>
          </w:p>
          <w:p w:rsidR="003B5C99" w:rsidRPr="00721A73" w:rsidRDefault="003B5C99" w:rsidP="004C608F">
            <w:pPr>
              <w:rPr>
                <w:rFonts w:ascii="Arial" w:hAnsi="Arial" w:cs="Arial"/>
                <w:color w:val="000000" w:themeColor="text1"/>
                <w:lang w:val="en-US"/>
              </w:rPr>
            </w:pPr>
            <w:r w:rsidRPr="00721A73">
              <w:rPr>
                <w:rFonts w:ascii="Arial" w:hAnsi="Arial" w:cs="Arial"/>
                <w:color w:val="000000" w:themeColor="text1"/>
                <w:lang w:val="en-US"/>
              </w:rPr>
              <w:t>(15 minutes)</w:t>
            </w:r>
          </w:p>
        </w:tc>
        <w:tc>
          <w:tcPr>
            <w:tcW w:w="2250" w:type="dxa"/>
          </w:tcPr>
          <w:p w:rsidR="003B5C99" w:rsidRPr="00721A73" w:rsidRDefault="003B5C99" w:rsidP="004C608F">
            <w:pPr>
              <w:textAlignment w:val="center"/>
              <w:rPr>
                <w:rFonts w:ascii="Arial" w:eastAsia="Times New Roman" w:hAnsi="Arial" w:cs="Arial"/>
                <w:b/>
                <w:bCs/>
                <w:color w:val="000000" w:themeColor="text1"/>
                <w:lang w:val="en-US"/>
              </w:rPr>
            </w:pPr>
            <w:r w:rsidRPr="00721A73">
              <w:rPr>
                <w:rFonts w:ascii="Arial" w:eastAsia="Times New Roman" w:hAnsi="Arial" w:cs="Arial"/>
                <w:b/>
                <w:bCs/>
                <w:color w:val="000000" w:themeColor="text1"/>
                <w:lang w:val="en-US"/>
              </w:rPr>
              <w:t>Breaks</w:t>
            </w:r>
          </w:p>
        </w:tc>
        <w:tc>
          <w:tcPr>
            <w:tcW w:w="2970" w:type="dxa"/>
          </w:tcPr>
          <w:p w:rsidR="003B5C99" w:rsidRPr="00721A73" w:rsidRDefault="003B5C99" w:rsidP="004C608F">
            <w:pPr>
              <w:rPr>
                <w:rFonts w:ascii="Arial" w:hAnsi="Arial" w:cs="Arial"/>
                <w:color w:val="000000" w:themeColor="text1"/>
                <w:lang w:val="en-US"/>
              </w:rPr>
            </w:pPr>
          </w:p>
        </w:tc>
        <w:tc>
          <w:tcPr>
            <w:tcW w:w="4320" w:type="dxa"/>
          </w:tcPr>
          <w:p w:rsidR="003B5C99" w:rsidRPr="00721A73" w:rsidRDefault="003B5C99" w:rsidP="004C608F">
            <w:pPr>
              <w:rPr>
                <w:rFonts w:ascii="Arial" w:hAnsi="Arial" w:cs="Arial"/>
                <w:b/>
                <w:color w:val="000000" w:themeColor="text1"/>
                <w:u w:val="single"/>
                <w:lang w:val="en-US"/>
              </w:rPr>
            </w:pPr>
          </w:p>
        </w:tc>
        <w:tc>
          <w:tcPr>
            <w:tcW w:w="2700" w:type="dxa"/>
          </w:tcPr>
          <w:p w:rsidR="003B5C99" w:rsidRPr="00721A73" w:rsidRDefault="003B5C99" w:rsidP="004C608F">
            <w:pPr>
              <w:rPr>
                <w:rFonts w:ascii="Arial" w:hAnsi="Arial" w:cs="Arial"/>
                <w:b/>
                <w:color w:val="000000" w:themeColor="text1"/>
                <w:lang w:val="en-US"/>
              </w:rPr>
            </w:pPr>
          </w:p>
        </w:tc>
      </w:tr>
      <w:tr w:rsidR="003B5C99" w:rsidRPr="00721A73" w:rsidTr="004C608F">
        <w:trPr>
          <w:trHeight w:val="140"/>
        </w:trPr>
        <w:tc>
          <w:tcPr>
            <w:tcW w:w="1818" w:type="dxa"/>
          </w:tcPr>
          <w:p w:rsidR="003B5C99" w:rsidRPr="00721A73" w:rsidRDefault="003B5C99" w:rsidP="004C608F">
            <w:pPr>
              <w:rPr>
                <w:rFonts w:ascii="Arial" w:hAnsi="Arial" w:cs="Arial"/>
                <w:color w:val="000000" w:themeColor="text1"/>
                <w:lang w:val="en-US"/>
              </w:rPr>
            </w:pPr>
            <w:r w:rsidRPr="00721A73">
              <w:rPr>
                <w:rFonts w:ascii="Arial" w:hAnsi="Arial" w:cs="Arial"/>
                <w:color w:val="000000" w:themeColor="text1"/>
                <w:lang w:val="en-US"/>
              </w:rPr>
              <w:t>10:30 – 11:30</w:t>
            </w:r>
          </w:p>
          <w:p w:rsidR="003B5C99" w:rsidRPr="00721A73" w:rsidRDefault="003B5C99" w:rsidP="004C608F">
            <w:pPr>
              <w:rPr>
                <w:rFonts w:ascii="Arial" w:hAnsi="Arial" w:cs="Arial"/>
                <w:color w:val="000000" w:themeColor="text1"/>
                <w:lang w:val="en-US"/>
              </w:rPr>
            </w:pPr>
            <w:r w:rsidRPr="00721A73">
              <w:rPr>
                <w:rFonts w:ascii="Arial" w:hAnsi="Arial" w:cs="Arial"/>
                <w:color w:val="000000" w:themeColor="text1"/>
                <w:lang w:val="en-US"/>
              </w:rPr>
              <w:t>(10 minutes)</w:t>
            </w:r>
          </w:p>
        </w:tc>
        <w:tc>
          <w:tcPr>
            <w:tcW w:w="2250" w:type="dxa"/>
          </w:tcPr>
          <w:p w:rsidR="003B5C99" w:rsidRPr="00721A73" w:rsidRDefault="003B5C99" w:rsidP="004C608F">
            <w:pPr>
              <w:rPr>
                <w:rFonts w:ascii="Arial" w:eastAsia="Times New Roman" w:hAnsi="Arial" w:cs="Arial"/>
                <w:b/>
                <w:bCs/>
                <w:color w:val="000000" w:themeColor="text1"/>
                <w:lang w:val="en-US"/>
              </w:rPr>
            </w:pPr>
            <w:r w:rsidRPr="00721A73">
              <w:rPr>
                <w:rFonts w:ascii="Arial" w:hAnsi="Arial" w:cs="Arial"/>
                <w:color w:val="000000" w:themeColor="text1"/>
                <w:lang w:val="en-US"/>
              </w:rPr>
              <w:t>Oxfam's Feminist approach and basic principles when implementing this principle</w:t>
            </w:r>
          </w:p>
        </w:tc>
        <w:tc>
          <w:tcPr>
            <w:tcW w:w="2970" w:type="dxa"/>
          </w:tcPr>
          <w:p w:rsidR="003B5C99" w:rsidRPr="00721A73" w:rsidRDefault="003B5C99" w:rsidP="003B5C99">
            <w:pPr>
              <w:pStyle w:val="ListParagraph"/>
              <w:numPr>
                <w:ilvl w:val="0"/>
                <w:numId w:val="1"/>
              </w:numPr>
              <w:rPr>
                <w:rFonts w:ascii="Arial" w:hAnsi="Arial" w:cs="Arial"/>
                <w:color w:val="000000" w:themeColor="text1"/>
                <w:lang w:val="en-US"/>
              </w:rPr>
            </w:pPr>
            <w:r w:rsidRPr="00721A73">
              <w:rPr>
                <w:rFonts w:ascii="Arial" w:hAnsi="Arial" w:cs="Arial"/>
                <w:color w:val="000000" w:themeColor="text1"/>
                <w:lang w:val="en-US"/>
              </w:rPr>
              <w:t>Understand the equal rights/equality approach of Oxfam</w:t>
            </w:r>
          </w:p>
          <w:p w:rsidR="003B5C99" w:rsidRPr="00721A73" w:rsidRDefault="003B5C99" w:rsidP="003B5C99">
            <w:pPr>
              <w:pStyle w:val="ListParagraph"/>
              <w:numPr>
                <w:ilvl w:val="0"/>
                <w:numId w:val="1"/>
              </w:numPr>
              <w:rPr>
                <w:rFonts w:ascii="Arial" w:hAnsi="Arial" w:cs="Arial"/>
                <w:color w:val="000000" w:themeColor="text1"/>
                <w:lang w:val="en-US"/>
              </w:rPr>
            </w:pPr>
            <w:r w:rsidRPr="00721A73">
              <w:rPr>
                <w:rFonts w:ascii="Arial" w:hAnsi="Arial" w:cs="Arial"/>
                <w:color w:val="000000" w:themeColor="text1"/>
                <w:lang w:val="en-US"/>
              </w:rPr>
              <w:t xml:space="preserve">Grasp some basic principles when implementing these </w:t>
            </w:r>
            <w:r w:rsidRPr="00721A73">
              <w:rPr>
                <w:rFonts w:ascii="Arial" w:hAnsi="Arial" w:cs="Arial"/>
                <w:color w:val="000000" w:themeColor="text1"/>
                <w:lang w:val="en-US"/>
              </w:rPr>
              <w:lastRenderedPageBreak/>
              <w:t>approaches</w:t>
            </w:r>
          </w:p>
          <w:p w:rsidR="003B5C99" w:rsidRPr="00721A73" w:rsidRDefault="003B5C99" w:rsidP="004C608F">
            <w:pPr>
              <w:rPr>
                <w:rFonts w:ascii="Arial" w:hAnsi="Arial" w:cs="Arial"/>
                <w:color w:val="000000" w:themeColor="text1"/>
                <w:lang w:val="en-US"/>
              </w:rPr>
            </w:pPr>
          </w:p>
        </w:tc>
        <w:tc>
          <w:tcPr>
            <w:tcW w:w="4320" w:type="dxa"/>
          </w:tcPr>
          <w:p w:rsidR="003B5C99" w:rsidRPr="00721A73" w:rsidRDefault="003B5C99" w:rsidP="004C608F">
            <w:pPr>
              <w:rPr>
                <w:rFonts w:ascii="Arial" w:hAnsi="Arial" w:cs="Arial"/>
                <w:color w:val="000000" w:themeColor="text1"/>
                <w:lang w:val="en-US"/>
              </w:rPr>
            </w:pPr>
            <w:r w:rsidRPr="00721A73">
              <w:rPr>
                <w:rFonts w:ascii="Arial" w:hAnsi="Arial" w:cs="Arial"/>
                <w:color w:val="000000" w:themeColor="text1"/>
                <w:lang w:val="en-US"/>
              </w:rPr>
              <w:lastRenderedPageBreak/>
              <w:t>Presentation and Q&amp;A</w:t>
            </w:r>
          </w:p>
          <w:p w:rsidR="003B5C99" w:rsidRPr="00721A73" w:rsidRDefault="003B5C99" w:rsidP="004C608F">
            <w:pPr>
              <w:rPr>
                <w:rFonts w:ascii="Arial" w:hAnsi="Arial" w:cs="Arial"/>
                <w:color w:val="000000" w:themeColor="text1"/>
                <w:lang w:val="en-US"/>
              </w:rPr>
            </w:pPr>
          </w:p>
          <w:p w:rsidR="003B5C99" w:rsidRPr="00721A73" w:rsidRDefault="003B5C99" w:rsidP="004C608F">
            <w:pPr>
              <w:rPr>
                <w:rFonts w:ascii="Arial" w:hAnsi="Arial" w:cs="Arial"/>
                <w:color w:val="000000" w:themeColor="text1"/>
                <w:lang w:val="en-US"/>
              </w:rPr>
            </w:pPr>
            <w:r w:rsidRPr="00721A73">
              <w:rPr>
                <w:rFonts w:ascii="Arial" w:hAnsi="Arial" w:cs="Arial"/>
                <w:color w:val="000000" w:themeColor="text1"/>
                <w:lang w:val="en-US"/>
              </w:rPr>
              <w:t>Instructors use powerpoint presentations and Q&amp;A.</w:t>
            </w:r>
          </w:p>
        </w:tc>
        <w:tc>
          <w:tcPr>
            <w:tcW w:w="2700" w:type="dxa"/>
          </w:tcPr>
          <w:p w:rsidR="003B5C99" w:rsidRPr="00721A73" w:rsidRDefault="003B5C99" w:rsidP="004C608F">
            <w:pPr>
              <w:rPr>
                <w:rFonts w:ascii="Arial" w:hAnsi="Arial" w:cs="Arial"/>
                <w:b/>
                <w:color w:val="000000" w:themeColor="text1"/>
                <w:lang w:val="en-US"/>
              </w:rPr>
            </w:pPr>
            <w:r w:rsidRPr="00721A73">
              <w:rPr>
                <w:rFonts w:ascii="Arial" w:hAnsi="Arial" w:cs="Arial"/>
                <w:b/>
                <w:color w:val="000000" w:themeColor="text1"/>
                <w:lang w:val="en-US"/>
              </w:rPr>
              <w:t>Le Thuy Hanh</w:t>
            </w:r>
          </w:p>
        </w:tc>
      </w:tr>
      <w:tr w:rsidR="003B5C99" w:rsidRPr="00721A73" w:rsidTr="004C608F">
        <w:trPr>
          <w:trHeight w:val="140"/>
        </w:trPr>
        <w:tc>
          <w:tcPr>
            <w:tcW w:w="1818" w:type="dxa"/>
          </w:tcPr>
          <w:p w:rsidR="003B5C99" w:rsidRPr="00721A73" w:rsidRDefault="003B5C99" w:rsidP="004C608F">
            <w:pPr>
              <w:rPr>
                <w:rFonts w:ascii="Arial" w:hAnsi="Arial" w:cs="Arial"/>
                <w:color w:val="000000" w:themeColor="text1"/>
                <w:lang w:val="en-US"/>
              </w:rPr>
            </w:pPr>
            <w:r w:rsidRPr="00721A73">
              <w:rPr>
                <w:rFonts w:ascii="Arial" w:hAnsi="Arial" w:cs="Arial"/>
                <w:color w:val="000000" w:themeColor="text1"/>
                <w:lang w:val="en-US"/>
              </w:rPr>
              <w:lastRenderedPageBreak/>
              <w:t>11:30 – 12:00</w:t>
            </w:r>
          </w:p>
          <w:p w:rsidR="003B5C99" w:rsidRPr="00721A73" w:rsidRDefault="003B5C99" w:rsidP="004C608F">
            <w:pPr>
              <w:rPr>
                <w:rFonts w:ascii="Arial" w:hAnsi="Arial" w:cs="Arial"/>
                <w:color w:val="000000" w:themeColor="text1"/>
                <w:lang w:val="en-US"/>
              </w:rPr>
            </w:pPr>
            <w:r w:rsidRPr="00721A73">
              <w:rPr>
                <w:rFonts w:ascii="Arial" w:hAnsi="Arial" w:cs="Arial"/>
                <w:color w:val="000000" w:themeColor="text1"/>
                <w:lang w:val="en-US"/>
              </w:rPr>
              <w:t>(30 minutes)</w:t>
            </w:r>
          </w:p>
        </w:tc>
        <w:tc>
          <w:tcPr>
            <w:tcW w:w="2250" w:type="dxa"/>
          </w:tcPr>
          <w:p w:rsidR="003B5C99" w:rsidRPr="00721A73" w:rsidRDefault="003B5C99" w:rsidP="004C608F">
            <w:pPr>
              <w:textAlignment w:val="center"/>
              <w:rPr>
                <w:rFonts w:ascii="Arial" w:eastAsia="Times New Roman" w:hAnsi="Arial" w:cs="Arial"/>
                <w:bCs/>
                <w:color w:val="000000" w:themeColor="text1"/>
                <w:lang w:val="en-US"/>
              </w:rPr>
            </w:pPr>
            <w:r w:rsidRPr="00721A73">
              <w:rPr>
                <w:rFonts w:ascii="Arial" w:eastAsia="Times New Roman" w:hAnsi="Arial" w:cs="Arial"/>
                <w:bCs/>
                <w:color w:val="000000" w:themeColor="text1"/>
                <w:lang w:val="en-US"/>
              </w:rPr>
              <w:t>General introduction to gender analysis</w:t>
            </w:r>
          </w:p>
        </w:tc>
        <w:tc>
          <w:tcPr>
            <w:tcW w:w="2970" w:type="dxa"/>
          </w:tcPr>
          <w:p w:rsidR="003B5C99" w:rsidRPr="00721A73" w:rsidRDefault="003B5C99" w:rsidP="003B5C99">
            <w:pPr>
              <w:pStyle w:val="ListParagraph"/>
              <w:numPr>
                <w:ilvl w:val="0"/>
                <w:numId w:val="1"/>
              </w:numPr>
              <w:rPr>
                <w:rFonts w:ascii="Arial" w:hAnsi="Arial" w:cs="Arial"/>
                <w:color w:val="000000" w:themeColor="text1"/>
                <w:lang w:val="en-US"/>
              </w:rPr>
            </w:pPr>
            <w:r w:rsidRPr="00721A73">
              <w:rPr>
                <w:rFonts w:ascii="Arial" w:hAnsi="Arial" w:cs="Arial"/>
                <w:color w:val="000000" w:themeColor="text1"/>
                <w:lang w:val="en-US"/>
              </w:rPr>
              <w:t>Understand the concept of gender analysis</w:t>
            </w:r>
          </w:p>
          <w:p w:rsidR="003B5C99" w:rsidRPr="00721A73" w:rsidRDefault="003B5C99" w:rsidP="003B5C99">
            <w:pPr>
              <w:pStyle w:val="ListParagraph"/>
              <w:numPr>
                <w:ilvl w:val="0"/>
                <w:numId w:val="1"/>
              </w:numPr>
              <w:rPr>
                <w:rFonts w:ascii="Arial" w:hAnsi="Arial" w:cs="Arial"/>
                <w:color w:val="000000" w:themeColor="text1"/>
                <w:lang w:val="en-US"/>
              </w:rPr>
            </w:pPr>
            <w:r w:rsidRPr="00721A73">
              <w:rPr>
                <w:rFonts w:ascii="Arial" w:hAnsi="Arial" w:cs="Arial"/>
                <w:color w:val="000000" w:themeColor="text1"/>
                <w:lang w:val="en-US"/>
              </w:rPr>
              <w:t>Purpose of gender analysis</w:t>
            </w:r>
          </w:p>
          <w:p w:rsidR="003B5C99" w:rsidRPr="00721A73" w:rsidRDefault="003B5C99" w:rsidP="003B5C99">
            <w:pPr>
              <w:pStyle w:val="ListParagraph"/>
              <w:numPr>
                <w:ilvl w:val="0"/>
                <w:numId w:val="1"/>
              </w:numPr>
              <w:rPr>
                <w:rFonts w:ascii="Arial" w:hAnsi="Arial" w:cs="Arial"/>
                <w:color w:val="000000" w:themeColor="text1"/>
                <w:lang w:val="en-US"/>
              </w:rPr>
            </w:pPr>
            <w:r w:rsidRPr="00721A73">
              <w:rPr>
                <w:rFonts w:ascii="Arial" w:hAnsi="Arial" w:cs="Arial"/>
                <w:color w:val="000000" w:themeColor="text1"/>
                <w:lang w:val="en-US"/>
              </w:rPr>
              <w:t>Aspects to consider when analyzing gender</w:t>
            </w:r>
          </w:p>
        </w:tc>
        <w:tc>
          <w:tcPr>
            <w:tcW w:w="4320" w:type="dxa"/>
          </w:tcPr>
          <w:p w:rsidR="003B5C99" w:rsidRPr="00721A73" w:rsidRDefault="003B5C99" w:rsidP="004C608F">
            <w:pPr>
              <w:rPr>
                <w:rFonts w:ascii="Arial" w:hAnsi="Arial" w:cs="Arial"/>
                <w:color w:val="000000" w:themeColor="text1"/>
                <w:lang w:val="en-US"/>
              </w:rPr>
            </w:pPr>
            <w:r w:rsidRPr="00721A73">
              <w:rPr>
                <w:rFonts w:ascii="Arial" w:hAnsi="Arial" w:cs="Arial"/>
                <w:color w:val="000000" w:themeColor="text1"/>
                <w:lang w:val="en-US"/>
              </w:rPr>
              <w:t>Presentation and Q&amp;A</w:t>
            </w:r>
          </w:p>
          <w:p w:rsidR="003B5C99" w:rsidRPr="00721A73" w:rsidRDefault="003B5C99" w:rsidP="004C608F">
            <w:pPr>
              <w:rPr>
                <w:rFonts w:ascii="Arial" w:hAnsi="Arial" w:cs="Arial"/>
                <w:color w:val="000000" w:themeColor="text1"/>
                <w:lang w:val="en-US"/>
              </w:rPr>
            </w:pPr>
          </w:p>
          <w:p w:rsidR="003B5C99" w:rsidRPr="00721A73" w:rsidRDefault="003B5C99" w:rsidP="004C608F">
            <w:pPr>
              <w:rPr>
                <w:rFonts w:ascii="Arial" w:hAnsi="Arial" w:cs="Arial"/>
                <w:color w:val="000000" w:themeColor="text1"/>
                <w:lang w:val="en-US"/>
              </w:rPr>
            </w:pPr>
            <w:r w:rsidRPr="00721A73">
              <w:rPr>
                <w:rFonts w:ascii="Arial" w:hAnsi="Arial" w:cs="Arial"/>
                <w:color w:val="000000" w:themeColor="text1"/>
                <w:lang w:val="en-US"/>
              </w:rPr>
              <w:t>Instructors use powerpoint presentations and Q&amp;A.</w:t>
            </w:r>
          </w:p>
        </w:tc>
        <w:tc>
          <w:tcPr>
            <w:tcW w:w="2700" w:type="dxa"/>
          </w:tcPr>
          <w:p w:rsidR="003B5C99" w:rsidRPr="00721A73" w:rsidRDefault="003B5C99" w:rsidP="004C608F">
            <w:pPr>
              <w:rPr>
                <w:rFonts w:ascii="Arial" w:hAnsi="Arial" w:cs="Arial"/>
                <w:b/>
                <w:color w:val="000000" w:themeColor="text1"/>
                <w:lang w:val="en-US"/>
              </w:rPr>
            </w:pPr>
            <w:r w:rsidRPr="00721A73">
              <w:rPr>
                <w:rFonts w:ascii="Arial" w:hAnsi="Arial" w:cs="Arial"/>
                <w:b/>
                <w:color w:val="000000" w:themeColor="text1"/>
                <w:lang w:val="en-US"/>
              </w:rPr>
              <w:t>Le Van Son</w:t>
            </w:r>
          </w:p>
        </w:tc>
      </w:tr>
      <w:tr w:rsidR="003B5C99" w:rsidRPr="00721A73" w:rsidTr="004C608F">
        <w:trPr>
          <w:trHeight w:val="1331"/>
        </w:trPr>
        <w:tc>
          <w:tcPr>
            <w:tcW w:w="1818" w:type="dxa"/>
          </w:tcPr>
          <w:p w:rsidR="003B5C99" w:rsidRPr="00721A73" w:rsidRDefault="003B5C99" w:rsidP="004C608F">
            <w:pPr>
              <w:rPr>
                <w:rFonts w:ascii="Arial" w:hAnsi="Arial" w:cs="Arial"/>
                <w:color w:val="000000" w:themeColor="text1"/>
                <w:lang w:val="en-US"/>
              </w:rPr>
            </w:pPr>
            <w:r w:rsidRPr="00721A73">
              <w:rPr>
                <w:rFonts w:ascii="Arial" w:hAnsi="Arial" w:cs="Arial"/>
                <w:color w:val="000000" w:themeColor="text1"/>
                <w:lang w:val="en-US"/>
              </w:rPr>
              <w:t>11:10 – 12:00</w:t>
            </w:r>
          </w:p>
          <w:p w:rsidR="003B5C99" w:rsidRPr="00721A73" w:rsidRDefault="003B5C99" w:rsidP="004C608F">
            <w:pPr>
              <w:rPr>
                <w:rFonts w:ascii="Arial" w:hAnsi="Arial" w:cs="Arial"/>
                <w:color w:val="000000" w:themeColor="text1"/>
                <w:lang w:val="en-US"/>
              </w:rPr>
            </w:pPr>
            <w:r w:rsidRPr="00721A73">
              <w:rPr>
                <w:rFonts w:ascii="Arial" w:hAnsi="Arial" w:cs="Arial"/>
                <w:color w:val="000000" w:themeColor="text1"/>
                <w:lang w:val="en-US"/>
              </w:rPr>
              <w:t>(50 minutes)</w:t>
            </w:r>
          </w:p>
        </w:tc>
        <w:tc>
          <w:tcPr>
            <w:tcW w:w="2250" w:type="dxa"/>
          </w:tcPr>
          <w:p w:rsidR="003B5C99" w:rsidRPr="00721A73" w:rsidRDefault="003B5C99" w:rsidP="004C608F">
            <w:pPr>
              <w:rPr>
                <w:rFonts w:ascii="Arial" w:eastAsia="Times New Roman" w:hAnsi="Arial" w:cs="Arial"/>
                <w:b/>
                <w:lang w:val="en-US"/>
              </w:rPr>
            </w:pPr>
            <w:r w:rsidRPr="00721A73">
              <w:rPr>
                <w:rFonts w:ascii="Arial" w:eastAsia="Times New Roman" w:hAnsi="Arial" w:cs="Arial"/>
                <w:b/>
                <w:lang w:val="en-US"/>
              </w:rPr>
              <w:t>Sub-group practices gender analysis</w:t>
            </w:r>
          </w:p>
        </w:tc>
        <w:tc>
          <w:tcPr>
            <w:tcW w:w="2970" w:type="dxa"/>
          </w:tcPr>
          <w:p w:rsidR="003B5C99" w:rsidRPr="00721A73" w:rsidRDefault="003B5C99" w:rsidP="004C608F">
            <w:pPr>
              <w:rPr>
                <w:rFonts w:ascii="Arial" w:hAnsi="Arial" w:cs="Arial"/>
                <w:iCs/>
                <w:color w:val="000000" w:themeColor="text1"/>
                <w:lang w:val="en-US"/>
              </w:rPr>
            </w:pPr>
            <w:r w:rsidRPr="00721A73">
              <w:rPr>
                <w:rFonts w:ascii="Arial" w:hAnsi="Arial" w:cs="Arial"/>
                <w:iCs/>
                <w:color w:val="000000" w:themeColor="text1"/>
                <w:lang w:val="en-US"/>
              </w:rPr>
              <w:t>Identify gender inequality issues related to:</w:t>
            </w:r>
          </w:p>
          <w:p w:rsidR="003B5C99" w:rsidRPr="00721A73" w:rsidRDefault="003B5C99" w:rsidP="004C608F">
            <w:pPr>
              <w:rPr>
                <w:rFonts w:ascii="Arial" w:hAnsi="Arial" w:cs="Arial"/>
                <w:iCs/>
                <w:color w:val="000000" w:themeColor="text1"/>
                <w:lang w:val="en-US"/>
              </w:rPr>
            </w:pPr>
            <w:r w:rsidRPr="00721A73">
              <w:rPr>
                <w:rFonts w:ascii="Arial" w:hAnsi="Arial" w:cs="Arial"/>
                <w:iCs/>
                <w:color w:val="000000" w:themeColor="text1"/>
                <w:lang w:val="en-US"/>
              </w:rPr>
              <w:t>+ Division of labor by gender</w:t>
            </w:r>
          </w:p>
          <w:p w:rsidR="003B5C99" w:rsidRPr="00721A73" w:rsidRDefault="003B5C99" w:rsidP="004C608F">
            <w:pPr>
              <w:rPr>
                <w:rFonts w:ascii="Arial" w:hAnsi="Arial" w:cs="Arial"/>
                <w:iCs/>
                <w:color w:val="000000" w:themeColor="text1"/>
                <w:lang w:val="en-US"/>
              </w:rPr>
            </w:pPr>
            <w:r w:rsidRPr="00721A73">
              <w:rPr>
                <w:rFonts w:ascii="Arial" w:hAnsi="Arial" w:cs="Arial"/>
                <w:iCs/>
                <w:color w:val="000000" w:themeColor="text1"/>
                <w:lang w:val="en-US"/>
              </w:rPr>
              <w:t>+ Identify gender needs</w:t>
            </w:r>
          </w:p>
          <w:p w:rsidR="003B5C99" w:rsidRPr="00721A73" w:rsidRDefault="003B5C99" w:rsidP="004C608F">
            <w:pPr>
              <w:rPr>
                <w:rFonts w:ascii="Arial" w:hAnsi="Arial" w:cs="Arial"/>
                <w:iCs/>
                <w:color w:val="000000" w:themeColor="text1"/>
                <w:lang w:val="en-US"/>
              </w:rPr>
            </w:pPr>
            <w:r w:rsidRPr="00721A73">
              <w:rPr>
                <w:rFonts w:ascii="Arial" w:hAnsi="Arial" w:cs="Arial"/>
                <w:iCs/>
                <w:color w:val="000000" w:themeColor="text1"/>
                <w:lang w:val="en-US"/>
              </w:rPr>
              <w:t>+ Access and control resources</w:t>
            </w:r>
          </w:p>
          <w:p w:rsidR="003B5C99" w:rsidRPr="00721A73" w:rsidRDefault="003B5C99" w:rsidP="004C608F">
            <w:pPr>
              <w:rPr>
                <w:rFonts w:ascii="Arial" w:hAnsi="Arial" w:cs="Arial"/>
                <w:iCs/>
                <w:color w:val="000000" w:themeColor="text1"/>
                <w:lang w:val="en-US"/>
              </w:rPr>
            </w:pPr>
            <w:r w:rsidRPr="00721A73">
              <w:rPr>
                <w:rFonts w:ascii="Arial" w:hAnsi="Arial" w:cs="Arial"/>
                <w:iCs/>
                <w:color w:val="000000" w:themeColor="text1"/>
                <w:lang w:val="en-US"/>
              </w:rPr>
              <w:t>+ Gender barriers</w:t>
            </w:r>
          </w:p>
        </w:tc>
        <w:tc>
          <w:tcPr>
            <w:tcW w:w="4320" w:type="dxa"/>
          </w:tcPr>
          <w:p w:rsidR="003B5C99" w:rsidRPr="00721A73" w:rsidRDefault="003B5C99" w:rsidP="004C608F">
            <w:pPr>
              <w:rPr>
                <w:rFonts w:ascii="Arial" w:hAnsi="Arial" w:cs="Arial"/>
                <w:iCs/>
                <w:color w:val="000000" w:themeColor="text1"/>
                <w:lang w:val="en-US"/>
              </w:rPr>
            </w:pPr>
            <w:r w:rsidRPr="00721A73">
              <w:rPr>
                <w:rFonts w:ascii="Arial" w:hAnsi="Arial" w:cs="Arial"/>
                <w:iCs/>
                <w:color w:val="000000" w:themeColor="text1"/>
                <w:lang w:val="en-US"/>
              </w:rPr>
              <w:t>Students are divided into 03 groups according to their project characteristics.</w:t>
            </w:r>
          </w:p>
          <w:p w:rsidR="003B5C99" w:rsidRPr="00721A73" w:rsidRDefault="003B5C99" w:rsidP="004C608F">
            <w:pPr>
              <w:rPr>
                <w:rFonts w:ascii="Arial" w:hAnsi="Arial" w:cs="Arial"/>
                <w:iCs/>
                <w:color w:val="000000" w:themeColor="text1"/>
                <w:lang w:val="en-US"/>
              </w:rPr>
            </w:pPr>
            <w:r w:rsidRPr="00721A73">
              <w:rPr>
                <w:rFonts w:ascii="Arial" w:hAnsi="Arial" w:cs="Arial"/>
                <w:iCs/>
                <w:color w:val="000000" w:themeColor="text1"/>
                <w:lang w:val="en-US"/>
              </w:rPr>
              <w:t>Groups practice discussing according to the handout instructions</w:t>
            </w:r>
          </w:p>
        </w:tc>
        <w:tc>
          <w:tcPr>
            <w:tcW w:w="2700" w:type="dxa"/>
          </w:tcPr>
          <w:p w:rsidR="003B5C99" w:rsidRPr="00721A73" w:rsidRDefault="003B5C99" w:rsidP="004C608F">
            <w:pPr>
              <w:rPr>
                <w:rFonts w:ascii="Arial" w:hAnsi="Arial" w:cs="Arial"/>
                <w:color w:val="000000" w:themeColor="text1"/>
                <w:lang w:val="en-US"/>
              </w:rPr>
            </w:pPr>
            <w:r w:rsidRPr="00721A73">
              <w:rPr>
                <w:rFonts w:ascii="Arial" w:hAnsi="Arial" w:cs="Arial"/>
                <w:color w:val="000000" w:themeColor="text1"/>
                <w:lang w:val="en-US"/>
              </w:rPr>
              <w:t>3 people run 03 groups:</w:t>
            </w:r>
          </w:p>
          <w:p w:rsidR="003B5C99" w:rsidRPr="00721A73" w:rsidRDefault="003B5C99" w:rsidP="004C608F">
            <w:pPr>
              <w:rPr>
                <w:rFonts w:ascii="Arial" w:hAnsi="Arial" w:cs="Arial"/>
                <w:color w:val="000000" w:themeColor="text1"/>
                <w:lang w:val="en-US"/>
              </w:rPr>
            </w:pPr>
            <w:r w:rsidRPr="00721A73">
              <w:rPr>
                <w:rFonts w:ascii="Arial" w:hAnsi="Arial" w:cs="Arial"/>
                <w:color w:val="000000" w:themeColor="text1"/>
                <w:lang w:val="en-US"/>
              </w:rPr>
              <w:t>Le Van Son</w:t>
            </w:r>
          </w:p>
          <w:p w:rsidR="003B5C99" w:rsidRPr="00721A73" w:rsidRDefault="003B5C99" w:rsidP="004C608F">
            <w:pPr>
              <w:rPr>
                <w:rFonts w:ascii="Arial" w:hAnsi="Arial" w:cs="Arial"/>
                <w:color w:val="000000" w:themeColor="text1"/>
                <w:lang w:val="en-US"/>
              </w:rPr>
            </w:pPr>
            <w:r w:rsidRPr="00721A73">
              <w:rPr>
                <w:rFonts w:ascii="Arial" w:hAnsi="Arial" w:cs="Arial"/>
                <w:color w:val="000000" w:themeColor="text1"/>
                <w:lang w:val="en-US"/>
              </w:rPr>
              <w:t>Van Anh</w:t>
            </w:r>
          </w:p>
          <w:p w:rsidR="003B5C99" w:rsidRPr="00721A73" w:rsidRDefault="003B5C99" w:rsidP="004C608F">
            <w:pPr>
              <w:rPr>
                <w:rFonts w:ascii="Arial" w:hAnsi="Arial" w:cs="Arial"/>
                <w:color w:val="000000" w:themeColor="text1"/>
                <w:lang w:val="en-US"/>
              </w:rPr>
            </w:pPr>
            <w:r w:rsidRPr="00721A73">
              <w:rPr>
                <w:rFonts w:ascii="Arial" w:hAnsi="Arial" w:cs="Arial"/>
                <w:color w:val="000000" w:themeColor="text1"/>
                <w:lang w:val="en-US"/>
              </w:rPr>
              <w:t>Hong Van</w:t>
            </w:r>
          </w:p>
        </w:tc>
      </w:tr>
      <w:tr w:rsidR="003B5C99" w:rsidRPr="00721A73" w:rsidTr="004C608F">
        <w:trPr>
          <w:trHeight w:val="143"/>
        </w:trPr>
        <w:tc>
          <w:tcPr>
            <w:tcW w:w="1818" w:type="dxa"/>
          </w:tcPr>
          <w:p w:rsidR="003B5C99" w:rsidRPr="00721A73" w:rsidRDefault="003B5C99" w:rsidP="004C608F">
            <w:pPr>
              <w:rPr>
                <w:rFonts w:ascii="Arial" w:hAnsi="Arial" w:cs="Arial"/>
                <w:i/>
                <w:color w:val="000000" w:themeColor="text1"/>
              </w:rPr>
            </w:pPr>
            <w:r w:rsidRPr="00721A73">
              <w:rPr>
                <w:rFonts w:ascii="Arial" w:hAnsi="Arial" w:cs="Arial"/>
                <w:i/>
                <w:color w:val="000000" w:themeColor="text1"/>
              </w:rPr>
              <w:t>12:00 – 13:30</w:t>
            </w:r>
          </w:p>
        </w:tc>
        <w:tc>
          <w:tcPr>
            <w:tcW w:w="2250" w:type="dxa"/>
          </w:tcPr>
          <w:p w:rsidR="003B5C99" w:rsidRPr="00721A73" w:rsidRDefault="003B5C99" w:rsidP="004C608F">
            <w:pPr>
              <w:rPr>
                <w:rFonts w:ascii="Arial" w:hAnsi="Arial" w:cs="Arial"/>
                <w:i/>
                <w:color w:val="000000" w:themeColor="text1"/>
                <w:lang w:val="en-US"/>
              </w:rPr>
            </w:pPr>
            <w:r w:rsidRPr="00721A73">
              <w:rPr>
                <w:rFonts w:ascii="Arial" w:hAnsi="Arial" w:cs="Arial"/>
                <w:i/>
                <w:color w:val="000000" w:themeColor="text1"/>
              </w:rPr>
              <w:t>Take a lunch break</w:t>
            </w:r>
          </w:p>
          <w:p w:rsidR="003B5C99" w:rsidRPr="00721A73" w:rsidRDefault="003B5C99" w:rsidP="004C608F">
            <w:pPr>
              <w:rPr>
                <w:rFonts w:ascii="Arial" w:hAnsi="Arial" w:cs="Arial"/>
                <w:i/>
                <w:color w:val="000000" w:themeColor="text1"/>
                <w:lang w:val="en-US"/>
              </w:rPr>
            </w:pPr>
          </w:p>
        </w:tc>
        <w:tc>
          <w:tcPr>
            <w:tcW w:w="2970" w:type="dxa"/>
          </w:tcPr>
          <w:p w:rsidR="003B5C99" w:rsidRPr="00721A73" w:rsidRDefault="003B5C99" w:rsidP="004C608F">
            <w:pPr>
              <w:rPr>
                <w:rFonts w:ascii="Arial" w:hAnsi="Arial" w:cs="Arial"/>
                <w:i/>
                <w:color w:val="000000" w:themeColor="text1"/>
              </w:rPr>
            </w:pPr>
          </w:p>
        </w:tc>
        <w:tc>
          <w:tcPr>
            <w:tcW w:w="4320" w:type="dxa"/>
          </w:tcPr>
          <w:p w:rsidR="003B5C99" w:rsidRPr="00721A73" w:rsidRDefault="003B5C99" w:rsidP="004C608F">
            <w:pPr>
              <w:rPr>
                <w:rFonts w:ascii="Arial" w:hAnsi="Arial" w:cs="Arial"/>
                <w:i/>
                <w:color w:val="000000" w:themeColor="text1"/>
              </w:rPr>
            </w:pPr>
          </w:p>
        </w:tc>
        <w:tc>
          <w:tcPr>
            <w:tcW w:w="2700" w:type="dxa"/>
          </w:tcPr>
          <w:p w:rsidR="003B5C99" w:rsidRPr="00721A73" w:rsidRDefault="003B5C99" w:rsidP="004C608F">
            <w:pPr>
              <w:rPr>
                <w:rFonts w:ascii="Arial" w:hAnsi="Arial" w:cs="Arial"/>
                <w:i/>
                <w:color w:val="000000" w:themeColor="text1"/>
              </w:rPr>
            </w:pPr>
          </w:p>
        </w:tc>
      </w:tr>
      <w:tr w:rsidR="003B5C99" w:rsidRPr="00721A73" w:rsidTr="004C608F">
        <w:trPr>
          <w:trHeight w:val="143"/>
        </w:trPr>
        <w:tc>
          <w:tcPr>
            <w:tcW w:w="1818" w:type="dxa"/>
          </w:tcPr>
          <w:p w:rsidR="003B5C99" w:rsidRPr="00721A73" w:rsidRDefault="003B5C99" w:rsidP="004C608F">
            <w:pPr>
              <w:rPr>
                <w:rFonts w:ascii="Arial" w:hAnsi="Arial" w:cs="Arial"/>
                <w:color w:val="000000" w:themeColor="text1"/>
              </w:rPr>
            </w:pPr>
            <w:r w:rsidRPr="00721A73">
              <w:rPr>
                <w:rFonts w:ascii="Arial" w:hAnsi="Arial" w:cs="Arial"/>
                <w:color w:val="000000" w:themeColor="text1"/>
              </w:rPr>
              <w:t>13:30 – 13:40</w:t>
            </w:r>
          </w:p>
        </w:tc>
        <w:tc>
          <w:tcPr>
            <w:tcW w:w="2250" w:type="dxa"/>
          </w:tcPr>
          <w:p w:rsidR="003B5C99" w:rsidRPr="00721A73" w:rsidRDefault="003B5C99" w:rsidP="004C608F">
            <w:pPr>
              <w:rPr>
                <w:rFonts w:ascii="Arial" w:hAnsi="Arial" w:cs="Arial"/>
                <w:color w:val="000000" w:themeColor="text1"/>
              </w:rPr>
            </w:pPr>
            <w:r w:rsidRPr="00721A73">
              <w:rPr>
                <w:rFonts w:ascii="Arial" w:hAnsi="Arial" w:cs="Arial"/>
                <w:color w:val="000000" w:themeColor="text1"/>
              </w:rPr>
              <w:t>Start at the beginning of the hour</w:t>
            </w:r>
          </w:p>
        </w:tc>
        <w:tc>
          <w:tcPr>
            <w:tcW w:w="2970" w:type="dxa"/>
          </w:tcPr>
          <w:p w:rsidR="003B5C99" w:rsidRPr="00721A73" w:rsidRDefault="003B5C99" w:rsidP="004C608F">
            <w:pPr>
              <w:rPr>
                <w:rFonts w:ascii="Arial" w:hAnsi="Arial" w:cs="Arial"/>
                <w:color w:val="000000" w:themeColor="text1"/>
              </w:rPr>
            </w:pPr>
          </w:p>
        </w:tc>
        <w:tc>
          <w:tcPr>
            <w:tcW w:w="4320" w:type="dxa"/>
          </w:tcPr>
          <w:p w:rsidR="003B5C99" w:rsidRPr="00721A73" w:rsidRDefault="003B5C99" w:rsidP="004C608F">
            <w:pPr>
              <w:rPr>
                <w:rFonts w:ascii="Arial" w:hAnsi="Arial" w:cs="Arial"/>
                <w:color w:val="000000" w:themeColor="text1"/>
                <w:lang w:val="en-US"/>
              </w:rPr>
            </w:pPr>
            <w:r w:rsidRPr="00721A73">
              <w:rPr>
                <w:rFonts w:ascii="Arial" w:hAnsi="Arial" w:cs="Arial"/>
                <w:color w:val="000000" w:themeColor="text1"/>
                <w:lang w:val="en-US"/>
              </w:rPr>
              <w:t>Chicken dance for gender equality - chicken dance</w:t>
            </w:r>
          </w:p>
        </w:tc>
        <w:tc>
          <w:tcPr>
            <w:tcW w:w="2700" w:type="dxa"/>
          </w:tcPr>
          <w:p w:rsidR="003B5C99" w:rsidRPr="00721A73" w:rsidRDefault="003B5C99" w:rsidP="004C608F">
            <w:pPr>
              <w:rPr>
                <w:rFonts w:ascii="Arial" w:hAnsi="Arial" w:cs="Arial"/>
                <w:color w:val="000000" w:themeColor="text1"/>
              </w:rPr>
            </w:pPr>
          </w:p>
        </w:tc>
      </w:tr>
      <w:tr w:rsidR="003B5C99" w:rsidRPr="00721A73" w:rsidTr="004C608F">
        <w:trPr>
          <w:trHeight w:val="1412"/>
        </w:trPr>
        <w:tc>
          <w:tcPr>
            <w:tcW w:w="1818" w:type="dxa"/>
          </w:tcPr>
          <w:p w:rsidR="003B5C99" w:rsidRPr="00721A73" w:rsidRDefault="003B5C99" w:rsidP="004C608F">
            <w:pPr>
              <w:rPr>
                <w:rFonts w:ascii="Arial" w:hAnsi="Arial" w:cs="Arial"/>
                <w:color w:val="000000" w:themeColor="text1"/>
                <w:lang w:val="en-US"/>
              </w:rPr>
            </w:pPr>
            <w:r w:rsidRPr="00721A73">
              <w:rPr>
                <w:rFonts w:ascii="Arial" w:hAnsi="Arial" w:cs="Arial"/>
                <w:color w:val="000000" w:themeColor="text1"/>
              </w:rPr>
              <w:t xml:space="preserve">13:40 – 1 </w:t>
            </w:r>
            <w:r>
              <w:rPr>
                <w:rFonts w:ascii="Arial" w:hAnsi="Arial" w:cs="Arial"/>
                <w:color w:val="000000" w:themeColor="text1"/>
                <w:lang w:val="en-US"/>
              </w:rPr>
              <w:t>5:00</w:t>
            </w:r>
          </w:p>
          <w:p w:rsidR="003B5C99" w:rsidRPr="00721A73" w:rsidRDefault="003B5C99" w:rsidP="004C608F">
            <w:pPr>
              <w:rPr>
                <w:rFonts w:ascii="Arial" w:hAnsi="Arial" w:cs="Arial"/>
                <w:color w:val="000000" w:themeColor="text1"/>
                <w:lang w:val="en-US"/>
              </w:rPr>
            </w:pPr>
            <w:r w:rsidRPr="00721A73">
              <w:rPr>
                <w:rFonts w:ascii="Arial" w:hAnsi="Arial" w:cs="Arial"/>
                <w:color w:val="000000" w:themeColor="text1"/>
                <w:lang w:val="en-US"/>
              </w:rPr>
              <w:t>(60 minutes)</w:t>
            </w:r>
          </w:p>
        </w:tc>
        <w:tc>
          <w:tcPr>
            <w:tcW w:w="2250" w:type="dxa"/>
          </w:tcPr>
          <w:p w:rsidR="003B5C99" w:rsidRPr="00E03FF0" w:rsidRDefault="003B5C99" w:rsidP="004C608F">
            <w:pPr>
              <w:rPr>
                <w:rFonts w:ascii="Arial" w:hAnsi="Arial" w:cs="Arial"/>
                <w:b/>
                <w:color w:val="000000" w:themeColor="text1"/>
                <w:lang w:val="en-US"/>
              </w:rPr>
            </w:pPr>
            <w:r w:rsidRPr="00E03FF0">
              <w:rPr>
                <w:rFonts w:ascii="Arial" w:hAnsi="Arial" w:cs="Arial"/>
                <w:b/>
                <w:color w:val="000000" w:themeColor="text1"/>
                <w:lang w:val="en-US"/>
              </w:rPr>
              <w:t>Practice gender analysis in projects</w:t>
            </w:r>
          </w:p>
        </w:tc>
        <w:tc>
          <w:tcPr>
            <w:tcW w:w="2970" w:type="dxa"/>
          </w:tcPr>
          <w:p w:rsidR="003B5C99" w:rsidRPr="00721A73" w:rsidRDefault="003B5C99" w:rsidP="003B5C99">
            <w:pPr>
              <w:pStyle w:val="ListParagraph"/>
              <w:numPr>
                <w:ilvl w:val="0"/>
                <w:numId w:val="1"/>
              </w:numPr>
              <w:rPr>
                <w:rFonts w:ascii="Arial" w:hAnsi="Arial" w:cs="Arial"/>
                <w:color w:val="000000" w:themeColor="text1"/>
                <w:lang w:val="en-US"/>
              </w:rPr>
            </w:pPr>
            <w:r w:rsidRPr="00721A73">
              <w:rPr>
                <w:rFonts w:ascii="Arial" w:hAnsi="Arial" w:cs="Arial"/>
                <w:color w:val="000000" w:themeColor="text1"/>
                <w:lang w:val="en-US"/>
              </w:rPr>
              <w:t>Firmly grasp gender analysis tools in projects</w:t>
            </w:r>
          </w:p>
          <w:p w:rsidR="003B5C99" w:rsidRPr="00721A73" w:rsidRDefault="003B5C99" w:rsidP="003B5C99">
            <w:pPr>
              <w:pStyle w:val="ListParagraph"/>
              <w:numPr>
                <w:ilvl w:val="0"/>
                <w:numId w:val="1"/>
              </w:numPr>
              <w:rPr>
                <w:rFonts w:ascii="Arial" w:hAnsi="Arial" w:cs="Arial"/>
                <w:color w:val="000000" w:themeColor="text1"/>
                <w:lang w:val="en-US"/>
              </w:rPr>
            </w:pPr>
            <w:r w:rsidRPr="00721A73">
              <w:rPr>
                <w:rFonts w:ascii="Arial" w:hAnsi="Arial" w:cs="Arial"/>
                <w:color w:val="000000" w:themeColor="text1"/>
                <w:lang w:val="en-US"/>
              </w:rPr>
              <w:t>Know how to analyze gender in policy</w:t>
            </w:r>
          </w:p>
          <w:p w:rsidR="003B5C99" w:rsidRPr="00721A73" w:rsidRDefault="003B5C99" w:rsidP="003B5C99">
            <w:pPr>
              <w:pStyle w:val="ListParagraph"/>
              <w:numPr>
                <w:ilvl w:val="0"/>
                <w:numId w:val="1"/>
              </w:numPr>
              <w:rPr>
                <w:rFonts w:ascii="Arial" w:hAnsi="Arial" w:cs="Arial"/>
                <w:color w:val="000000" w:themeColor="text1"/>
                <w:lang w:val="en-US"/>
              </w:rPr>
            </w:pPr>
            <w:r w:rsidRPr="00721A73">
              <w:rPr>
                <w:rFonts w:ascii="Arial" w:hAnsi="Arial" w:cs="Arial"/>
                <w:color w:val="000000" w:themeColor="text1"/>
                <w:lang w:val="en-US"/>
              </w:rPr>
              <w:t>Identified a number of gender inequality issues related to the project's intervention areas</w:t>
            </w:r>
          </w:p>
          <w:p w:rsidR="003B5C99" w:rsidRPr="00721A73" w:rsidRDefault="003B5C99" w:rsidP="003B5C99">
            <w:pPr>
              <w:pStyle w:val="ListParagraph"/>
              <w:numPr>
                <w:ilvl w:val="0"/>
                <w:numId w:val="1"/>
              </w:numPr>
              <w:rPr>
                <w:rFonts w:ascii="Arial" w:hAnsi="Arial" w:cs="Arial"/>
                <w:color w:val="000000" w:themeColor="text1"/>
                <w:lang w:val="en-US"/>
              </w:rPr>
            </w:pPr>
            <w:r w:rsidRPr="00721A73">
              <w:rPr>
                <w:rFonts w:ascii="Arial" w:hAnsi="Arial" w:cs="Arial"/>
                <w:color w:val="000000" w:themeColor="text1"/>
                <w:lang w:val="en-US"/>
              </w:rPr>
              <w:t>Able to analyze the causes of gender issues</w:t>
            </w:r>
          </w:p>
          <w:p w:rsidR="003B5C99" w:rsidRPr="00721A73" w:rsidRDefault="003B5C99" w:rsidP="004C608F">
            <w:pPr>
              <w:rPr>
                <w:rFonts w:ascii="Arial" w:hAnsi="Arial" w:cs="Arial"/>
                <w:color w:val="000000" w:themeColor="text1"/>
                <w:lang w:val="en-US"/>
              </w:rPr>
            </w:pPr>
          </w:p>
        </w:tc>
        <w:tc>
          <w:tcPr>
            <w:tcW w:w="4320" w:type="dxa"/>
          </w:tcPr>
          <w:p w:rsidR="003B5C99" w:rsidRPr="00721A73" w:rsidRDefault="003B5C99" w:rsidP="004C608F">
            <w:pPr>
              <w:rPr>
                <w:rFonts w:ascii="Arial" w:hAnsi="Arial" w:cs="Arial"/>
                <w:b/>
                <w:color w:val="000000" w:themeColor="text1"/>
                <w:lang w:val="en-US"/>
              </w:rPr>
            </w:pPr>
            <w:r w:rsidRPr="00721A73">
              <w:rPr>
                <w:rFonts w:ascii="Arial" w:hAnsi="Arial" w:cs="Arial"/>
                <w:b/>
                <w:color w:val="000000" w:themeColor="text1"/>
                <w:lang w:val="en-US"/>
              </w:rPr>
              <w:t>Discussion groups</w:t>
            </w:r>
          </w:p>
          <w:p w:rsidR="003B5C99" w:rsidRPr="00721A73" w:rsidRDefault="003B5C99" w:rsidP="004C608F">
            <w:pPr>
              <w:rPr>
                <w:rFonts w:ascii="Arial" w:hAnsi="Arial" w:cs="Arial"/>
                <w:color w:val="000000" w:themeColor="text1"/>
                <w:lang w:val="en-US"/>
              </w:rPr>
            </w:pPr>
          </w:p>
          <w:p w:rsidR="003B5C99" w:rsidRPr="00721A73" w:rsidRDefault="003B5C99" w:rsidP="004C608F">
            <w:pPr>
              <w:rPr>
                <w:rFonts w:ascii="Arial" w:hAnsi="Arial" w:cs="Arial"/>
                <w:b/>
                <w:color w:val="000000" w:themeColor="text1"/>
                <w:lang w:val="en-US"/>
              </w:rPr>
            </w:pPr>
            <w:r w:rsidRPr="00721A73">
              <w:rPr>
                <w:rFonts w:ascii="Arial" w:hAnsi="Arial" w:cs="Arial"/>
                <w:b/>
                <w:color w:val="000000" w:themeColor="text1"/>
                <w:lang w:val="en-US"/>
              </w:rPr>
              <w:t>Step 1: Divide into groups: 2 minutes</w:t>
            </w:r>
          </w:p>
          <w:p w:rsidR="003B5C99" w:rsidRPr="00721A73" w:rsidRDefault="003B5C99" w:rsidP="004C608F">
            <w:pPr>
              <w:rPr>
                <w:rFonts w:ascii="Arial" w:hAnsi="Arial" w:cs="Arial"/>
                <w:color w:val="000000" w:themeColor="text1"/>
                <w:lang w:val="en-US"/>
              </w:rPr>
            </w:pPr>
            <w:r w:rsidRPr="00721A73">
              <w:rPr>
                <w:rFonts w:ascii="Arial" w:hAnsi="Arial" w:cs="Arial"/>
                <w:color w:val="000000" w:themeColor="text1"/>
                <w:lang w:val="en-US"/>
              </w:rPr>
              <w:t xml:space="preserve">Students will be divided into </w:t>
            </w:r>
            <w:r w:rsidRPr="00721A73">
              <w:rPr>
                <w:rFonts w:ascii="Arial" w:hAnsi="Arial" w:cs="Arial"/>
                <w:b/>
                <w:color w:val="000000" w:themeColor="text1"/>
                <w:u w:val="single"/>
                <w:lang w:val="en-US"/>
              </w:rPr>
              <w:t xml:space="preserve">04 groups </w:t>
            </w:r>
            <w:r w:rsidRPr="00721A73">
              <w:rPr>
                <w:rFonts w:ascii="Arial" w:hAnsi="Arial" w:cs="Arial"/>
                <w:color w:val="000000" w:themeColor="text1"/>
                <w:lang w:val="en-US"/>
              </w:rPr>
              <w:t>according to project-related activities including:</w:t>
            </w:r>
          </w:p>
          <w:p w:rsidR="003B5C99" w:rsidRPr="00721A73" w:rsidRDefault="003B5C99" w:rsidP="003B5C99">
            <w:pPr>
              <w:pStyle w:val="ListParagraph"/>
              <w:numPr>
                <w:ilvl w:val="0"/>
                <w:numId w:val="1"/>
              </w:numPr>
              <w:rPr>
                <w:rFonts w:ascii="Arial" w:hAnsi="Arial" w:cs="Arial"/>
                <w:color w:val="000000" w:themeColor="text1"/>
                <w:lang w:val="en-US"/>
              </w:rPr>
            </w:pPr>
            <w:r w:rsidRPr="00721A73">
              <w:rPr>
                <w:rFonts w:ascii="Arial" w:hAnsi="Arial" w:cs="Arial"/>
                <w:color w:val="000000" w:themeColor="text1"/>
                <w:lang w:val="en-US"/>
              </w:rPr>
              <w:t>Group 1: Research/policy advocacy</w:t>
            </w:r>
          </w:p>
          <w:p w:rsidR="003B5C99" w:rsidRPr="00721A73" w:rsidRDefault="003B5C99" w:rsidP="003B5C99">
            <w:pPr>
              <w:pStyle w:val="ListParagraph"/>
              <w:numPr>
                <w:ilvl w:val="0"/>
                <w:numId w:val="1"/>
              </w:numPr>
              <w:rPr>
                <w:rFonts w:ascii="Arial" w:hAnsi="Arial" w:cs="Arial"/>
                <w:color w:val="000000" w:themeColor="text1"/>
                <w:lang w:val="en-US"/>
              </w:rPr>
            </w:pPr>
            <w:r w:rsidRPr="00721A73">
              <w:rPr>
                <w:rFonts w:ascii="Arial" w:hAnsi="Arial" w:cs="Arial"/>
                <w:color w:val="000000" w:themeColor="text1"/>
                <w:lang w:val="en-US"/>
              </w:rPr>
              <w:t>Group 2: Communication about law</w:t>
            </w:r>
          </w:p>
          <w:p w:rsidR="003B5C99" w:rsidRPr="00721A73" w:rsidRDefault="003B5C99" w:rsidP="003B5C99">
            <w:pPr>
              <w:pStyle w:val="ListParagraph"/>
              <w:numPr>
                <w:ilvl w:val="0"/>
                <w:numId w:val="1"/>
              </w:numPr>
              <w:rPr>
                <w:rFonts w:ascii="Arial" w:hAnsi="Arial" w:cs="Arial"/>
                <w:color w:val="000000" w:themeColor="text1"/>
                <w:lang w:val="en-US"/>
              </w:rPr>
            </w:pPr>
            <w:r w:rsidRPr="00721A73">
              <w:rPr>
                <w:rFonts w:ascii="Arial" w:hAnsi="Arial" w:cs="Arial"/>
                <w:color w:val="000000" w:themeColor="text1"/>
                <w:lang w:val="en-US"/>
              </w:rPr>
              <w:t>Group 3: Legal advice and legal aid</w:t>
            </w:r>
          </w:p>
          <w:p w:rsidR="003B5C99" w:rsidRDefault="003B5C99" w:rsidP="003B5C99">
            <w:pPr>
              <w:pStyle w:val="ListParagraph"/>
              <w:numPr>
                <w:ilvl w:val="0"/>
                <w:numId w:val="1"/>
              </w:numPr>
              <w:rPr>
                <w:rFonts w:ascii="Arial" w:hAnsi="Arial" w:cs="Arial"/>
                <w:color w:val="000000" w:themeColor="text1"/>
                <w:lang w:val="en-US"/>
              </w:rPr>
            </w:pPr>
            <w:r w:rsidRPr="00721A73">
              <w:rPr>
                <w:rFonts w:ascii="Arial" w:hAnsi="Arial" w:cs="Arial"/>
                <w:color w:val="000000" w:themeColor="text1"/>
                <w:lang w:val="en-US"/>
              </w:rPr>
              <w:t>Group 4: Training/training on law</w:t>
            </w:r>
          </w:p>
          <w:p w:rsidR="003B5C99" w:rsidRPr="00721A73" w:rsidRDefault="003B5C99" w:rsidP="004C608F">
            <w:pPr>
              <w:pStyle w:val="ListParagraph"/>
              <w:ind w:left="360"/>
              <w:rPr>
                <w:rFonts w:ascii="Arial" w:hAnsi="Arial" w:cs="Arial"/>
                <w:color w:val="000000" w:themeColor="text1"/>
                <w:lang w:val="en-US"/>
              </w:rPr>
            </w:pPr>
          </w:p>
          <w:p w:rsidR="003B5C99" w:rsidRPr="00721A73" w:rsidRDefault="003B5C99" w:rsidP="004C608F">
            <w:pPr>
              <w:rPr>
                <w:rFonts w:ascii="Arial" w:hAnsi="Arial" w:cs="Arial"/>
                <w:color w:val="000000" w:themeColor="text1"/>
                <w:lang w:val="en-US"/>
              </w:rPr>
            </w:pPr>
            <w:r w:rsidRPr="00721A73">
              <w:rPr>
                <w:rFonts w:ascii="Arial" w:hAnsi="Arial" w:cs="Arial"/>
                <w:color w:val="000000" w:themeColor="text1"/>
                <w:lang w:val="en-US"/>
              </w:rPr>
              <w:lastRenderedPageBreak/>
              <w:t>Ask each group to nominate one moderator, one secretary and one presentation representative.</w:t>
            </w:r>
          </w:p>
          <w:p w:rsidR="003B5C99" w:rsidRPr="00721A73" w:rsidRDefault="003B5C99" w:rsidP="004C608F">
            <w:pPr>
              <w:rPr>
                <w:rFonts w:ascii="Arial" w:hAnsi="Arial" w:cs="Arial"/>
                <w:b/>
                <w:color w:val="000000" w:themeColor="text1"/>
                <w:lang w:val="en-US"/>
              </w:rPr>
            </w:pPr>
          </w:p>
          <w:p w:rsidR="003B5C99" w:rsidRPr="00721A73" w:rsidRDefault="003B5C99" w:rsidP="004C608F">
            <w:pPr>
              <w:rPr>
                <w:rFonts w:ascii="Arial" w:hAnsi="Arial" w:cs="Arial"/>
                <w:b/>
                <w:color w:val="000000" w:themeColor="text1"/>
                <w:lang w:val="en-US"/>
              </w:rPr>
            </w:pPr>
            <w:r w:rsidRPr="00721A73">
              <w:rPr>
                <w:rFonts w:ascii="Arial" w:hAnsi="Arial" w:cs="Arial"/>
                <w:b/>
                <w:color w:val="000000" w:themeColor="text1"/>
                <w:lang w:val="en-US"/>
              </w:rPr>
              <w:t>Step 2: Group discussion: 60 minutes</w:t>
            </w:r>
          </w:p>
          <w:p w:rsidR="003B5C99" w:rsidRPr="00721A73" w:rsidRDefault="003B5C99" w:rsidP="004C608F">
            <w:pPr>
              <w:rPr>
                <w:rFonts w:ascii="Arial" w:hAnsi="Arial" w:cs="Arial"/>
                <w:color w:val="000000" w:themeColor="text1"/>
                <w:lang w:val="en-US"/>
              </w:rPr>
            </w:pPr>
            <w:r w:rsidRPr="00721A73">
              <w:rPr>
                <w:rFonts w:ascii="Arial" w:hAnsi="Arial" w:cs="Arial"/>
                <w:color w:val="000000" w:themeColor="text1"/>
                <w:lang w:val="en-US"/>
              </w:rPr>
              <w:t>Members discuss and answer, recording the results of the discussion on A0 paper including:</w:t>
            </w:r>
          </w:p>
          <w:p w:rsidR="003B5C99" w:rsidRPr="00C7490B" w:rsidRDefault="003B5C99" w:rsidP="003B5C99">
            <w:pPr>
              <w:pStyle w:val="Title"/>
              <w:numPr>
                <w:ilvl w:val="0"/>
                <w:numId w:val="1"/>
              </w:numPr>
              <w:shd w:val="clear" w:color="auto" w:fill="FFFFFF"/>
              <w:jc w:val="left"/>
              <w:rPr>
                <w:rFonts w:ascii="Arial" w:hAnsi="Arial" w:cs="Arial"/>
                <w:sz w:val="26"/>
                <w:szCs w:val="26"/>
                <w:lang w:val="sv-SE"/>
              </w:rPr>
            </w:pPr>
            <w:r w:rsidRPr="00C7490B">
              <w:rPr>
                <w:rFonts w:ascii="Arial" w:hAnsi="Arial" w:cs="Arial"/>
                <w:sz w:val="26"/>
                <w:szCs w:val="26"/>
                <w:lang w:val="sv-SE"/>
              </w:rPr>
              <w:t>Identify beneficiaries of the activity</w:t>
            </w:r>
          </w:p>
          <w:p w:rsidR="003B5C99" w:rsidRPr="00C7490B" w:rsidRDefault="003B5C99" w:rsidP="003B5C99">
            <w:pPr>
              <w:pStyle w:val="Title"/>
              <w:numPr>
                <w:ilvl w:val="0"/>
                <w:numId w:val="1"/>
              </w:numPr>
              <w:shd w:val="clear" w:color="auto" w:fill="FFFFFF"/>
              <w:jc w:val="left"/>
              <w:rPr>
                <w:rFonts w:ascii="Arial" w:hAnsi="Arial" w:cs="Arial"/>
                <w:sz w:val="26"/>
                <w:szCs w:val="26"/>
                <w:lang w:val="sv-SE"/>
              </w:rPr>
            </w:pPr>
            <w:r w:rsidRPr="00C7490B">
              <w:rPr>
                <w:rFonts w:ascii="Arial" w:hAnsi="Arial" w:cs="Arial"/>
                <w:sz w:val="26"/>
                <w:szCs w:val="26"/>
                <w:lang w:val="sv-SE"/>
              </w:rPr>
              <w:t>Identify which gender needs need attention</w:t>
            </w:r>
          </w:p>
          <w:p w:rsidR="003B5C99" w:rsidRPr="00C7490B" w:rsidRDefault="003B5C99" w:rsidP="003B5C99">
            <w:pPr>
              <w:pStyle w:val="Title"/>
              <w:numPr>
                <w:ilvl w:val="0"/>
                <w:numId w:val="1"/>
              </w:numPr>
              <w:shd w:val="clear" w:color="auto" w:fill="FFFFFF"/>
              <w:jc w:val="left"/>
              <w:rPr>
                <w:rFonts w:ascii="Arial" w:hAnsi="Arial" w:cs="Arial"/>
                <w:sz w:val="26"/>
                <w:szCs w:val="26"/>
                <w:lang w:val="sv-SE"/>
              </w:rPr>
            </w:pPr>
            <w:r w:rsidRPr="00C7490B">
              <w:rPr>
                <w:rFonts w:ascii="Arial" w:hAnsi="Arial" w:cs="Arial"/>
                <w:sz w:val="26"/>
                <w:szCs w:val="26"/>
                <w:lang w:val="sv-SE"/>
              </w:rPr>
              <w:t>Identify gender inequality issues in the division of labor that need attention</w:t>
            </w:r>
          </w:p>
          <w:p w:rsidR="003B5C99" w:rsidRPr="00C7490B" w:rsidRDefault="003B5C99" w:rsidP="003B5C99">
            <w:pPr>
              <w:pStyle w:val="Title"/>
              <w:numPr>
                <w:ilvl w:val="0"/>
                <w:numId w:val="1"/>
              </w:numPr>
              <w:shd w:val="clear" w:color="auto" w:fill="FFFFFF"/>
              <w:jc w:val="left"/>
              <w:rPr>
                <w:rFonts w:ascii="Arial" w:hAnsi="Arial" w:cs="Arial"/>
                <w:sz w:val="26"/>
                <w:szCs w:val="26"/>
                <w:lang w:val="sv-SE"/>
              </w:rPr>
            </w:pPr>
            <w:r>
              <w:rPr>
                <w:rFonts w:ascii="Arial" w:hAnsi="Arial" w:cs="Arial"/>
                <w:sz w:val="26"/>
                <w:szCs w:val="26"/>
                <w:lang w:val="sv-SE"/>
              </w:rPr>
              <w:t>Identify issues of gender inequality in participation or decision making that need attention</w:t>
            </w:r>
          </w:p>
          <w:p w:rsidR="003B5C99" w:rsidRPr="00C7490B" w:rsidRDefault="003B5C99" w:rsidP="003B5C99">
            <w:pPr>
              <w:pStyle w:val="Title"/>
              <w:numPr>
                <w:ilvl w:val="0"/>
                <w:numId w:val="1"/>
              </w:numPr>
              <w:shd w:val="clear" w:color="auto" w:fill="FFFFFF"/>
              <w:jc w:val="left"/>
              <w:rPr>
                <w:rFonts w:ascii="Arial" w:hAnsi="Arial" w:cs="Arial"/>
                <w:sz w:val="26"/>
                <w:szCs w:val="26"/>
                <w:lang w:val="sv-SE"/>
              </w:rPr>
            </w:pPr>
            <w:r w:rsidRPr="00C7490B">
              <w:rPr>
                <w:rFonts w:ascii="Arial" w:hAnsi="Arial" w:cs="Arial"/>
                <w:sz w:val="26"/>
                <w:szCs w:val="26"/>
                <w:lang w:val="sv-SE"/>
              </w:rPr>
              <w:t>Identify barriers that prevent men and women from participating in or enjoying activities</w:t>
            </w:r>
          </w:p>
          <w:p w:rsidR="003B5C99" w:rsidRDefault="003B5C99" w:rsidP="004C608F">
            <w:pPr>
              <w:rPr>
                <w:rFonts w:ascii="Arial" w:hAnsi="Arial" w:cs="Arial"/>
                <w:color w:val="000000" w:themeColor="text1"/>
                <w:lang w:val="en-US"/>
              </w:rPr>
            </w:pPr>
          </w:p>
          <w:p w:rsidR="003B5C99" w:rsidRDefault="003B5C99" w:rsidP="004C608F">
            <w:pPr>
              <w:rPr>
                <w:rFonts w:ascii="Arial" w:hAnsi="Arial" w:cs="Arial"/>
                <w:color w:val="000000" w:themeColor="text1"/>
                <w:lang w:val="en-US"/>
              </w:rPr>
            </w:pPr>
            <w:r>
              <w:rPr>
                <w:rFonts w:ascii="Arial" w:hAnsi="Arial" w:cs="Arial"/>
                <w:color w:val="000000" w:themeColor="text1"/>
                <w:lang w:val="en-US"/>
              </w:rPr>
              <w:t>Note: Each group can choose a suitable activity from a certain project to practice analysis</w:t>
            </w:r>
          </w:p>
          <w:p w:rsidR="003B5C99" w:rsidRDefault="003B5C99" w:rsidP="004C608F">
            <w:pPr>
              <w:rPr>
                <w:rFonts w:ascii="Arial" w:hAnsi="Arial" w:cs="Arial"/>
                <w:color w:val="000000" w:themeColor="text1"/>
                <w:lang w:val="en-US"/>
              </w:rPr>
            </w:pPr>
          </w:p>
          <w:p w:rsidR="003B5C99" w:rsidRPr="0034546E" w:rsidRDefault="003B5C99" w:rsidP="004C608F">
            <w:pPr>
              <w:rPr>
                <w:rFonts w:ascii="Arial" w:hAnsi="Arial" w:cs="Arial"/>
                <w:b/>
                <w:color w:val="000000" w:themeColor="text1"/>
                <w:lang w:val="en-US"/>
              </w:rPr>
            </w:pPr>
            <w:r w:rsidRPr="0034546E">
              <w:rPr>
                <w:rFonts w:ascii="Arial" w:hAnsi="Arial" w:cs="Arial"/>
                <w:b/>
                <w:color w:val="000000" w:themeColor="text1"/>
                <w:lang w:val="en-US"/>
              </w:rPr>
              <w:t>Synthesize and complete discussion results: 20 minutes</w:t>
            </w:r>
          </w:p>
          <w:p w:rsidR="003B5C99" w:rsidRPr="0034546E" w:rsidRDefault="003B5C99" w:rsidP="004C608F">
            <w:pPr>
              <w:rPr>
                <w:rFonts w:ascii="Arial" w:hAnsi="Arial" w:cs="Arial"/>
                <w:b/>
                <w:color w:val="000000" w:themeColor="text1"/>
                <w:lang w:val="en-US"/>
              </w:rPr>
            </w:pPr>
          </w:p>
          <w:p w:rsidR="003B5C99" w:rsidRDefault="003B5C99" w:rsidP="004C608F">
            <w:pPr>
              <w:rPr>
                <w:rFonts w:ascii="Arial" w:hAnsi="Arial" w:cs="Arial"/>
                <w:color w:val="000000" w:themeColor="text1"/>
                <w:lang w:val="en-US"/>
              </w:rPr>
            </w:pPr>
            <w:r>
              <w:rPr>
                <w:rFonts w:ascii="Arial" w:hAnsi="Arial" w:cs="Arial"/>
                <w:color w:val="000000" w:themeColor="text1"/>
                <w:lang w:val="en-US"/>
              </w:rPr>
              <w:t>The groups summarize the results of the discussion on sheet A0 according to the following table:</w:t>
            </w:r>
          </w:p>
          <w:p w:rsidR="003B5C99" w:rsidRDefault="003B5C99" w:rsidP="004C608F">
            <w:pPr>
              <w:rPr>
                <w:rFonts w:ascii="Arial" w:hAnsi="Arial" w:cs="Arial"/>
                <w:color w:val="000000" w:themeColor="text1"/>
                <w:lang w:val="en-US"/>
              </w:rPr>
            </w:pPr>
          </w:p>
          <w:tbl>
            <w:tblPr>
              <w:tblStyle w:val="TableGrid"/>
              <w:tblW w:w="0" w:type="auto"/>
              <w:tblLook w:val="04A0" w:firstRow="1" w:lastRow="0" w:firstColumn="1" w:lastColumn="0" w:noHBand="0" w:noVBand="1"/>
            </w:tblPr>
            <w:tblGrid>
              <w:gridCol w:w="1684"/>
              <w:gridCol w:w="1258"/>
              <w:gridCol w:w="1152"/>
            </w:tblGrid>
            <w:tr w:rsidR="003B5C99" w:rsidTr="004C608F">
              <w:tc>
                <w:tcPr>
                  <w:tcW w:w="1507" w:type="dxa"/>
                  <w:shd w:val="clear" w:color="auto" w:fill="E5B8B7" w:themeFill="accent2" w:themeFillTint="66"/>
                </w:tcPr>
                <w:p w:rsidR="003B5C99" w:rsidRPr="00E03FF0" w:rsidRDefault="003B5C99" w:rsidP="004C608F">
                  <w:pPr>
                    <w:rPr>
                      <w:rFonts w:ascii="Arial" w:hAnsi="Arial" w:cs="Arial"/>
                      <w:b/>
                      <w:color w:val="000000" w:themeColor="text1"/>
                      <w:lang w:val="en-US"/>
                    </w:rPr>
                  </w:pPr>
                  <w:r w:rsidRPr="00E03FF0">
                    <w:rPr>
                      <w:rFonts w:ascii="Arial" w:hAnsi="Arial" w:cs="Arial"/>
                      <w:b/>
                      <w:color w:val="000000" w:themeColor="text1"/>
                      <w:lang w:val="en-US"/>
                    </w:rPr>
                    <w:t>Analytical aspect</w:t>
                  </w:r>
                </w:p>
              </w:tc>
              <w:tc>
                <w:tcPr>
                  <w:tcW w:w="1350" w:type="dxa"/>
                  <w:shd w:val="clear" w:color="auto" w:fill="E5B8B7" w:themeFill="accent2" w:themeFillTint="66"/>
                </w:tcPr>
                <w:p w:rsidR="003B5C99" w:rsidRPr="00E03FF0" w:rsidRDefault="003B5C99" w:rsidP="004C608F">
                  <w:pPr>
                    <w:rPr>
                      <w:rFonts w:ascii="Arial" w:hAnsi="Arial" w:cs="Arial"/>
                      <w:b/>
                      <w:color w:val="000000" w:themeColor="text1"/>
                      <w:lang w:val="en-US"/>
                    </w:rPr>
                  </w:pPr>
                  <w:r w:rsidRPr="00E03FF0">
                    <w:rPr>
                      <w:rFonts w:ascii="Arial" w:hAnsi="Arial" w:cs="Arial"/>
                      <w:b/>
                      <w:color w:val="000000" w:themeColor="text1"/>
                      <w:lang w:val="en-US"/>
                    </w:rPr>
                    <w:t>Problem</w:t>
                  </w:r>
                </w:p>
              </w:tc>
              <w:tc>
                <w:tcPr>
                  <w:tcW w:w="1232" w:type="dxa"/>
                  <w:shd w:val="clear" w:color="auto" w:fill="E5B8B7" w:themeFill="accent2" w:themeFillTint="66"/>
                </w:tcPr>
                <w:p w:rsidR="003B5C99" w:rsidRPr="00E03FF0" w:rsidRDefault="003B5C99" w:rsidP="004C608F">
                  <w:pPr>
                    <w:rPr>
                      <w:rFonts w:ascii="Arial" w:hAnsi="Arial" w:cs="Arial"/>
                      <w:b/>
                      <w:color w:val="000000" w:themeColor="text1"/>
                      <w:lang w:val="en-US"/>
                    </w:rPr>
                  </w:pPr>
                  <w:r w:rsidRPr="00E03FF0">
                    <w:rPr>
                      <w:rFonts w:ascii="Arial" w:hAnsi="Arial" w:cs="Arial"/>
                      <w:b/>
                      <w:color w:val="000000" w:themeColor="text1"/>
                      <w:lang w:val="en-US"/>
                    </w:rPr>
                    <w:t>Reason</w:t>
                  </w:r>
                </w:p>
              </w:tc>
            </w:tr>
            <w:tr w:rsidR="003B5C99" w:rsidTr="004C608F">
              <w:tc>
                <w:tcPr>
                  <w:tcW w:w="1507" w:type="dxa"/>
                </w:tcPr>
                <w:p w:rsidR="003B5C99" w:rsidRDefault="003B5C99" w:rsidP="004C608F">
                  <w:pPr>
                    <w:rPr>
                      <w:rFonts w:ascii="Arial" w:hAnsi="Arial" w:cs="Arial"/>
                      <w:color w:val="000000" w:themeColor="text1"/>
                      <w:lang w:val="en-US"/>
                    </w:rPr>
                  </w:pPr>
                  <w:r>
                    <w:rPr>
                      <w:rFonts w:ascii="Arial" w:hAnsi="Arial" w:cs="Arial"/>
                      <w:color w:val="000000" w:themeColor="text1"/>
                      <w:lang w:val="en-US"/>
                    </w:rPr>
                    <w:t>Beneficiaries</w:t>
                  </w:r>
                </w:p>
              </w:tc>
              <w:tc>
                <w:tcPr>
                  <w:tcW w:w="1350" w:type="dxa"/>
                </w:tcPr>
                <w:p w:rsidR="003B5C99" w:rsidRDefault="003B5C99" w:rsidP="004C608F">
                  <w:pPr>
                    <w:rPr>
                      <w:rFonts w:ascii="Arial" w:hAnsi="Arial" w:cs="Arial"/>
                      <w:color w:val="000000" w:themeColor="text1"/>
                      <w:lang w:val="en-US"/>
                    </w:rPr>
                  </w:pPr>
                </w:p>
              </w:tc>
              <w:tc>
                <w:tcPr>
                  <w:tcW w:w="1232" w:type="dxa"/>
                </w:tcPr>
                <w:p w:rsidR="003B5C99" w:rsidRDefault="003B5C99" w:rsidP="004C608F">
                  <w:pPr>
                    <w:rPr>
                      <w:rFonts w:ascii="Arial" w:hAnsi="Arial" w:cs="Arial"/>
                      <w:color w:val="000000" w:themeColor="text1"/>
                      <w:lang w:val="en-US"/>
                    </w:rPr>
                  </w:pPr>
                </w:p>
              </w:tc>
            </w:tr>
            <w:tr w:rsidR="003B5C99" w:rsidTr="004C608F">
              <w:tc>
                <w:tcPr>
                  <w:tcW w:w="1507" w:type="dxa"/>
                </w:tcPr>
                <w:p w:rsidR="003B5C99" w:rsidRDefault="003B5C99" w:rsidP="004C608F">
                  <w:pPr>
                    <w:rPr>
                      <w:rFonts w:ascii="Arial" w:hAnsi="Arial" w:cs="Arial"/>
                      <w:color w:val="000000" w:themeColor="text1"/>
                      <w:lang w:val="en-US"/>
                    </w:rPr>
                  </w:pPr>
                  <w:r>
                    <w:rPr>
                      <w:rFonts w:ascii="Arial" w:hAnsi="Arial" w:cs="Arial"/>
                      <w:color w:val="000000" w:themeColor="text1"/>
                      <w:lang w:val="en-US"/>
                    </w:rPr>
                    <w:t>Gender needs</w:t>
                  </w:r>
                </w:p>
              </w:tc>
              <w:tc>
                <w:tcPr>
                  <w:tcW w:w="1350" w:type="dxa"/>
                </w:tcPr>
                <w:p w:rsidR="003B5C99" w:rsidRDefault="003B5C99" w:rsidP="004C608F">
                  <w:pPr>
                    <w:rPr>
                      <w:rFonts w:ascii="Arial" w:hAnsi="Arial" w:cs="Arial"/>
                      <w:color w:val="000000" w:themeColor="text1"/>
                      <w:lang w:val="en-US"/>
                    </w:rPr>
                  </w:pPr>
                </w:p>
              </w:tc>
              <w:tc>
                <w:tcPr>
                  <w:tcW w:w="1232" w:type="dxa"/>
                </w:tcPr>
                <w:p w:rsidR="003B5C99" w:rsidRDefault="003B5C99" w:rsidP="004C608F">
                  <w:pPr>
                    <w:rPr>
                      <w:rFonts w:ascii="Arial" w:hAnsi="Arial" w:cs="Arial"/>
                      <w:color w:val="000000" w:themeColor="text1"/>
                      <w:lang w:val="en-US"/>
                    </w:rPr>
                  </w:pPr>
                </w:p>
              </w:tc>
            </w:tr>
            <w:tr w:rsidR="003B5C99" w:rsidTr="004C608F">
              <w:tc>
                <w:tcPr>
                  <w:tcW w:w="1507" w:type="dxa"/>
                </w:tcPr>
                <w:p w:rsidR="003B5C99" w:rsidRDefault="003B5C99" w:rsidP="004C608F">
                  <w:pPr>
                    <w:rPr>
                      <w:rFonts w:ascii="Arial" w:hAnsi="Arial" w:cs="Arial"/>
                      <w:color w:val="000000" w:themeColor="text1"/>
                      <w:lang w:val="en-US"/>
                    </w:rPr>
                  </w:pPr>
                  <w:r>
                    <w:rPr>
                      <w:rFonts w:ascii="Arial" w:hAnsi="Arial" w:cs="Arial"/>
                      <w:color w:val="000000" w:themeColor="text1"/>
                      <w:lang w:val="en-US"/>
                    </w:rPr>
                    <w:t>Division of labor by gender</w:t>
                  </w:r>
                </w:p>
              </w:tc>
              <w:tc>
                <w:tcPr>
                  <w:tcW w:w="1350" w:type="dxa"/>
                </w:tcPr>
                <w:p w:rsidR="003B5C99" w:rsidRDefault="003B5C99" w:rsidP="004C608F">
                  <w:pPr>
                    <w:rPr>
                      <w:rFonts w:ascii="Arial" w:hAnsi="Arial" w:cs="Arial"/>
                      <w:color w:val="000000" w:themeColor="text1"/>
                      <w:lang w:val="en-US"/>
                    </w:rPr>
                  </w:pPr>
                </w:p>
              </w:tc>
              <w:tc>
                <w:tcPr>
                  <w:tcW w:w="1232" w:type="dxa"/>
                </w:tcPr>
                <w:p w:rsidR="003B5C99" w:rsidRDefault="003B5C99" w:rsidP="004C608F">
                  <w:pPr>
                    <w:rPr>
                      <w:rFonts w:ascii="Arial" w:hAnsi="Arial" w:cs="Arial"/>
                      <w:color w:val="000000" w:themeColor="text1"/>
                      <w:lang w:val="en-US"/>
                    </w:rPr>
                  </w:pPr>
                </w:p>
              </w:tc>
            </w:tr>
            <w:tr w:rsidR="003B5C99" w:rsidTr="004C608F">
              <w:tc>
                <w:tcPr>
                  <w:tcW w:w="1507" w:type="dxa"/>
                </w:tcPr>
                <w:p w:rsidR="003B5C99" w:rsidRDefault="003B5C99" w:rsidP="004C608F">
                  <w:pPr>
                    <w:rPr>
                      <w:rFonts w:ascii="Arial" w:hAnsi="Arial" w:cs="Arial"/>
                      <w:color w:val="000000" w:themeColor="text1"/>
                      <w:lang w:val="en-US"/>
                    </w:rPr>
                  </w:pPr>
                  <w:r>
                    <w:rPr>
                      <w:rFonts w:ascii="Arial" w:hAnsi="Arial" w:cs="Arial"/>
                      <w:color w:val="000000" w:themeColor="text1"/>
                      <w:lang w:val="en-US"/>
                    </w:rPr>
                    <w:t>Access and control of resources</w:t>
                  </w:r>
                </w:p>
              </w:tc>
              <w:tc>
                <w:tcPr>
                  <w:tcW w:w="1350" w:type="dxa"/>
                </w:tcPr>
                <w:p w:rsidR="003B5C99" w:rsidRDefault="003B5C99" w:rsidP="004C608F">
                  <w:pPr>
                    <w:rPr>
                      <w:rFonts w:ascii="Arial" w:hAnsi="Arial" w:cs="Arial"/>
                      <w:color w:val="000000" w:themeColor="text1"/>
                      <w:lang w:val="en-US"/>
                    </w:rPr>
                  </w:pPr>
                </w:p>
              </w:tc>
              <w:tc>
                <w:tcPr>
                  <w:tcW w:w="1232" w:type="dxa"/>
                </w:tcPr>
                <w:p w:rsidR="003B5C99" w:rsidRDefault="003B5C99" w:rsidP="004C608F">
                  <w:pPr>
                    <w:rPr>
                      <w:rFonts w:ascii="Arial" w:hAnsi="Arial" w:cs="Arial"/>
                      <w:color w:val="000000" w:themeColor="text1"/>
                      <w:lang w:val="en-US"/>
                    </w:rPr>
                  </w:pPr>
                </w:p>
              </w:tc>
            </w:tr>
            <w:tr w:rsidR="003B5C99" w:rsidTr="004C608F">
              <w:tc>
                <w:tcPr>
                  <w:tcW w:w="1507" w:type="dxa"/>
                </w:tcPr>
                <w:p w:rsidR="003B5C99" w:rsidRDefault="003B5C99" w:rsidP="004C608F">
                  <w:pPr>
                    <w:rPr>
                      <w:rFonts w:ascii="Arial" w:hAnsi="Arial" w:cs="Arial"/>
                      <w:color w:val="000000" w:themeColor="text1"/>
                      <w:lang w:val="en-US"/>
                    </w:rPr>
                  </w:pPr>
                  <w:r>
                    <w:rPr>
                      <w:rFonts w:ascii="Arial" w:hAnsi="Arial" w:cs="Arial"/>
                      <w:color w:val="000000" w:themeColor="text1"/>
                      <w:lang w:val="en-US"/>
                    </w:rPr>
                    <w:t>Participation and decision making</w:t>
                  </w:r>
                </w:p>
              </w:tc>
              <w:tc>
                <w:tcPr>
                  <w:tcW w:w="1350" w:type="dxa"/>
                </w:tcPr>
                <w:p w:rsidR="003B5C99" w:rsidRDefault="003B5C99" w:rsidP="004C608F">
                  <w:pPr>
                    <w:rPr>
                      <w:rFonts w:ascii="Arial" w:hAnsi="Arial" w:cs="Arial"/>
                      <w:color w:val="000000" w:themeColor="text1"/>
                      <w:lang w:val="en-US"/>
                    </w:rPr>
                  </w:pPr>
                </w:p>
              </w:tc>
              <w:tc>
                <w:tcPr>
                  <w:tcW w:w="1232" w:type="dxa"/>
                </w:tcPr>
                <w:p w:rsidR="003B5C99" w:rsidRDefault="003B5C99" w:rsidP="004C608F">
                  <w:pPr>
                    <w:rPr>
                      <w:rFonts w:ascii="Arial" w:hAnsi="Arial" w:cs="Arial"/>
                      <w:color w:val="000000" w:themeColor="text1"/>
                      <w:lang w:val="en-US"/>
                    </w:rPr>
                  </w:pPr>
                </w:p>
              </w:tc>
            </w:tr>
            <w:tr w:rsidR="003B5C99" w:rsidTr="004C608F">
              <w:tc>
                <w:tcPr>
                  <w:tcW w:w="1507" w:type="dxa"/>
                </w:tcPr>
                <w:p w:rsidR="003B5C99" w:rsidRDefault="003B5C99" w:rsidP="004C608F">
                  <w:pPr>
                    <w:rPr>
                      <w:rFonts w:ascii="Arial" w:hAnsi="Arial" w:cs="Arial"/>
                      <w:color w:val="000000" w:themeColor="text1"/>
                      <w:lang w:val="en-US"/>
                    </w:rPr>
                  </w:pPr>
                  <w:r>
                    <w:rPr>
                      <w:rFonts w:ascii="Arial" w:hAnsi="Arial" w:cs="Arial"/>
                      <w:color w:val="000000" w:themeColor="text1"/>
                      <w:lang w:val="en-US"/>
                    </w:rPr>
                    <w:t>Influencing factors/barriers</w:t>
                  </w:r>
                </w:p>
              </w:tc>
              <w:tc>
                <w:tcPr>
                  <w:tcW w:w="1350" w:type="dxa"/>
                </w:tcPr>
                <w:p w:rsidR="003B5C99" w:rsidRDefault="003B5C99" w:rsidP="004C608F">
                  <w:pPr>
                    <w:rPr>
                      <w:rFonts w:ascii="Arial" w:hAnsi="Arial" w:cs="Arial"/>
                      <w:color w:val="000000" w:themeColor="text1"/>
                      <w:lang w:val="en-US"/>
                    </w:rPr>
                  </w:pPr>
                </w:p>
              </w:tc>
              <w:tc>
                <w:tcPr>
                  <w:tcW w:w="1232" w:type="dxa"/>
                </w:tcPr>
                <w:p w:rsidR="003B5C99" w:rsidRDefault="003B5C99" w:rsidP="004C608F">
                  <w:pPr>
                    <w:rPr>
                      <w:rFonts w:ascii="Arial" w:hAnsi="Arial" w:cs="Arial"/>
                      <w:color w:val="000000" w:themeColor="text1"/>
                      <w:lang w:val="en-US"/>
                    </w:rPr>
                  </w:pPr>
                </w:p>
              </w:tc>
            </w:tr>
          </w:tbl>
          <w:p w:rsidR="003B5C99" w:rsidRDefault="003B5C99" w:rsidP="004C608F">
            <w:pPr>
              <w:rPr>
                <w:rFonts w:ascii="Arial" w:hAnsi="Arial" w:cs="Arial"/>
                <w:color w:val="000000" w:themeColor="text1"/>
                <w:lang w:val="en-US"/>
              </w:rPr>
            </w:pPr>
          </w:p>
          <w:p w:rsidR="003B5C99" w:rsidRPr="00E03FF0" w:rsidRDefault="003B5C99" w:rsidP="004C608F">
            <w:pPr>
              <w:rPr>
                <w:rFonts w:ascii="Arial" w:hAnsi="Arial" w:cs="Arial"/>
                <w:color w:val="000000" w:themeColor="text1"/>
                <w:lang w:val="en-US"/>
              </w:rPr>
            </w:pPr>
          </w:p>
        </w:tc>
        <w:tc>
          <w:tcPr>
            <w:tcW w:w="2700" w:type="dxa"/>
          </w:tcPr>
          <w:p w:rsidR="003B5C99" w:rsidRPr="00721A73" w:rsidRDefault="003B5C99" w:rsidP="004C608F">
            <w:pPr>
              <w:rPr>
                <w:rFonts w:ascii="Arial" w:hAnsi="Arial" w:cs="Arial"/>
                <w:color w:val="000000" w:themeColor="text1"/>
                <w:lang w:val="en-US"/>
              </w:rPr>
            </w:pPr>
            <w:r w:rsidRPr="00721A73">
              <w:rPr>
                <w:rFonts w:ascii="Arial" w:hAnsi="Arial" w:cs="Arial"/>
                <w:color w:val="000000" w:themeColor="text1"/>
                <w:lang w:val="en-US"/>
              </w:rPr>
              <w:lastRenderedPageBreak/>
              <w:t>Le Van Son</w:t>
            </w:r>
          </w:p>
        </w:tc>
      </w:tr>
      <w:tr w:rsidR="003B5C99" w:rsidRPr="00721A73" w:rsidTr="004C608F">
        <w:trPr>
          <w:trHeight w:val="449"/>
        </w:trPr>
        <w:tc>
          <w:tcPr>
            <w:tcW w:w="1818" w:type="dxa"/>
          </w:tcPr>
          <w:p w:rsidR="003B5C99" w:rsidRPr="00721A73" w:rsidRDefault="003B5C99" w:rsidP="004C608F">
            <w:pPr>
              <w:rPr>
                <w:rFonts w:ascii="Arial" w:hAnsi="Arial" w:cs="Arial"/>
                <w:color w:val="000000" w:themeColor="text1"/>
                <w:lang w:val="en-US"/>
              </w:rPr>
            </w:pPr>
            <w:r>
              <w:rPr>
                <w:rFonts w:ascii="Arial" w:hAnsi="Arial" w:cs="Arial"/>
                <w:color w:val="000000" w:themeColor="text1"/>
                <w:lang w:val="en-US"/>
              </w:rPr>
              <w:lastRenderedPageBreak/>
              <w:t>15:00 – 15:15</w:t>
            </w:r>
          </w:p>
        </w:tc>
        <w:tc>
          <w:tcPr>
            <w:tcW w:w="2250" w:type="dxa"/>
          </w:tcPr>
          <w:p w:rsidR="003B5C99" w:rsidRPr="00721A73" w:rsidRDefault="003B5C99" w:rsidP="004C608F">
            <w:pPr>
              <w:rPr>
                <w:rFonts w:ascii="Arial" w:hAnsi="Arial" w:cs="Arial"/>
                <w:color w:val="000000" w:themeColor="text1"/>
                <w:lang w:val="en-US"/>
              </w:rPr>
            </w:pPr>
            <w:r>
              <w:rPr>
                <w:rFonts w:ascii="Arial" w:hAnsi="Arial" w:cs="Arial"/>
                <w:color w:val="000000" w:themeColor="text1"/>
                <w:lang w:val="en-US"/>
              </w:rPr>
              <w:t>Breaks</w:t>
            </w:r>
          </w:p>
        </w:tc>
        <w:tc>
          <w:tcPr>
            <w:tcW w:w="2970" w:type="dxa"/>
          </w:tcPr>
          <w:p w:rsidR="003B5C99" w:rsidRPr="00721A73" w:rsidRDefault="003B5C99" w:rsidP="004C608F">
            <w:pPr>
              <w:rPr>
                <w:rFonts w:ascii="Arial" w:hAnsi="Arial" w:cs="Arial"/>
                <w:color w:val="000000" w:themeColor="text1"/>
                <w:lang w:val="en-US"/>
              </w:rPr>
            </w:pPr>
          </w:p>
        </w:tc>
        <w:tc>
          <w:tcPr>
            <w:tcW w:w="4320" w:type="dxa"/>
          </w:tcPr>
          <w:p w:rsidR="003B5C99" w:rsidRPr="00721A73" w:rsidRDefault="003B5C99" w:rsidP="004C608F">
            <w:pPr>
              <w:rPr>
                <w:rFonts w:ascii="Arial" w:hAnsi="Arial" w:cs="Arial"/>
                <w:b/>
                <w:color w:val="000000" w:themeColor="text1"/>
                <w:lang w:val="en-US"/>
              </w:rPr>
            </w:pPr>
          </w:p>
        </w:tc>
        <w:tc>
          <w:tcPr>
            <w:tcW w:w="2700" w:type="dxa"/>
          </w:tcPr>
          <w:p w:rsidR="003B5C99" w:rsidRPr="00721A73" w:rsidRDefault="003B5C99" w:rsidP="004C608F">
            <w:pPr>
              <w:rPr>
                <w:rFonts w:ascii="Arial" w:hAnsi="Arial" w:cs="Arial"/>
                <w:color w:val="000000" w:themeColor="text1"/>
                <w:lang w:val="en-US"/>
              </w:rPr>
            </w:pPr>
          </w:p>
        </w:tc>
      </w:tr>
      <w:tr w:rsidR="003B5C99" w:rsidRPr="00721A73" w:rsidTr="004C608F">
        <w:trPr>
          <w:trHeight w:val="1412"/>
        </w:trPr>
        <w:tc>
          <w:tcPr>
            <w:tcW w:w="1818" w:type="dxa"/>
          </w:tcPr>
          <w:p w:rsidR="003B5C99" w:rsidRPr="00721A73" w:rsidRDefault="003B5C99" w:rsidP="004C608F">
            <w:pPr>
              <w:rPr>
                <w:rFonts w:ascii="Arial" w:hAnsi="Arial" w:cs="Arial"/>
                <w:color w:val="000000" w:themeColor="text1"/>
                <w:lang w:val="en-US"/>
              </w:rPr>
            </w:pPr>
            <w:r>
              <w:rPr>
                <w:rFonts w:ascii="Arial" w:hAnsi="Arial" w:cs="Arial"/>
                <w:color w:val="000000" w:themeColor="text1"/>
                <w:lang w:val="en-US"/>
              </w:rPr>
              <w:t>15:15 – 16:45</w:t>
            </w:r>
          </w:p>
        </w:tc>
        <w:tc>
          <w:tcPr>
            <w:tcW w:w="2250" w:type="dxa"/>
          </w:tcPr>
          <w:p w:rsidR="003B5C99" w:rsidRPr="00721A73" w:rsidRDefault="003B5C99" w:rsidP="004C608F">
            <w:pPr>
              <w:rPr>
                <w:rFonts w:ascii="Arial" w:hAnsi="Arial" w:cs="Arial"/>
                <w:color w:val="000000" w:themeColor="text1"/>
                <w:lang w:val="en-US"/>
              </w:rPr>
            </w:pPr>
            <w:r>
              <w:rPr>
                <w:rFonts w:ascii="Arial" w:hAnsi="Arial" w:cs="Arial"/>
                <w:color w:val="000000" w:themeColor="text1"/>
                <w:lang w:val="en-US"/>
              </w:rPr>
              <w:t>Present the results of the gender analysis discussion</w:t>
            </w:r>
          </w:p>
        </w:tc>
        <w:tc>
          <w:tcPr>
            <w:tcW w:w="2970" w:type="dxa"/>
          </w:tcPr>
          <w:p w:rsidR="003B5C99" w:rsidRDefault="003B5C99" w:rsidP="003B5C99">
            <w:pPr>
              <w:pStyle w:val="ListParagraph"/>
              <w:numPr>
                <w:ilvl w:val="0"/>
                <w:numId w:val="1"/>
              </w:numPr>
              <w:rPr>
                <w:rFonts w:ascii="Arial" w:hAnsi="Arial" w:cs="Arial"/>
                <w:color w:val="000000" w:themeColor="text1"/>
                <w:lang w:val="en-US"/>
              </w:rPr>
            </w:pPr>
            <w:r>
              <w:rPr>
                <w:rFonts w:ascii="Arial" w:hAnsi="Arial" w:cs="Arial"/>
                <w:color w:val="000000" w:themeColor="text1"/>
                <w:lang w:val="en-US"/>
              </w:rPr>
              <w:t>Firmly grasp the gender aspects that need to be analyzed in the project</w:t>
            </w:r>
          </w:p>
          <w:p w:rsidR="003B5C99" w:rsidRDefault="003B5C99" w:rsidP="003B5C99">
            <w:pPr>
              <w:pStyle w:val="ListParagraph"/>
              <w:numPr>
                <w:ilvl w:val="0"/>
                <w:numId w:val="1"/>
              </w:numPr>
              <w:rPr>
                <w:rFonts w:ascii="Arial" w:hAnsi="Arial" w:cs="Arial"/>
                <w:color w:val="000000" w:themeColor="text1"/>
                <w:lang w:val="en-US"/>
              </w:rPr>
            </w:pPr>
            <w:r>
              <w:rPr>
                <w:rFonts w:ascii="Arial" w:hAnsi="Arial" w:cs="Arial"/>
                <w:color w:val="000000" w:themeColor="text1"/>
                <w:lang w:val="en-US"/>
              </w:rPr>
              <w:t>Firmly grasp how to analyze gender in a specific policy</w:t>
            </w:r>
          </w:p>
          <w:p w:rsidR="003B5C99" w:rsidRPr="00721A73" w:rsidRDefault="003B5C99" w:rsidP="003B5C99">
            <w:pPr>
              <w:pStyle w:val="ListParagraph"/>
              <w:numPr>
                <w:ilvl w:val="0"/>
                <w:numId w:val="1"/>
              </w:numPr>
              <w:rPr>
                <w:rFonts w:ascii="Arial" w:hAnsi="Arial" w:cs="Arial"/>
                <w:color w:val="000000" w:themeColor="text1"/>
                <w:lang w:val="en-US"/>
              </w:rPr>
            </w:pPr>
            <w:r>
              <w:rPr>
                <w:rFonts w:ascii="Arial" w:hAnsi="Arial" w:cs="Arial"/>
                <w:color w:val="000000" w:themeColor="text1"/>
                <w:lang w:val="en-US"/>
              </w:rPr>
              <w:t>Identify some priority gender issues in the intervention project</w:t>
            </w:r>
          </w:p>
        </w:tc>
        <w:tc>
          <w:tcPr>
            <w:tcW w:w="4320" w:type="dxa"/>
          </w:tcPr>
          <w:p w:rsidR="003B5C99" w:rsidRDefault="003B5C99" w:rsidP="004C608F">
            <w:pPr>
              <w:rPr>
                <w:rFonts w:ascii="Arial" w:hAnsi="Arial" w:cs="Arial"/>
                <w:b/>
                <w:color w:val="000000" w:themeColor="text1"/>
                <w:lang w:val="en-US"/>
              </w:rPr>
            </w:pPr>
            <w:r>
              <w:rPr>
                <w:rFonts w:ascii="Arial" w:hAnsi="Arial" w:cs="Arial"/>
                <w:b/>
                <w:color w:val="000000" w:themeColor="text1"/>
                <w:lang w:val="en-US"/>
              </w:rPr>
              <w:t>Present the results of group discussion</w:t>
            </w:r>
          </w:p>
          <w:p w:rsidR="003B5C99" w:rsidRDefault="003B5C99" w:rsidP="004C608F">
            <w:pPr>
              <w:rPr>
                <w:rFonts w:ascii="Arial" w:hAnsi="Arial" w:cs="Arial"/>
                <w:b/>
                <w:color w:val="000000" w:themeColor="text1"/>
                <w:lang w:val="en-US"/>
              </w:rPr>
            </w:pPr>
          </w:p>
          <w:p w:rsidR="003B5C99" w:rsidRDefault="003B5C99" w:rsidP="004C608F">
            <w:pPr>
              <w:rPr>
                <w:rFonts w:ascii="Arial" w:hAnsi="Arial" w:cs="Arial"/>
                <w:color w:val="000000" w:themeColor="text1"/>
                <w:lang w:val="en-US"/>
              </w:rPr>
            </w:pPr>
            <w:r w:rsidRPr="00721A73">
              <w:rPr>
                <w:rFonts w:ascii="Arial" w:hAnsi="Arial" w:cs="Arial"/>
                <w:color w:val="000000" w:themeColor="text1"/>
                <w:lang w:val="en-US"/>
              </w:rPr>
              <w:t>The lecturer invites each group to present the results of the group discussion according to the following table:</w:t>
            </w:r>
          </w:p>
          <w:p w:rsidR="003B5C99" w:rsidRDefault="003B5C99" w:rsidP="004C608F">
            <w:pPr>
              <w:rPr>
                <w:rFonts w:ascii="Arial" w:hAnsi="Arial" w:cs="Arial"/>
                <w:color w:val="000000" w:themeColor="text1"/>
                <w:lang w:val="en-US"/>
              </w:rPr>
            </w:pPr>
          </w:p>
          <w:p w:rsidR="003B5C99" w:rsidRDefault="003B5C99" w:rsidP="004C608F">
            <w:pPr>
              <w:rPr>
                <w:rFonts w:ascii="Arial" w:hAnsi="Arial" w:cs="Arial"/>
                <w:color w:val="000000" w:themeColor="text1"/>
                <w:lang w:val="en-US"/>
              </w:rPr>
            </w:pPr>
            <w:r>
              <w:rPr>
                <w:rFonts w:ascii="Arial" w:hAnsi="Arial" w:cs="Arial"/>
                <w:color w:val="000000" w:themeColor="text1"/>
                <w:lang w:val="en-US"/>
              </w:rPr>
              <w:t>Present the results of the discussion on sheet A0 according to the following table:</w:t>
            </w:r>
          </w:p>
          <w:p w:rsidR="003B5C99" w:rsidRDefault="003B5C99" w:rsidP="004C608F">
            <w:pPr>
              <w:rPr>
                <w:rFonts w:ascii="Arial" w:hAnsi="Arial" w:cs="Arial"/>
                <w:color w:val="000000" w:themeColor="text1"/>
                <w:lang w:val="en-US"/>
              </w:rPr>
            </w:pPr>
          </w:p>
          <w:tbl>
            <w:tblPr>
              <w:tblStyle w:val="TableGrid"/>
              <w:tblW w:w="0" w:type="auto"/>
              <w:tblLook w:val="04A0" w:firstRow="1" w:lastRow="0" w:firstColumn="1" w:lastColumn="0" w:noHBand="0" w:noVBand="1"/>
            </w:tblPr>
            <w:tblGrid>
              <w:gridCol w:w="1684"/>
              <w:gridCol w:w="1218"/>
              <w:gridCol w:w="1192"/>
            </w:tblGrid>
            <w:tr w:rsidR="003B5C99" w:rsidTr="004C608F">
              <w:tc>
                <w:tcPr>
                  <w:tcW w:w="1363" w:type="dxa"/>
                </w:tcPr>
                <w:p w:rsidR="003B5C99" w:rsidRDefault="003B5C99" w:rsidP="004C608F">
                  <w:pPr>
                    <w:rPr>
                      <w:rFonts w:ascii="Arial" w:hAnsi="Arial" w:cs="Arial"/>
                      <w:color w:val="000000" w:themeColor="text1"/>
                      <w:lang w:val="en-US"/>
                    </w:rPr>
                  </w:pPr>
                  <w:r>
                    <w:rPr>
                      <w:rFonts w:ascii="Arial" w:hAnsi="Arial" w:cs="Arial"/>
                      <w:color w:val="000000" w:themeColor="text1"/>
                      <w:lang w:val="en-US"/>
                    </w:rPr>
                    <w:t>Analytical aspect</w:t>
                  </w:r>
                </w:p>
              </w:tc>
              <w:tc>
                <w:tcPr>
                  <w:tcW w:w="1363" w:type="dxa"/>
                </w:tcPr>
                <w:p w:rsidR="003B5C99" w:rsidRDefault="003B5C99" w:rsidP="004C608F">
                  <w:pPr>
                    <w:rPr>
                      <w:rFonts w:ascii="Arial" w:hAnsi="Arial" w:cs="Arial"/>
                      <w:color w:val="000000" w:themeColor="text1"/>
                      <w:lang w:val="en-US"/>
                    </w:rPr>
                  </w:pPr>
                  <w:r>
                    <w:rPr>
                      <w:rFonts w:ascii="Arial" w:hAnsi="Arial" w:cs="Arial"/>
                      <w:color w:val="000000" w:themeColor="text1"/>
                      <w:lang w:val="en-US"/>
                    </w:rPr>
                    <w:t>Problem</w:t>
                  </w:r>
                </w:p>
              </w:tc>
              <w:tc>
                <w:tcPr>
                  <w:tcW w:w="1363" w:type="dxa"/>
                </w:tcPr>
                <w:p w:rsidR="003B5C99" w:rsidRDefault="003B5C99" w:rsidP="004C608F">
                  <w:pPr>
                    <w:rPr>
                      <w:rFonts w:ascii="Arial" w:hAnsi="Arial" w:cs="Arial"/>
                      <w:color w:val="000000" w:themeColor="text1"/>
                      <w:lang w:val="en-US"/>
                    </w:rPr>
                  </w:pPr>
                  <w:r>
                    <w:rPr>
                      <w:rFonts w:ascii="Arial" w:hAnsi="Arial" w:cs="Arial"/>
                      <w:color w:val="000000" w:themeColor="text1"/>
                      <w:lang w:val="en-US"/>
                    </w:rPr>
                    <w:t>Reason</w:t>
                  </w:r>
                </w:p>
              </w:tc>
            </w:tr>
            <w:tr w:rsidR="003B5C99" w:rsidTr="004C608F">
              <w:tc>
                <w:tcPr>
                  <w:tcW w:w="1363" w:type="dxa"/>
                </w:tcPr>
                <w:p w:rsidR="003B5C99" w:rsidRDefault="003B5C99" w:rsidP="004C608F">
                  <w:pPr>
                    <w:rPr>
                      <w:rFonts w:ascii="Arial" w:hAnsi="Arial" w:cs="Arial"/>
                      <w:color w:val="000000" w:themeColor="text1"/>
                      <w:lang w:val="en-US"/>
                    </w:rPr>
                  </w:pPr>
                  <w:r>
                    <w:rPr>
                      <w:rFonts w:ascii="Arial" w:hAnsi="Arial" w:cs="Arial"/>
                      <w:color w:val="000000" w:themeColor="text1"/>
                      <w:lang w:val="en-US"/>
                    </w:rPr>
                    <w:t>Beneficiaries</w:t>
                  </w:r>
                </w:p>
              </w:tc>
              <w:tc>
                <w:tcPr>
                  <w:tcW w:w="1363" w:type="dxa"/>
                </w:tcPr>
                <w:p w:rsidR="003B5C99" w:rsidRDefault="003B5C99" w:rsidP="004C608F">
                  <w:pPr>
                    <w:rPr>
                      <w:rFonts w:ascii="Arial" w:hAnsi="Arial" w:cs="Arial"/>
                      <w:color w:val="000000" w:themeColor="text1"/>
                      <w:lang w:val="en-US"/>
                    </w:rPr>
                  </w:pPr>
                </w:p>
              </w:tc>
              <w:tc>
                <w:tcPr>
                  <w:tcW w:w="1363" w:type="dxa"/>
                </w:tcPr>
                <w:p w:rsidR="003B5C99" w:rsidRDefault="003B5C99" w:rsidP="004C608F">
                  <w:pPr>
                    <w:rPr>
                      <w:rFonts w:ascii="Arial" w:hAnsi="Arial" w:cs="Arial"/>
                      <w:color w:val="000000" w:themeColor="text1"/>
                      <w:lang w:val="en-US"/>
                    </w:rPr>
                  </w:pPr>
                </w:p>
              </w:tc>
            </w:tr>
            <w:tr w:rsidR="003B5C99" w:rsidTr="004C608F">
              <w:tc>
                <w:tcPr>
                  <w:tcW w:w="1363" w:type="dxa"/>
                </w:tcPr>
                <w:p w:rsidR="003B5C99" w:rsidRDefault="003B5C99" w:rsidP="004C608F">
                  <w:pPr>
                    <w:rPr>
                      <w:rFonts w:ascii="Arial" w:hAnsi="Arial" w:cs="Arial"/>
                      <w:color w:val="000000" w:themeColor="text1"/>
                      <w:lang w:val="en-US"/>
                    </w:rPr>
                  </w:pPr>
                  <w:r>
                    <w:rPr>
                      <w:rFonts w:ascii="Arial" w:hAnsi="Arial" w:cs="Arial"/>
                      <w:color w:val="000000" w:themeColor="text1"/>
                      <w:lang w:val="en-US"/>
                    </w:rPr>
                    <w:t>Gender needs</w:t>
                  </w:r>
                </w:p>
              </w:tc>
              <w:tc>
                <w:tcPr>
                  <w:tcW w:w="1363" w:type="dxa"/>
                </w:tcPr>
                <w:p w:rsidR="003B5C99" w:rsidRDefault="003B5C99" w:rsidP="004C608F">
                  <w:pPr>
                    <w:rPr>
                      <w:rFonts w:ascii="Arial" w:hAnsi="Arial" w:cs="Arial"/>
                      <w:color w:val="000000" w:themeColor="text1"/>
                      <w:lang w:val="en-US"/>
                    </w:rPr>
                  </w:pPr>
                </w:p>
              </w:tc>
              <w:tc>
                <w:tcPr>
                  <w:tcW w:w="1363" w:type="dxa"/>
                </w:tcPr>
                <w:p w:rsidR="003B5C99" w:rsidRDefault="003B5C99" w:rsidP="004C608F">
                  <w:pPr>
                    <w:rPr>
                      <w:rFonts w:ascii="Arial" w:hAnsi="Arial" w:cs="Arial"/>
                      <w:color w:val="000000" w:themeColor="text1"/>
                      <w:lang w:val="en-US"/>
                    </w:rPr>
                  </w:pPr>
                </w:p>
              </w:tc>
            </w:tr>
            <w:tr w:rsidR="003B5C99" w:rsidTr="004C608F">
              <w:tc>
                <w:tcPr>
                  <w:tcW w:w="1363" w:type="dxa"/>
                </w:tcPr>
                <w:p w:rsidR="003B5C99" w:rsidRDefault="003B5C99" w:rsidP="004C608F">
                  <w:pPr>
                    <w:rPr>
                      <w:rFonts w:ascii="Arial" w:hAnsi="Arial" w:cs="Arial"/>
                      <w:color w:val="000000" w:themeColor="text1"/>
                      <w:lang w:val="en-US"/>
                    </w:rPr>
                  </w:pPr>
                  <w:r>
                    <w:rPr>
                      <w:rFonts w:ascii="Arial" w:hAnsi="Arial" w:cs="Arial"/>
                      <w:color w:val="000000" w:themeColor="text1"/>
                      <w:lang w:val="en-US"/>
                    </w:rPr>
                    <w:t>Division of labor by gender</w:t>
                  </w:r>
                </w:p>
              </w:tc>
              <w:tc>
                <w:tcPr>
                  <w:tcW w:w="1363" w:type="dxa"/>
                </w:tcPr>
                <w:p w:rsidR="003B5C99" w:rsidRDefault="003B5C99" w:rsidP="004C608F">
                  <w:pPr>
                    <w:rPr>
                      <w:rFonts w:ascii="Arial" w:hAnsi="Arial" w:cs="Arial"/>
                      <w:color w:val="000000" w:themeColor="text1"/>
                      <w:lang w:val="en-US"/>
                    </w:rPr>
                  </w:pPr>
                </w:p>
              </w:tc>
              <w:tc>
                <w:tcPr>
                  <w:tcW w:w="1363" w:type="dxa"/>
                </w:tcPr>
                <w:p w:rsidR="003B5C99" w:rsidRDefault="003B5C99" w:rsidP="004C608F">
                  <w:pPr>
                    <w:rPr>
                      <w:rFonts w:ascii="Arial" w:hAnsi="Arial" w:cs="Arial"/>
                      <w:color w:val="000000" w:themeColor="text1"/>
                      <w:lang w:val="en-US"/>
                    </w:rPr>
                  </w:pPr>
                </w:p>
              </w:tc>
            </w:tr>
            <w:tr w:rsidR="003B5C99" w:rsidTr="004C608F">
              <w:tc>
                <w:tcPr>
                  <w:tcW w:w="1363" w:type="dxa"/>
                </w:tcPr>
                <w:p w:rsidR="003B5C99" w:rsidRDefault="003B5C99" w:rsidP="004C608F">
                  <w:pPr>
                    <w:rPr>
                      <w:rFonts w:ascii="Arial" w:hAnsi="Arial" w:cs="Arial"/>
                      <w:color w:val="000000" w:themeColor="text1"/>
                      <w:lang w:val="en-US"/>
                    </w:rPr>
                  </w:pPr>
                  <w:r>
                    <w:rPr>
                      <w:rFonts w:ascii="Arial" w:hAnsi="Arial" w:cs="Arial"/>
                      <w:color w:val="000000" w:themeColor="text1"/>
                      <w:lang w:val="en-US"/>
                    </w:rPr>
                    <w:t>Access and control of resources</w:t>
                  </w:r>
                </w:p>
              </w:tc>
              <w:tc>
                <w:tcPr>
                  <w:tcW w:w="1363" w:type="dxa"/>
                </w:tcPr>
                <w:p w:rsidR="003B5C99" w:rsidRDefault="003B5C99" w:rsidP="004C608F">
                  <w:pPr>
                    <w:rPr>
                      <w:rFonts w:ascii="Arial" w:hAnsi="Arial" w:cs="Arial"/>
                      <w:color w:val="000000" w:themeColor="text1"/>
                      <w:lang w:val="en-US"/>
                    </w:rPr>
                  </w:pPr>
                </w:p>
              </w:tc>
              <w:tc>
                <w:tcPr>
                  <w:tcW w:w="1363" w:type="dxa"/>
                </w:tcPr>
                <w:p w:rsidR="003B5C99" w:rsidRDefault="003B5C99" w:rsidP="004C608F">
                  <w:pPr>
                    <w:rPr>
                      <w:rFonts w:ascii="Arial" w:hAnsi="Arial" w:cs="Arial"/>
                      <w:color w:val="000000" w:themeColor="text1"/>
                      <w:lang w:val="en-US"/>
                    </w:rPr>
                  </w:pPr>
                </w:p>
              </w:tc>
            </w:tr>
            <w:tr w:rsidR="003B5C99" w:rsidTr="004C608F">
              <w:tc>
                <w:tcPr>
                  <w:tcW w:w="1363" w:type="dxa"/>
                </w:tcPr>
                <w:p w:rsidR="003B5C99" w:rsidRDefault="003B5C99" w:rsidP="004C608F">
                  <w:pPr>
                    <w:rPr>
                      <w:rFonts w:ascii="Arial" w:hAnsi="Arial" w:cs="Arial"/>
                      <w:color w:val="000000" w:themeColor="text1"/>
                      <w:lang w:val="en-US"/>
                    </w:rPr>
                  </w:pPr>
                  <w:r>
                    <w:rPr>
                      <w:rFonts w:ascii="Arial" w:hAnsi="Arial" w:cs="Arial"/>
                      <w:color w:val="000000" w:themeColor="text1"/>
                      <w:lang w:val="en-US"/>
                    </w:rPr>
                    <w:t>Participation and decision making</w:t>
                  </w:r>
                </w:p>
              </w:tc>
              <w:tc>
                <w:tcPr>
                  <w:tcW w:w="1363" w:type="dxa"/>
                </w:tcPr>
                <w:p w:rsidR="003B5C99" w:rsidRDefault="003B5C99" w:rsidP="004C608F">
                  <w:pPr>
                    <w:rPr>
                      <w:rFonts w:ascii="Arial" w:hAnsi="Arial" w:cs="Arial"/>
                      <w:color w:val="000000" w:themeColor="text1"/>
                      <w:lang w:val="en-US"/>
                    </w:rPr>
                  </w:pPr>
                </w:p>
              </w:tc>
              <w:tc>
                <w:tcPr>
                  <w:tcW w:w="1363" w:type="dxa"/>
                </w:tcPr>
                <w:p w:rsidR="003B5C99" w:rsidRDefault="003B5C99" w:rsidP="004C608F">
                  <w:pPr>
                    <w:rPr>
                      <w:rFonts w:ascii="Arial" w:hAnsi="Arial" w:cs="Arial"/>
                      <w:color w:val="000000" w:themeColor="text1"/>
                      <w:lang w:val="en-US"/>
                    </w:rPr>
                  </w:pPr>
                </w:p>
              </w:tc>
            </w:tr>
            <w:tr w:rsidR="003B5C99" w:rsidTr="004C608F">
              <w:tc>
                <w:tcPr>
                  <w:tcW w:w="1363" w:type="dxa"/>
                </w:tcPr>
                <w:p w:rsidR="003B5C99" w:rsidRDefault="003B5C99" w:rsidP="004C608F">
                  <w:pPr>
                    <w:rPr>
                      <w:rFonts w:ascii="Arial" w:hAnsi="Arial" w:cs="Arial"/>
                      <w:color w:val="000000" w:themeColor="text1"/>
                      <w:lang w:val="en-US"/>
                    </w:rPr>
                  </w:pPr>
                  <w:r>
                    <w:rPr>
                      <w:rFonts w:ascii="Arial" w:hAnsi="Arial" w:cs="Arial"/>
                      <w:color w:val="000000" w:themeColor="text1"/>
                      <w:lang w:val="en-US"/>
                    </w:rPr>
                    <w:t>Influencing factors/barriers</w:t>
                  </w:r>
                </w:p>
              </w:tc>
              <w:tc>
                <w:tcPr>
                  <w:tcW w:w="1363" w:type="dxa"/>
                </w:tcPr>
                <w:p w:rsidR="003B5C99" w:rsidRDefault="003B5C99" w:rsidP="004C608F">
                  <w:pPr>
                    <w:rPr>
                      <w:rFonts w:ascii="Arial" w:hAnsi="Arial" w:cs="Arial"/>
                      <w:color w:val="000000" w:themeColor="text1"/>
                      <w:lang w:val="en-US"/>
                    </w:rPr>
                  </w:pPr>
                </w:p>
              </w:tc>
              <w:tc>
                <w:tcPr>
                  <w:tcW w:w="1363" w:type="dxa"/>
                </w:tcPr>
                <w:p w:rsidR="003B5C99" w:rsidRDefault="003B5C99" w:rsidP="004C608F">
                  <w:pPr>
                    <w:rPr>
                      <w:rFonts w:ascii="Arial" w:hAnsi="Arial" w:cs="Arial"/>
                      <w:color w:val="000000" w:themeColor="text1"/>
                      <w:lang w:val="en-US"/>
                    </w:rPr>
                  </w:pPr>
                </w:p>
              </w:tc>
            </w:tr>
          </w:tbl>
          <w:p w:rsidR="003B5C99" w:rsidRDefault="003B5C99" w:rsidP="004C608F">
            <w:pPr>
              <w:rPr>
                <w:rFonts w:ascii="Arial" w:hAnsi="Arial" w:cs="Arial"/>
                <w:color w:val="000000" w:themeColor="text1"/>
                <w:lang w:val="en-US"/>
              </w:rPr>
            </w:pPr>
          </w:p>
          <w:p w:rsidR="003B5C99" w:rsidRDefault="003B5C99" w:rsidP="004C608F">
            <w:pPr>
              <w:rPr>
                <w:rFonts w:ascii="Arial" w:hAnsi="Arial" w:cs="Arial"/>
                <w:color w:val="000000" w:themeColor="text1"/>
                <w:lang w:val="en-US"/>
              </w:rPr>
            </w:pPr>
            <w:r>
              <w:rPr>
                <w:rFonts w:ascii="Arial" w:hAnsi="Arial" w:cs="Arial"/>
                <w:color w:val="000000" w:themeColor="text1"/>
                <w:lang w:val="en-US"/>
              </w:rPr>
              <w:t>Invite groups to give suggestions for improvement</w:t>
            </w:r>
          </w:p>
          <w:p w:rsidR="003B5C99" w:rsidRDefault="003B5C99" w:rsidP="004C608F">
            <w:pPr>
              <w:rPr>
                <w:rFonts w:ascii="Arial" w:hAnsi="Arial" w:cs="Arial"/>
                <w:color w:val="000000" w:themeColor="text1"/>
                <w:lang w:val="en-US"/>
              </w:rPr>
            </w:pPr>
          </w:p>
          <w:p w:rsidR="003B5C99" w:rsidRDefault="003B5C99" w:rsidP="004C608F">
            <w:pPr>
              <w:rPr>
                <w:rFonts w:ascii="Arial" w:hAnsi="Arial" w:cs="Arial"/>
                <w:color w:val="000000" w:themeColor="text1"/>
                <w:lang w:val="en-US"/>
              </w:rPr>
            </w:pPr>
            <w:r>
              <w:rPr>
                <w:rFonts w:ascii="Arial" w:hAnsi="Arial" w:cs="Arial"/>
                <w:color w:val="000000" w:themeColor="text1"/>
                <w:lang w:val="en-US"/>
              </w:rPr>
              <w:t>The instructor concluded:</w:t>
            </w:r>
          </w:p>
          <w:p w:rsidR="003B5C99" w:rsidRDefault="003B5C99" w:rsidP="003B5C99">
            <w:pPr>
              <w:pStyle w:val="ListParagraph"/>
              <w:numPr>
                <w:ilvl w:val="0"/>
                <w:numId w:val="1"/>
              </w:numPr>
              <w:rPr>
                <w:rFonts w:ascii="Arial" w:hAnsi="Arial" w:cs="Arial"/>
                <w:color w:val="000000" w:themeColor="text1"/>
                <w:lang w:val="en-US"/>
              </w:rPr>
            </w:pPr>
            <w:r>
              <w:rPr>
                <w:rFonts w:ascii="Arial" w:hAnsi="Arial" w:cs="Arial"/>
                <w:color w:val="000000" w:themeColor="text1"/>
                <w:lang w:val="en-US"/>
              </w:rPr>
              <w:t>Priority gender issues have been identified</w:t>
            </w:r>
          </w:p>
          <w:p w:rsidR="003B5C99" w:rsidRDefault="003B5C99" w:rsidP="003B5C99">
            <w:pPr>
              <w:pStyle w:val="ListParagraph"/>
              <w:numPr>
                <w:ilvl w:val="0"/>
                <w:numId w:val="1"/>
              </w:numPr>
              <w:rPr>
                <w:rFonts w:ascii="Arial" w:hAnsi="Arial" w:cs="Arial"/>
                <w:color w:val="000000" w:themeColor="text1"/>
                <w:lang w:val="en-US"/>
              </w:rPr>
            </w:pPr>
            <w:r>
              <w:rPr>
                <w:rFonts w:ascii="Arial" w:hAnsi="Arial" w:cs="Arial"/>
                <w:color w:val="000000" w:themeColor="text1"/>
                <w:lang w:val="en-US"/>
              </w:rPr>
              <w:t>Some main causes leading to gender inequality</w:t>
            </w:r>
          </w:p>
          <w:p w:rsidR="003B5C99" w:rsidRPr="008133BE" w:rsidRDefault="003B5C99" w:rsidP="004C608F">
            <w:pPr>
              <w:rPr>
                <w:rFonts w:ascii="Arial" w:hAnsi="Arial" w:cs="Arial"/>
                <w:color w:val="000000" w:themeColor="text1"/>
                <w:lang w:val="en-US"/>
              </w:rPr>
            </w:pPr>
          </w:p>
        </w:tc>
        <w:tc>
          <w:tcPr>
            <w:tcW w:w="2700" w:type="dxa"/>
          </w:tcPr>
          <w:p w:rsidR="003B5C99" w:rsidRPr="00721A73" w:rsidRDefault="003B5C99" w:rsidP="004C608F">
            <w:pPr>
              <w:rPr>
                <w:rFonts w:ascii="Arial" w:hAnsi="Arial" w:cs="Arial"/>
                <w:color w:val="000000" w:themeColor="text1"/>
                <w:lang w:val="en-US"/>
              </w:rPr>
            </w:pPr>
            <w:r>
              <w:rPr>
                <w:rFonts w:ascii="Arial" w:hAnsi="Arial" w:cs="Arial"/>
                <w:color w:val="000000" w:themeColor="text1"/>
                <w:lang w:val="en-US"/>
              </w:rPr>
              <w:lastRenderedPageBreak/>
              <w:t>Le Van Son</w:t>
            </w:r>
          </w:p>
        </w:tc>
      </w:tr>
      <w:tr w:rsidR="003B5C99" w:rsidRPr="00721A73" w:rsidTr="004C608F">
        <w:trPr>
          <w:trHeight w:val="1412"/>
        </w:trPr>
        <w:tc>
          <w:tcPr>
            <w:tcW w:w="1818" w:type="dxa"/>
          </w:tcPr>
          <w:p w:rsidR="003B5C99" w:rsidRDefault="003B5C99" w:rsidP="004C608F">
            <w:pPr>
              <w:rPr>
                <w:rFonts w:ascii="Arial" w:hAnsi="Arial" w:cs="Arial"/>
                <w:color w:val="000000" w:themeColor="text1"/>
                <w:lang w:val="en-US"/>
              </w:rPr>
            </w:pPr>
            <w:r>
              <w:rPr>
                <w:rFonts w:ascii="Arial" w:hAnsi="Arial" w:cs="Arial"/>
                <w:color w:val="000000" w:themeColor="text1"/>
                <w:lang w:val="en-US"/>
              </w:rPr>
              <w:lastRenderedPageBreak/>
              <w:t>16:45 – 17:00</w:t>
            </w:r>
          </w:p>
        </w:tc>
        <w:tc>
          <w:tcPr>
            <w:tcW w:w="2250" w:type="dxa"/>
          </w:tcPr>
          <w:p w:rsidR="003B5C99" w:rsidRDefault="003B5C99" w:rsidP="004C608F">
            <w:pPr>
              <w:rPr>
                <w:rFonts w:ascii="Arial" w:hAnsi="Arial" w:cs="Arial"/>
                <w:color w:val="000000" w:themeColor="text1"/>
                <w:lang w:val="en-US"/>
              </w:rPr>
            </w:pPr>
            <w:r>
              <w:rPr>
                <w:rFonts w:ascii="Arial" w:hAnsi="Arial" w:cs="Arial"/>
                <w:color w:val="000000" w:themeColor="text1"/>
                <w:lang w:val="en-US"/>
              </w:rPr>
              <w:t>Feedback on training results on day 1</w:t>
            </w:r>
          </w:p>
        </w:tc>
        <w:tc>
          <w:tcPr>
            <w:tcW w:w="2970" w:type="dxa"/>
          </w:tcPr>
          <w:p w:rsidR="003B5C99" w:rsidRDefault="003B5C99" w:rsidP="003B5C99">
            <w:pPr>
              <w:pStyle w:val="ListParagraph"/>
              <w:numPr>
                <w:ilvl w:val="0"/>
                <w:numId w:val="1"/>
              </w:numPr>
              <w:rPr>
                <w:rFonts w:ascii="Arial" w:hAnsi="Arial" w:cs="Arial"/>
                <w:color w:val="000000" w:themeColor="text1"/>
                <w:lang w:val="en-US"/>
              </w:rPr>
            </w:pPr>
            <w:r>
              <w:rPr>
                <w:rFonts w:ascii="Arial" w:hAnsi="Arial" w:cs="Arial"/>
                <w:color w:val="000000" w:themeColor="text1"/>
                <w:lang w:val="en-US"/>
              </w:rPr>
              <w:t>Good and positive points of the first training day</w:t>
            </w:r>
          </w:p>
          <w:p w:rsidR="003B5C99" w:rsidRDefault="003B5C99" w:rsidP="003B5C99">
            <w:pPr>
              <w:pStyle w:val="ListParagraph"/>
              <w:numPr>
                <w:ilvl w:val="0"/>
                <w:numId w:val="1"/>
              </w:numPr>
              <w:rPr>
                <w:rFonts w:ascii="Arial" w:hAnsi="Arial" w:cs="Arial"/>
                <w:color w:val="000000" w:themeColor="text1"/>
                <w:lang w:val="en-US"/>
              </w:rPr>
            </w:pPr>
            <w:r>
              <w:rPr>
                <w:rFonts w:ascii="Arial" w:hAnsi="Arial" w:cs="Arial"/>
                <w:color w:val="000000" w:themeColor="text1"/>
                <w:lang w:val="en-US"/>
              </w:rPr>
              <w:t>Limitations and suggestions to learn from the next day.</w:t>
            </w:r>
          </w:p>
        </w:tc>
        <w:tc>
          <w:tcPr>
            <w:tcW w:w="4320" w:type="dxa"/>
          </w:tcPr>
          <w:p w:rsidR="003B5C99" w:rsidRDefault="003B5C99" w:rsidP="004C608F">
            <w:pPr>
              <w:rPr>
                <w:rFonts w:ascii="Arial" w:hAnsi="Arial" w:cs="Arial"/>
                <w:b/>
                <w:color w:val="000000" w:themeColor="text1"/>
                <w:lang w:val="en-US"/>
              </w:rPr>
            </w:pPr>
            <w:r>
              <w:rPr>
                <w:rFonts w:ascii="Arial" w:hAnsi="Arial" w:cs="Arial"/>
                <w:b/>
                <w:color w:val="000000" w:themeColor="text1"/>
                <w:lang w:val="en-US"/>
              </w:rPr>
              <w:t>Feedback via card</w:t>
            </w:r>
          </w:p>
          <w:p w:rsidR="003B5C99" w:rsidRDefault="003B5C99" w:rsidP="004C608F">
            <w:pPr>
              <w:rPr>
                <w:rFonts w:ascii="Arial" w:hAnsi="Arial" w:cs="Arial"/>
                <w:b/>
                <w:color w:val="000000" w:themeColor="text1"/>
                <w:lang w:val="en-US"/>
              </w:rPr>
            </w:pPr>
          </w:p>
          <w:p w:rsidR="003B5C99" w:rsidRPr="00721A73" w:rsidRDefault="003B5C99" w:rsidP="004C608F">
            <w:pPr>
              <w:rPr>
                <w:rFonts w:ascii="Arial" w:hAnsi="Arial" w:cs="Arial"/>
                <w:color w:val="000000" w:themeColor="text1"/>
                <w:lang w:val="en-US"/>
              </w:rPr>
            </w:pPr>
            <w:r w:rsidRPr="00721A73">
              <w:rPr>
                <w:rFonts w:ascii="Arial" w:hAnsi="Arial" w:cs="Arial"/>
                <w:color w:val="000000" w:themeColor="text1"/>
                <w:lang w:val="en-US"/>
              </w:rPr>
              <w:t>The instructor gives each participant a paper card and asks students to write down:</w:t>
            </w:r>
          </w:p>
          <w:p w:rsidR="003B5C99" w:rsidRPr="00721A73" w:rsidRDefault="003B5C99" w:rsidP="003B5C99">
            <w:pPr>
              <w:pStyle w:val="ListParagraph"/>
              <w:numPr>
                <w:ilvl w:val="0"/>
                <w:numId w:val="1"/>
              </w:numPr>
              <w:rPr>
                <w:rFonts w:ascii="Arial" w:hAnsi="Arial" w:cs="Arial"/>
                <w:color w:val="000000" w:themeColor="text1"/>
                <w:lang w:val="en-US"/>
              </w:rPr>
            </w:pPr>
            <w:r w:rsidRPr="00721A73">
              <w:rPr>
                <w:rFonts w:ascii="Arial" w:hAnsi="Arial" w:cs="Arial"/>
                <w:color w:val="000000" w:themeColor="text1"/>
                <w:lang w:val="en-US"/>
              </w:rPr>
              <w:t>Positive points of the first training day</w:t>
            </w:r>
          </w:p>
          <w:p w:rsidR="003B5C99" w:rsidRPr="00721A73" w:rsidRDefault="003B5C99" w:rsidP="003B5C99">
            <w:pPr>
              <w:pStyle w:val="ListParagraph"/>
              <w:numPr>
                <w:ilvl w:val="0"/>
                <w:numId w:val="1"/>
              </w:numPr>
              <w:rPr>
                <w:rFonts w:ascii="Arial" w:hAnsi="Arial" w:cs="Arial"/>
                <w:b/>
                <w:color w:val="000000" w:themeColor="text1"/>
                <w:lang w:val="en-US"/>
              </w:rPr>
            </w:pPr>
            <w:r w:rsidRPr="00721A73">
              <w:rPr>
                <w:rFonts w:ascii="Arial" w:hAnsi="Arial" w:cs="Arial"/>
                <w:color w:val="000000" w:themeColor="text1"/>
                <w:lang w:val="en-US"/>
              </w:rPr>
              <w:lastRenderedPageBreak/>
              <w:t>Restrictions/adjustment suggestions for the next day</w:t>
            </w:r>
          </w:p>
          <w:p w:rsidR="003B5C99" w:rsidRPr="00721A73" w:rsidRDefault="003B5C99" w:rsidP="004C608F">
            <w:pPr>
              <w:rPr>
                <w:rFonts w:ascii="Arial" w:hAnsi="Arial" w:cs="Arial"/>
                <w:color w:val="000000" w:themeColor="text1"/>
                <w:lang w:val="en-US"/>
              </w:rPr>
            </w:pPr>
            <w:r w:rsidRPr="00721A73">
              <w:rPr>
                <w:rFonts w:ascii="Arial" w:hAnsi="Arial" w:cs="Arial"/>
                <w:color w:val="000000" w:themeColor="text1"/>
                <w:lang w:val="en-US"/>
              </w:rPr>
              <w:t>Students send feedback cards to the moderator.</w:t>
            </w:r>
          </w:p>
        </w:tc>
        <w:tc>
          <w:tcPr>
            <w:tcW w:w="2700" w:type="dxa"/>
          </w:tcPr>
          <w:p w:rsidR="003B5C99" w:rsidRDefault="003B5C99" w:rsidP="004C608F">
            <w:pPr>
              <w:rPr>
                <w:rFonts w:ascii="Arial" w:hAnsi="Arial" w:cs="Arial"/>
                <w:color w:val="000000" w:themeColor="text1"/>
                <w:lang w:val="en-US"/>
              </w:rPr>
            </w:pPr>
            <w:r>
              <w:rPr>
                <w:rFonts w:ascii="Arial" w:hAnsi="Arial" w:cs="Arial"/>
                <w:color w:val="000000" w:themeColor="text1"/>
                <w:lang w:val="en-US"/>
              </w:rPr>
              <w:lastRenderedPageBreak/>
              <w:t>Le Van Son</w:t>
            </w:r>
          </w:p>
        </w:tc>
      </w:tr>
    </w:tbl>
    <w:p w:rsidR="003B5C99" w:rsidRPr="00721A73" w:rsidRDefault="003B5C99" w:rsidP="003B5C99">
      <w:pPr>
        <w:spacing w:after="0" w:line="240" w:lineRule="auto"/>
        <w:rPr>
          <w:rFonts w:ascii="Arial" w:hAnsi="Arial" w:cs="Arial"/>
          <w:lang w:val="en-US"/>
        </w:rPr>
      </w:pPr>
    </w:p>
    <w:p w:rsidR="003B5C99" w:rsidRDefault="003B5C99" w:rsidP="003B5C99">
      <w:pPr>
        <w:spacing w:after="0" w:line="240" w:lineRule="auto"/>
        <w:rPr>
          <w:rFonts w:ascii="Arial" w:hAnsi="Arial" w:cs="Arial"/>
          <w:lang w:val="en-US"/>
        </w:rPr>
      </w:pPr>
    </w:p>
    <w:p w:rsidR="003B5C99" w:rsidRDefault="003B5C99" w:rsidP="003B5C99">
      <w:pPr>
        <w:spacing w:after="0" w:line="240" w:lineRule="auto"/>
        <w:rPr>
          <w:rFonts w:ascii="Arial" w:hAnsi="Arial" w:cs="Arial"/>
          <w:lang w:val="en-US"/>
        </w:rPr>
      </w:pPr>
    </w:p>
    <w:p w:rsidR="003B5C99" w:rsidRDefault="003B5C99" w:rsidP="003B5C99">
      <w:pPr>
        <w:spacing w:after="0" w:line="240" w:lineRule="auto"/>
        <w:rPr>
          <w:rFonts w:ascii="Arial" w:hAnsi="Arial" w:cs="Arial"/>
          <w:lang w:val="en-US"/>
        </w:rPr>
      </w:pPr>
    </w:p>
    <w:p w:rsidR="003B5C99" w:rsidRPr="00DB7E09" w:rsidRDefault="003B5C99" w:rsidP="003B5C99">
      <w:pPr>
        <w:spacing w:after="0" w:line="240" w:lineRule="auto"/>
        <w:rPr>
          <w:rFonts w:ascii="Arial" w:hAnsi="Arial" w:cs="Arial"/>
          <w:color w:val="FFFFFF" w:themeColor="background1"/>
          <w:lang w:val="en-US"/>
        </w:rPr>
      </w:pPr>
      <w:r w:rsidRPr="00DB7E09">
        <w:rPr>
          <w:rFonts w:ascii="Arial" w:hAnsi="Arial" w:cs="Arial"/>
          <w:color w:val="FFFFFF" w:themeColor="background1"/>
          <w:lang w:val="en-US"/>
        </w:rPr>
        <w:t>Day 2: Gender mainstreaming</w:t>
      </w:r>
    </w:p>
    <w:p w:rsidR="003B5C99" w:rsidRPr="00DB7E09" w:rsidRDefault="003B5C99" w:rsidP="003B5C99">
      <w:pPr>
        <w:spacing w:after="0" w:line="240" w:lineRule="auto"/>
        <w:rPr>
          <w:rFonts w:ascii="Arial" w:hAnsi="Arial" w:cs="Arial"/>
          <w:color w:val="FFFFFF" w:themeColor="background1"/>
          <w:lang w:val="en-US"/>
        </w:rPr>
      </w:pPr>
    </w:p>
    <w:p w:rsidR="003B5C99" w:rsidRDefault="003B5C99">
      <w:r>
        <w:br w:type="page"/>
      </w:r>
    </w:p>
    <w:p w:rsidR="003B5C99" w:rsidRPr="00721A73" w:rsidRDefault="003B5C99" w:rsidP="003B5C99">
      <w:pPr>
        <w:spacing w:after="0" w:line="240" w:lineRule="auto"/>
        <w:jc w:val="center"/>
        <w:rPr>
          <w:rFonts w:ascii="Arial" w:hAnsi="Arial" w:cs="Arial"/>
          <w:b/>
          <w:color w:val="000000" w:themeColor="text1"/>
          <w:lang w:val="en-US"/>
        </w:rPr>
      </w:pPr>
      <w:r w:rsidRPr="00721A73">
        <w:rPr>
          <w:rFonts w:ascii="Arial" w:hAnsi="Arial" w:cs="Arial"/>
          <w:b/>
          <w:color w:val="000000" w:themeColor="text1"/>
          <w:lang w:val="en-US"/>
        </w:rPr>
        <w:lastRenderedPageBreak/>
        <w:t>PROMOTION PLAN: TRAINING COURSE FOR PARTNERS BATCH 4</w:t>
      </w:r>
    </w:p>
    <w:p w:rsidR="003B5C99" w:rsidRPr="00721A73" w:rsidRDefault="003B5C99" w:rsidP="003B5C99">
      <w:pPr>
        <w:spacing w:after="0" w:line="240" w:lineRule="auto"/>
        <w:rPr>
          <w:rFonts w:ascii="Arial" w:hAnsi="Arial" w:cs="Arial"/>
          <w:b/>
          <w:color w:val="000000" w:themeColor="text1"/>
          <w:lang w:val="en-US"/>
        </w:rPr>
      </w:pPr>
      <w:r w:rsidRPr="00721A73">
        <w:rPr>
          <w:rFonts w:ascii="Arial" w:hAnsi="Arial" w:cs="Arial"/>
          <w:b/>
          <w:color w:val="000000" w:themeColor="text1"/>
          <w:lang w:val="en-US"/>
        </w:rPr>
        <w:t>Time: August 24-25, 2023</w:t>
      </w:r>
    </w:p>
    <w:p w:rsidR="003B5C99" w:rsidRPr="00721A73" w:rsidRDefault="003B5C99" w:rsidP="003B5C99">
      <w:pPr>
        <w:spacing w:after="0" w:line="240" w:lineRule="auto"/>
        <w:rPr>
          <w:rFonts w:ascii="Arial" w:hAnsi="Arial" w:cs="Arial"/>
          <w:b/>
          <w:color w:val="000000" w:themeColor="text1"/>
          <w:lang w:val="en-US"/>
        </w:rPr>
      </w:pPr>
    </w:p>
    <w:p w:rsidR="003B5C99" w:rsidRPr="00721A73" w:rsidRDefault="003B5C99" w:rsidP="003B5C99">
      <w:pPr>
        <w:spacing w:after="0" w:line="240" w:lineRule="auto"/>
        <w:rPr>
          <w:rFonts w:ascii="Arial" w:hAnsi="Arial" w:cs="Arial"/>
          <w:b/>
          <w:color w:val="000000" w:themeColor="text1"/>
          <w:lang w:val="en-US"/>
        </w:rPr>
      </w:pPr>
      <w:r w:rsidRPr="00721A73">
        <w:rPr>
          <w:rFonts w:ascii="Arial" w:hAnsi="Arial" w:cs="Arial"/>
          <w:b/>
          <w:color w:val="000000" w:themeColor="text1"/>
          <w:lang w:val="en-US"/>
        </w:rPr>
        <w:t>Location: Quang Binh</w:t>
      </w:r>
    </w:p>
    <w:p w:rsidR="003B5C99" w:rsidRPr="00721A73" w:rsidRDefault="003B5C99" w:rsidP="003B5C99">
      <w:pPr>
        <w:spacing w:after="0" w:line="240" w:lineRule="auto"/>
        <w:rPr>
          <w:rFonts w:ascii="Arial" w:hAnsi="Arial" w:cs="Arial"/>
          <w:b/>
          <w:color w:val="000000" w:themeColor="text1"/>
          <w:lang w:val="en-US"/>
        </w:rPr>
      </w:pPr>
    </w:p>
    <w:p w:rsidR="003B5C99" w:rsidRPr="00721A73" w:rsidRDefault="003B5C99" w:rsidP="003B5C99">
      <w:pPr>
        <w:spacing w:after="0" w:line="240" w:lineRule="auto"/>
        <w:rPr>
          <w:rFonts w:ascii="Arial" w:hAnsi="Arial" w:cs="Arial"/>
          <w:b/>
          <w:color w:val="000000" w:themeColor="text1"/>
          <w:lang w:val="en-US"/>
        </w:rPr>
      </w:pPr>
      <w:r w:rsidRPr="00721A73">
        <w:rPr>
          <w:rFonts w:ascii="Arial" w:hAnsi="Arial" w:cs="Arial"/>
          <w:b/>
          <w:color w:val="000000" w:themeColor="text1"/>
          <w:lang w:val="en-US"/>
        </w:rPr>
        <w:t>Responsible person:</w:t>
      </w:r>
    </w:p>
    <w:p w:rsidR="003B5C99" w:rsidRPr="00721A73" w:rsidRDefault="003B5C99" w:rsidP="003B5C99">
      <w:pPr>
        <w:pStyle w:val="ListParagraph"/>
        <w:numPr>
          <w:ilvl w:val="0"/>
          <w:numId w:val="2"/>
        </w:numPr>
        <w:spacing w:after="0" w:line="240" w:lineRule="auto"/>
        <w:rPr>
          <w:rFonts w:ascii="Arial" w:hAnsi="Arial" w:cs="Arial"/>
          <w:b/>
          <w:color w:val="000000" w:themeColor="text1"/>
          <w:lang w:val="en-US"/>
        </w:rPr>
      </w:pPr>
      <w:r w:rsidRPr="00721A73">
        <w:rPr>
          <w:rFonts w:ascii="Arial" w:hAnsi="Arial" w:cs="Arial"/>
          <w:b/>
          <w:color w:val="000000" w:themeColor="text1"/>
          <w:lang w:val="en-US"/>
        </w:rPr>
        <w:t>Le Van Son – Gender consultant</w:t>
      </w:r>
    </w:p>
    <w:p w:rsidR="003B5C99" w:rsidRPr="00721A73" w:rsidRDefault="003B5C99" w:rsidP="003B5C99">
      <w:pPr>
        <w:pStyle w:val="ListParagraph"/>
        <w:numPr>
          <w:ilvl w:val="0"/>
          <w:numId w:val="2"/>
        </w:numPr>
        <w:spacing w:after="0" w:line="240" w:lineRule="auto"/>
        <w:rPr>
          <w:rFonts w:ascii="Arial" w:hAnsi="Arial" w:cs="Arial"/>
          <w:b/>
          <w:lang w:val="en-US"/>
        </w:rPr>
      </w:pPr>
      <w:r w:rsidRPr="00721A73">
        <w:rPr>
          <w:rFonts w:ascii="Arial" w:hAnsi="Arial" w:cs="Arial"/>
          <w:b/>
          <w:lang w:val="en-US"/>
        </w:rPr>
        <w:t>Le Thuy Hanh – Oxfam</w:t>
      </w:r>
    </w:p>
    <w:p w:rsidR="003B5C99" w:rsidRPr="00721A73" w:rsidRDefault="003B5C99" w:rsidP="003B5C99">
      <w:pPr>
        <w:spacing w:after="0" w:line="240" w:lineRule="auto"/>
        <w:rPr>
          <w:rFonts w:ascii="Arial" w:hAnsi="Arial" w:cs="Arial"/>
          <w:b/>
          <w:lang w:val="en-US"/>
        </w:rPr>
      </w:pPr>
    </w:p>
    <w:p w:rsidR="003B5C99" w:rsidRPr="00721A73" w:rsidRDefault="003B5C99" w:rsidP="003B5C99">
      <w:pPr>
        <w:spacing w:after="0" w:line="240" w:lineRule="auto"/>
        <w:rPr>
          <w:rFonts w:ascii="Arial" w:hAnsi="Arial" w:cs="Arial"/>
          <w:b/>
          <w:lang w:val="en-US"/>
        </w:rPr>
      </w:pPr>
      <w:r w:rsidRPr="00721A73">
        <w:rPr>
          <w:rFonts w:ascii="Arial" w:hAnsi="Arial" w:cs="Arial"/>
          <w:b/>
          <w:lang w:val="en-US"/>
        </w:rPr>
        <w:t>Detailed operating plan</w:t>
      </w:r>
    </w:p>
    <w:p w:rsidR="003B5C99" w:rsidRPr="00721A73" w:rsidRDefault="003B5C99" w:rsidP="003B5C99">
      <w:pPr>
        <w:spacing w:after="0" w:line="240" w:lineRule="auto"/>
        <w:rPr>
          <w:rFonts w:ascii="Arial" w:hAnsi="Arial" w:cs="Arial"/>
          <w:b/>
          <w:lang w:val="en-US"/>
        </w:rPr>
      </w:pPr>
    </w:p>
    <w:p w:rsidR="003B5C99" w:rsidRPr="00721A73" w:rsidRDefault="003B5C99" w:rsidP="003B5C99">
      <w:pPr>
        <w:spacing w:after="0" w:line="240" w:lineRule="auto"/>
        <w:rPr>
          <w:rFonts w:ascii="Arial" w:hAnsi="Arial" w:cs="Arial"/>
          <w:i/>
          <w:lang w:val="en-US"/>
        </w:rPr>
      </w:pPr>
      <w:r>
        <w:rPr>
          <w:rFonts w:ascii="Arial" w:hAnsi="Arial" w:cs="Arial"/>
          <w:i/>
          <w:lang w:val="en-US"/>
        </w:rPr>
        <w:t>Day 1: August 24, 2023</w:t>
      </w:r>
    </w:p>
    <w:p w:rsidR="003B5C99" w:rsidRPr="00721A73" w:rsidRDefault="003B5C99" w:rsidP="003B5C99">
      <w:pPr>
        <w:spacing w:after="0" w:line="240" w:lineRule="auto"/>
        <w:rPr>
          <w:rFonts w:ascii="Arial" w:hAnsi="Arial" w:cs="Arial"/>
          <w:b/>
          <w:color w:val="FF0000"/>
          <w:lang w:val="en-US"/>
        </w:rPr>
      </w:pPr>
    </w:p>
    <w:tbl>
      <w:tblPr>
        <w:tblStyle w:val="TableGrid1"/>
        <w:tblW w:w="14058" w:type="dxa"/>
        <w:tblLook w:val="04A0" w:firstRow="1" w:lastRow="0" w:firstColumn="1" w:lastColumn="0" w:noHBand="0" w:noVBand="1"/>
      </w:tblPr>
      <w:tblGrid>
        <w:gridCol w:w="1818"/>
        <w:gridCol w:w="2250"/>
        <w:gridCol w:w="2970"/>
        <w:gridCol w:w="4320"/>
        <w:gridCol w:w="2700"/>
      </w:tblGrid>
      <w:tr w:rsidR="003B5C99" w:rsidRPr="00721A73" w:rsidTr="004C608F">
        <w:trPr>
          <w:trHeight w:val="548"/>
          <w:tblHeader/>
        </w:trPr>
        <w:tc>
          <w:tcPr>
            <w:tcW w:w="1818" w:type="dxa"/>
            <w:shd w:val="clear" w:color="auto" w:fill="548DD4" w:themeFill="text2" w:themeFillTint="99"/>
          </w:tcPr>
          <w:p w:rsidR="003B5C99" w:rsidRPr="00721A73" w:rsidRDefault="003B5C99" w:rsidP="004C608F">
            <w:pPr>
              <w:jc w:val="center"/>
              <w:rPr>
                <w:rFonts w:ascii="Arial" w:hAnsi="Arial" w:cs="Arial"/>
                <w:b/>
                <w:color w:val="000000" w:themeColor="text1"/>
              </w:rPr>
            </w:pPr>
            <w:r w:rsidRPr="00721A73">
              <w:rPr>
                <w:rFonts w:ascii="Arial" w:hAnsi="Arial" w:cs="Arial"/>
                <w:b/>
                <w:color w:val="000000" w:themeColor="text1"/>
              </w:rPr>
              <w:t>Time</w:t>
            </w:r>
          </w:p>
        </w:tc>
        <w:tc>
          <w:tcPr>
            <w:tcW w:w="2250" w:type="dxa"/>
            <w:shd w:val="clear" w:color="auto" w:fill="548DD4" w:themeFill="text2" w:themeFillTint="99"/>
          </w:tcPr>
          <w:p w:rsidR="003B5C99" w:rsidRPr="00721A73" w:rsidRDefault="003B5C99" w:rsidP="004C608F">
            <w:pPr>
              <w:jc w:val="center"/>
              <w:rPr>
                <w:rFonts w:ascii="Arial" w:hAnsi="Arial" w:cs="Arial"/>
                <w:b/>
                <w:color w:val="000000" w:themeColor="text1"/>
              </w:rPr>
            </w:pPr>
            <w:r w:rsidRPr="00721A73">
              <w:rPr>
                <w:rFonts w:ascii="Arial" w:hAnsi="Arial" w:cs="Arial"/>
                <w:b/>
                <w:color w:val="000000" w:themeColor="text1"/>
              </w:rPr>
              <w:t>Content</w:t>
            </w:r>
          </w:p>
        </w:tc>
        <w:tc>
          <w:tcPr>
            <w:tcW w:w="2970" w:type="dxa"/>
            <w:shd w:val="clear" w:color="auto" w:fill="548DD4" w:themeFill="text2" w:themeFillTint="99"/>
          </w:tcPr>
          <w:p w:rsidR="003B5C99" w:rsidRPr="00721A73" w:rsidRDefault="003B5C99" w:rsidP="004C608F">
            <w:pPr>
              <w:jc w:val="center"/>
              <w:rPr>
                <w:rFonts w:ascii="Arial" w:hAnsi="Arial" w:cs="Arial"/>
                <w:b/>
                <w:color w:val="000000" w:themeColor="text1"/>
              </w:rPr>
            </w:pPr>
            <w:r w:rsidRPr="00721A73">
              <w:rPr>
                <w:rFonts w:ascii="Arial" w:hAnsi="Arial" w:cs="Arial"/>
                <w:b/>
                <w:color w:val="000000" w:themeColor="text1"/>
                <w:lang w:val="en-US"/>
              </w:rPr>
              <w:t>Expected results</w:t>
            </w:r>
          </w:p>
        </w:tc>
        <w:tc>
          <w:tcPr>
            <w:tcW w:w="4320" w:type="dxa"/>
            <w:shd w:val="clear" w:color="auto" w:fill="548DD4" w:themeFill="text2" w:themeFillTint="99"/>
          </w:tcPr>
          <w:p w:rsidR="003B5C99" w:rsidRPr="00721A73" w:rsidRDefault="003B5C99" w:rsidP="004C608F">
            <w:pPr>
              <w:jc w:val="center"/>
              <w:rPr>
                <w:rFonts w:ascii="Arial" w:hAnsi="Arial" w:cs="Arial"/>
                <w:b/>
                <w:color w:val="000000" w:themeColor="text1"/>
              </w:rPr>
            </w:pPr>
            <w:r w:rsidRPr="00721A73">
              <w:rPr>
                <w:rFonts w:ascii="Arial" w:hAnsi="Arial" w:cs="Arial"/>
                <w:b/>
                <w:color w:val="000000" w:themeColor="text1"/>
              </w:rPr>
              <w:t>Method</w:t>
            </w:r>
          </w:p>
        </w:tc>
        <w:tc>
          <w:tcPr>
            <w:tcW w:w="2700" w:type="dxa"/>
            <w:shd w:val="clear" w:color="auto" w:fill="548DD4" w:themeFill="text2" w:themeFillTint="99"/>
          </w:tcPr>
          <w:p w:rsidR="003B5C99" w:rsidRPr="00721A73" w:rsidRDefault="003B5C99" w:rsidP="004C608F">
            <w:pPr>
              <w:jc w:val="center"/>
              <w:rPr>
                <w:rFonts w:ascii="Arial" w:hAnsi="Arial" w:cs="Arial"/>
                <w:b/>
                <w:color w:val="000000" w:themeColor="text1"/>
                <w:lang w:val="en-US"/>
              </w:rPr>
            </w:pPr>
            <w:r w:rsidRPr="00721A73">
              <w:rPr>
                <w:rFonts w:ascii="Arial" w:hAnsi="Arial" w:cs="Arial"/>
                <w:b/>
                <w:color w:val="000000" w:themeColor="text1"/>
                <w:lang w:val="en-US"/>
              </w:rPr>
              <w:t>Implementer</w:t>
            </w:r>
          </w:p>
        </w:tc>
      </w:tr>
      <w:tr w:rsidR="003B5C99" w:rsidRPr="00721A73" w:rsidTr="004C608F">
        <w:trPr>
          <w:trHeight w:val="791"/>
        </w:trPr>
        <w:tc>
          <w:tcPr>
            <w:tcW w:w="1818" w:type="dxa"/>
          </w:tcPr>
          <w:p w:rsidR="003B5C99" w:rsidRPr="00721A73" w:rsidRDefault="003B5C99" w:rsidP="004C608F">
            <w:pPr>
              <w:rPr>
                <w:rFonts w:ascii="Arial" w:hAnsi="Arial" w:cs="Arial"/>
                <w:color w:val="000000" w:themeColor="text1"/>
              </w:rPr>
            </w:pPr>
            <w:r w:rsidRPr="00721A73">
              <w:rPr>
                <w:rFonts w:ascii="Arial" w:hAnsi="Arial" w:cs="Arial"/>
                <w:color w:val="000000" w:themeColor="text1"/>
              </w:rPr>
              <w:t>8:30 – 8:45</w:t>
            </w:r>
          </w:p>
        </w:tc>
        <w:tc>
          <w:tcPr>
            <w:tcW w:w="2250" w:type="dxa"/>
          </w:tcPr>
          <w:p w:rsidR="003B5C99" w:rsidRPr="00721A73" w:rsidRDefault="003B5C99" w:rsidP="004C608F">
            <w:pPr>
              <w:rPr>
                <w:rFonts w:ascii="Arial" w:hAnsi="Arial" w:cs="Arial"/>
                <w:color w:val="000000" w:themeColor="text1"/>
              </w:rPr>
            </w:pPr>
            <w:r w:rsidRPr="00721A73">
              <w:rPr>
                <w:rFonts w:ascii="Arial" w:hAnsi="Arial" w:cs="Arial"/>
                <w:color w:val="000000" w:themeColor="text1"/>
              </w:rPr>
              <w:t>Opening</w:t>
            </w:r>
          </w:p>
          <w:p w:rsidR="003B5C99" w:rsidRPr="00721A73" w:rsidRDefault="003B5C99" w:rsidP="004C608F">
            <w:pPr>
              <w:rPr>
                <w:rFonts w:ascii="Arial" w:hAnsi="Arial" w:cs="Arial"/>
                <w:color w:val="000000" w:themeColor="text1"/>
              </w:rPr>
            </w:pPr>
            <w:r w:rsidRPr="00721A73">
              <w:rPr>
                <w:rFonts w:ascii="Arial" w:hAnsi="Arial" w:cs="Arial"/>
                <w:color w:val="000000" w:themeColor="text1"/>
              </w:rPr>
              <w:t xml:space="preserve">introduction </w:t>
            </w:r>
            <w:r w:rsidRPr="00721A73">
              <w:rPr>
                <w:rFonts w:ascii="Arial" w:hAnsi="Arial" w:cs="Arial"/>
                <w:color w:val="000000" w:themeColor="text1"/>
                <w:lang w:val="en-US"/>
              </w:rPr>
              <w:t>to the training class</w:t>
            </w:r>
            <w:r w:rsidRPr="00721A73">
              <w:rPr>
                <w:rFonts w:ascii="Arial" w:hAnsi="Arial" w:cs="Arial"/>
                <w:color w:val="000000" w:themeColor="text1"/>
              </w:rPr>
              <w:t xml:space="preserve"> </w:t>
            </w:r>
          </w:p>
        </w:tc>
        <w:tc>
          <w:tcPr>
            <w:tcW w:w="2970" w:type="dxa"/>
          </w:tcPr>
          <w:p w:rsidR="003B5C99" w:rsidRPr="00721A73" w:rsidRDefault="003B5C99" w:rsidP="003B5C99">
            <w:pPr>
              <w:pStyle w:val="ListParagraph"/>
              <w:numPr>
                <w:ilvl w:val="0"/>
                <w:numId w:val="3"/>
              </w:numPr>
              <w:rPr>
                <w:rFonts w:ascii="Arial" w:hAnsi="Arial" w:cs="Arial"/>
                <w:color w:val="000000" w:themeColor="text1"/>
                <w:lang w:val="en-US"/>
              </w:rPr>
            </w:pPr>
            <w:r w:rsidRPr="00721A73">
              <w:rPr>
                <w:rFonts w:ascii="Arial" w:hAnsi="Arial" w:cs="Arial"/>
                <w:color w:val="000000" w:themeColor="text1"/>
                <w:lang w:val="en-US"/>
              </w:rPr>
              <w:t>Statement of reasons</w:t>
            </w:r>
          </w:p>
          <w:p w:rsidR="003B5C99" w:rsidRPr="00721A73" w:rsidRDefault="003B5C99" w:rsidP="003B5C99">
            <w:pPr>
              <w:pStyle w:val="ListParagraph"/>
              <w:numPr>
                <w:ilvl w:val="0"/>
                <w:numId w:val="3"/>
              </w:numPr>
              <w:rPr>
                <w:rFonts w:ascii="Arial" w:hAnsi="Arial" w:cs="Arial"/>
                <w:color w:val="000000" w:themeColor="text1"/>
                <w:lang w:val="en-US"/>
              </w:rPr>
            </w:pPr>
            <w:r w:rsidRPr="00721A73">
              <w:rPr>
                <w:rFonts w:ascii="Arial" w:hAnsi="Arial" w:cs="Arial"/>
                <w:color w:val="000000" w:themeColor="text1"/>
              </w:rPr>
              <w:t xml:space="preserve">Introduce goals, training methods, and regulations </w:t>
            </w:r>
            <w:r w:rsidRPr="00721A73">
              <w:rPr>
                <w:rFonts w:ascii="Arial" w:hAnsi="Arial" w:cs="Arial"/>
                <w:color w:val="000000" w:themeColor="text1"/>
                <w:lang w:val="en-US"/>
              </w:rPr>
              <w:t>.</w:t>
            </w:r>
          </w:p>
          <w:p w:rsidR="003B5C99" w:rsidRPr="00721A73" w:rsidRDefault="003B5C99" w:rsidP="003B5C99">
            <w:pPr>
              <w:pStyle w:val="ListParagraph"/>
              <w:numPr>
                <w:ilvl w:val="0"/>
                <w:numId w:val="3"/>
              </w:numPr>
              <w:rPr>
                <w:rFonts w:ascii="Arial" w:hAnsi="Arial" w:cs="Arial"/>
                <w:color w:val="000000" w:themeColor="text1"/>
                <w:lang w:val="en-US"/>
              </w:rPr>
            </w:pPr>
            <w:r w:rsidRPr="00721A73">
              <w:rPr>
                <w:rFonts w:ascii="Arial" w:hAnsi="Arial" w:cs="Arial"/>
                <w:color w:val="000000" w:themeColor="text1"/>
                <w:lang w:val="en-US"/>
              </w:rPr>
              <w:t>Evaluate input (if submitted before, skip)</w:t>
            </w:r>
          </w:p>
        </w:tc>
        <w:tc>
          <w:tcPr>
            <w:tcW w:w="4320" w:type="dxa"/>
          </w:tcPr>
          <w:p w:rsidR="003B5C99" w:rsidRPr="00721A73" w:rsidRDefault="003B5C99" w:rsidP="004C608F">
            <w:pPr>
              <w:rPr>
                <w:rFonts w:ascii="Arial" w:hAnsi="Arial" w:cs="Arial"/>
                <w:color w:val="000000" w:themeColor="text1"/>
                <w:lang w:val="en-US"/>
              </w:rPr>
            </w:pPr>
            <w:r w:rsidRPr="00721A73">
              <w:rPr>
                <w:rFonts w:ascii="Arial" w:hAnsi="Arial" w:cs="Arial"/>
                <w:color w:val="000000" w:themeColor="text1"/>
                <w:lang w:val="en-US"/>
              </w:rPr>
              <w:t>Present</w:t>
            </w:r>
          </w:p>
          <w:p w:rsidR="003B5C99" w:rsidRPr="00721A73" w:rsidRDefault="003B5C99" w:rsidP="004C608F">
            <w:pPr>
              <w:rPr>
                <w:rFonts w:ascii="Arial" w:hAnsi="Arial" w:cs="Arial"/>
                <w:color w:val="000000" w:themeColor="text1"/>
                <w:lang w:val="en-US"/>
              </w:rPr>
            </w:pPr>
          </w:p>
        </w:tc>
        <w:tc>
          <w:tcPr>
            <w:tcW w:w="2700" w:type="dxa"/>
          </w:tcPr>
          <w:p w:rsidR="003B5C99" w:rsidRPr="00721A73" w:rsidRDefault="003B5C99" w:rsidP="004C608F">
            <w:pPr>
              <w:rPr>
                <w:rFonts w:ascii="Arial" w:eastAsia="Times New Roman" w:hAnsi="Arial" w:cs="Arial"/>
                <w:iCs/>
                <w:color w:val="000000"/>
                <w:lang w:val="en-US"/>
              </w:rPr>
            </w:pPr>
            <w:r w:rsidRPr="00721A73">
              <w:rPr>
                <w:rFonts w:ascii="Arial" w:eastAsia="Times New Roman" w:hAnsi="Arial" w:cs="Arial"/>
                <w:iCs/>
                <w:color w:val="000000"/>
                <w:lang w:val="en-US"/>
              </w:rPr>
              <w:t>Oxfam representative: Mr. Pham Quang Tu - Deputy Director</w:t>
            </w:r>
          </w:p>
          <w:p w:rsidR="003B5C99" w:rsidRPr="00721A73" w:rsidRDefault="003B5C99" w:rsidP="004C608F">
            <w:pPr>
              <w:rPr>
                <w:rFonts w:ascii="Arial" w:eastAsia="Times New Roman" w:hAnsi="Arial" w:cs="Arial"/>
                <w:iCs/>
                <w:color w:val="000000"/>
                <w:lang w:val="en-US"/>
              </w:rPr>
            </w:pPr>
            <w:r w:rsidRPr="00721A73">
              <w:rPr>
                <w:rFonts w:ascii="Arial" w:eastAsia="Times New Roman" w:hAnsi="Arial" w:cs="Arial"/>
                <w:iCs/>
                <w:color w:val="000000"/>
                <w:lang w:val="en-US"/>
              </w:rPr>
              <w:t>Nguyen Hong Van – project officer</w:t>
            </w:r>
          </w:p>
        </w:tc>
      </w:tr>
      <w:tr w:rsidR="003B5C99" w:rsidRPr="00721A73" w:rsidTr="004C608F">
        <w:trPr>
          <w:trHeight w:val="791"/>
        </w:trPr>
        <w:tc>
          <w:tcPr>
            <w:tcW w:w="1818" w:type="dxa"/>
          </w:tcPr>
          <w:p w:rsidR="003B5C99" w:rsidRPr="00721A73" w:rsidRDefault="003B5C99" w:rsidP="004C608F">
            <w:pPr>
              <w:rPr>
                <w:rFonts w:ascii="Arial" w:hAnsi="Arial" w:cs="Arial"/>
                <w:color w:val="000000" w:themeColor="text1"/>
                <w:lang w:val="en-US"/>
              </w:rPr>
            </w:pPr>
            <w:r w:rsidRPr="00721A73">
              <w:rPr>
                <w:rFonts w:ascii="Arial" w:hAnsi="Arial" w:cs="Arial"/>
                <w:color w:val="000000" w:themeColor="text1"/>
                <w:lang w:val="en-US"/>
              </w:rPr>
              <w:t>8:45 – 9:00</w:t>
            </w:r>
          </w:p>
        </w:tc>
        <w:tc>
          <w:tcPr>
            <w:tcW w:w="2250" w:type="dxa"/>
          </w:tcPr>
          <w:p w:rsidR="003B5C99" w:rsidRPr="00721A73" w:rsidRDefault="003B5C99" w:rsidP="004C608F">
            <w:pPr>
              <w:rPr>
                <w:rFonts w:ascii="Arial" w:hAnsi="Arial" w:cs="Arial"/>
                <w:color w:val="000000" w:themeColor="text1"/>
                <w:lang w:val="en-US"/>
              </w:rPr>
            </w:pPr>
            <w:r w:rsidRPr="00721A73">
              <w:rPr>
                <w:rFonts w:ascii="Arial" w:hAnsi="Arial" w:cs="Arial"/>
                <w:color w:val="000000" w:themeColor="text1"/>
                <w:lang w:val="en-US"/>
              </w:rPr>
              <w:t>Get acquainted and learn about projects of organizations funded by the JIFF Foundation</w:t>
            </w:r>
          </w:p>
        </w:tc>
        <w:tc>
          <w:tcPr>
            <w:tcW w:w="2970" w:type="dxa"/>
          </w:tcPr>
          <w:p w:rsidR="003B5C99" w:rsidRPr="00721A73" w:rsidRDefault="003B5C99" w:rsidP="003B5C99">
            <w:pPr>
              <w:pStyle w:val="ListParagraph"/>
              <w:numPr>
                <w:ilvl w:val="0"/>
                <w:numId w:val="3"/>
              </w:numPr>
              <w:rPr>
                <w:rFonts w:ascii="Arial" w:hAnsi="Arial" w:cs="Arial"/>
                <w:color w:val="000000" w:themeColor="text1"/>
                <w:lang w:val="en-US"/>
              </w:rPr>
            </w:pPr>
            <w:r w:rsidRPr="00721A73">
              <w:rPr>
                <w:rFonts w:ascii="Arial" w:hAnsi="Arial" w:cs="Arial"/>
                <w:color w:val="000000" w:themeColor="text1"/>
                <w:lang w:val="en-US"/>
              </w:rPr>
              <w:t>Get acquainted with organizations receiving funding from the JIFF Foundation</w:t>
            </w:r>
          </w:p>
          <w:p w:rsidR="003B5C99" w:rsidRPr="00721A73" w:rsidRDefault="003B5C99" w:rsidP="003B5C99">
            <w:pPr>
              <w:pStyle w:val="ListParagraph"/>
              <w:numPr>
                <w:ilvl w:val="0"/>
                <w:numId w:val="3"/>
              </w:numPr>
              <w:rPr>
                <w:rFonts w:ascii="Arial" w:hAnsi="Arial" w:cs="Arial"/>
                <w:color w:val="000000" w:themeColor="text1"/>
                <w:lang w:val="en-US"/>
              </w:rPr>
            </w:pPr>
            <w:r w:rsidRPr="00721A73">
              <w:rPr>
                <w:rFonts w:ascii="Arial" w:hAnsi="Arial" w:cs="Arial"/>
                <w:color w:val="000000" w:themeColor="text1"/>
                <w:lang w:val="en-US"/>
              </w:rPr>
              <w:t>Capture information about the purpose and expected results of each organization</w:t>
            </w:r>
          </w:p>
          <w:p w:rsidR="003B5C99" w:rsidRPr="00721A73" w:rsidRDefault="003B5C99" w:rsidP="004C608F">
            <w:pPr>
              <w:pStyle w:val="ListParagraph"/>
              <w:ind w:left="360"/>
              <w:rPr>
                <w:rFonts w:ascii="Arial" w:hAnsi="Arial" w:cs="Arial"/>
                <w:color w:val="000000" w:themeColor="text1"/>
                <w:lang w:val="en-US"/>
              </w:rPr>
            </w:pPr>
          </w:p>
        </w:tc>
        <w:tc>
          <w:tcPr>
            <w:tcW w:w="4320" w:type="dxa"/>
          </w:tcPr>
          <w:p w:rsidR="003B5C99" w:rsidRPr="00721A73" w:rsidRDefault="003B5C99" w:rsidP="004C608F">
            <w:pPr>
              <w:rPr>
                <w:rFonts w:ascii="Arial" w:hAnsi="Arial" w:cs="Arial"/>
                <w:color w:val="000000" w:themeColor="text1"/>
                <w:lang w:val="en-US"/>
              </w:rPr>
            </w:pPr>
            <w:r w:rsidRPr="00721A73">
              <w:rPr>
                <w:rFonts w:ascii="Arial" w:hAnsi="Arial" w:cs="Arial"/>
                <w:b/>
                <w:color w:val="000000" w:themeColor="text1"/>
                <w:u w:val="single"/>
                <w:lang w:val="en-US"/>
              </w:rPr>
              <w:t>Gallery walk:</w:t>
            </w:r>
            <w:r w:rsidRPr="00721A73">
              <w:rPr>
                <w:rFonts w:ascii="Arial" w:hAnsi="Arial" w:cs="Arial"/>
                <w:color w:val="000000" w:themeColor="text1"/>
                <w:lang w:val="en-US"/>
              </w:rPr>
              <w:t xml:space="preserve"> </w:t>
            </w:r>
          </w:p>
          <w:p w:rsidR="003B5C99" w:rsidRPr="00721A73" w:rsidRDefault="003B5C99" w:rsidP="004C608F">
            <w:pPr>
              <w:rPr>
                <w:rFonts w:ascii="Arial" w:hAnsi="Arial" w:cs="Arial"/>
                <w:color w:val="000000" w:themeColor="text1"/>
                <w:lang w:val="en-US"/>
              </w:rPr>
            </w:pPr>
            <w:r w:rsidRPr="00721A73">
              <w:rPr>
                <w:rFonts w:ascii="Arial" w:hAnsi="Arial" w:cs="Arial"/>
                <w:color w:val="000000" w:themeColor="text1"/>
                <w:lang w:val="en-US"/>
              </w:rPr>
              <w:t>Each organization nominates 1 person to stay in post A0 of their Project to share about the project.</w:t>
            </w:r>
          </w:p>
          <w:p w:rsidR="003B5C99" w:rsidRPr="00721A73" w:rsidRDefault="003B5C99" w:rsidP="004C608F">
            <w:pPr>
              <w:rPr>
                <w:rFonts w:ascii="Arial" w:hAnsi="Arial" w:cs="Arial"/>
                <w:color w:val="000000" w:themeColor="text1"/>
                <w:lang w:val="en-US"/>
              </w:rPr>
            </w:pPr>
            <w:r w:rsidRPr="00721A73">
              <w:rPr>
                <w:rFonts w:ascii="Arial" w:hAnsi="Arial" w:cs="Arial"/>
                <w:color w:val="000000" w:themeColor="text1"/>
                <w:lang w:val="en-US"/>
              </w:rPr>
              <w:t>Other delegates moved around to learn about projects of other organizations.</w:t>
            </w:r>
          </w:p>
          <w:p w:rsidR="003B5C99" w:rsidRPr="00721A73" w:rsidRDefault="003B5C99" w:rsidP="004C608F">
            <w:pPr>
              <w:rPr>
                <w:rFonts w:ascii="Arial" w:hAnsi="Arial" w:cs="Arial"/>
                <w:color w:val="000000" w:themeColor="text1"/>
                <w:lang w:val="en-US"/>
              </w:rPr>
            </w:pPr>
            <w:r w:rsidRPr="00721A73">
              <w:rPr>
                <w:rFonts w:ascii="Arial" w:hAnsi="Arial" w:cs="Arial"/>
                <w:color w:val="000000" w:themeColor="text1"/>
                <w:lang w:val="en-US"/>
              </w:rPr>
              <w:t>Summary from moderators</w:t>
            </w:r>
          </w:p>
          <w:p w:rsidR="003B5C99" w:rsidRPr="00721A73" w:rsidRDefault="003B5C99" w:rsidP="003B5C99">
            <w:pPr>
              <w:pStyle w:val="ListParagraph"/>
              <w:numPr>
                <w:ilvl w:val="0"/>
                <w:numId w:val="4"/>
              </w:numPr>
              <w:rPr>
                <w:rFonts w:ascii="Arial" w:hAnsi="Arial" w:cs="Arial"/>
                <w:color w:val="000000" w:themeColor="text1"/>
                <w:lang w:val="en-US"/>
              </w:rPr>
            </w:pPr>
            <w:r w:rsidRPr="00721A73">
              <w:rPr>
                <w:rFonts w:ascii="Arial" w:hAnsi="Arial" w:cs="Arial"/>
                <w:color w:val="000000" w:themeColor="text1"/>
                <w:lang w:val="en-US"/>
              </w:rPr>
              <w:t>Who do you remember the most during your quick research trip?</w:t>
            </w:r>
          </w:p>
          <w:p w:rsidR="003B5C99" w:rsidRDefault="003B5C99" w:rsidP="003B5C99">
            <w:pPr>
              <w:pStyle w:val="ListParagraph"/>
              <w:numPr>
                <w:ilvl w:val="0"/>
                <w:numId w:val="4"/>
              </w:numPr>
              <w:rPr>
                <w:rFonts w:ascii="Arial" w:hAnsi="Arial" w:cs="Arial"/>
                <w:color w:val="000000" w:themeColor="text1"/>
                <w:lang w:val="en-US"/>
              </w:rPr>
            </w:pPr>
            <w:r w:rsidRPr="00721A73">
              <w:rPr>
                <w:rFonts w:ascii="Arial" w:hAnsi="Arial" w:cs="Arial"/>
                <w:color w:val="000000" w:themeColor="text1"/>
                <w:lang w:val="en-US"/>
              </w:rPr>
              <w:t>Which organization's project do you remember the most?</w:t>
            </w:r>
          </w:p>
          <w:p w:rsidR="003B5C99" w:rsidRPr="00721A73" w:rsidRDefault="003B5C99" w:rsidP="004C608F">
            <w:pPr>
              <w:ind w:left="360"/>
              <w:rPr>
                <w:rFonts w:ascii="Arial" w:hAnsi="Arial" w:cs="Arial"/>
                <w:color w:val="000000" w:themeColor="text1"/>
                <w:lang w:val="en-US"/>
              </w:rPr>
            </w:pPr>
          </w:p>
        </w:tc>
        <w:tc>
          <w:tcPr>
            <w:tcW w:w="2700" w:type="dxa"/>
          </w:tcPr>
          <w:p w:rsidR="003B5C99" w:rsidRPr="00721A73" w:rsidRDefault="003B5C99" w:rsidP="004C608F">
            <w:pPr>
              <w:rPr>
                <w:rFonts w:ascii="Arial" w:hAnsi="Arial" w:cs="Arial"/>
                <w:color w:val="000000" w:themeColor="text1"/>
                <w:lang w:val="en-US"/>
              </w:rPr>
            </w:pPr>
            <w:r w:rsidRPr="00721A73">
              <w:rPr>
                <w:rFonts w:ascii="Arial" w:hAnsi="Arial" w:cs="Arial"/>
                <w:color w:val="000000" w:themeColor="text1"/>
                <w:lang w:val="en-US"/>
              </w:rPr>
              <w:t>Le Van Son/Le Thuy Hanh</w:t>
            </w:r>
          </w:p>
        </w:tc>
      </w:tr>
      <w:tr w:rsidR="003B5C99" w:rsidRPr="00721A73" w:rsidTr="004C608F">
        <w:trPr>
          <w:trHeight w:val="611"/>
        </w:trPr>
        <w:tc>
          <w:tcPr>
            <w:tcW w:w="1818" w:type="dxa"/>
          </w:tcPr>
          <w:p w:rsidR="003B5C99" w:rsidRPr="00721A73" w:rsidRDefault="003B5C99" w:rsidP="004C608F">
            <w:pPr>
              <w:rPr>
                <w:rFonts w:ascii="Arial" w:hAnsi="Arial" w:cs="Arial"/>
                <w:color w:val="000000" w:themeColor="text1"/>
                <w:lang w:val="en-US"/>
              </w:rPr>
            </w:pPr>
            <w:r w:rsidRPr="00721A73">
              <w:rPr>
                <w:rFonts w:ascii="Arial" w:hAnsi="Arial" w:cs="Arial"/>
                <w:color w:val="000000" w:themeColor="text1"/>
              </w:rPr>
              <w:lastRenderedPageBreak/>
              <w:t xml:space="preserve">9:00 – </w:t>
            </w:r>
            <w:r w:rsidRPr="00721A73">
              <w:rPr>
                <w:rFonts w:ascii="Arial" w:hAnsi="Arial" w:cs="Arial"/>
                <w:color w:val="000000" w:themeColor="text1"/>
                <w:lang w:val="en-US"/>
              </w:rPr>
              <w:t>9:30</w:t>
            </w:r>
          </w:p>
          <w:p w:rsidR="003B5C99" w:rsidRPr="00721A73" w:rsidRDefault="003B5C99" w:rsidP="004C608F">
            <w:pPr>
              <w:rPr>
                <w:rFonts w:ascii="Arial" w:hAnsi="Arial" w:cs="Arial"/>
                <w:color w:val="000000" w:themeColor="text1"/>
                <w:lang w:val="en-US"/>
              </w:rPr>
            </w:pPr>
            <w:r w:rsidRPr="00721A73">
              <w:rPr>
                <w:rFonts w:ascii="Arial" w:hAnsi="Arial" w:cs="Arial"/>
                <w:color w:val="000000" w:themeColor="text1"/>
                <w:lang w:val="en-US"/>
              </w:rPr>
              <w:t>(30 minutes)</w:t>
            </w:r>
          </w:p>
        </w:tc>
        <w:tc>
          <w:tcPr>
            <w:tcW w:w="2250" w:type="dxa"/>
          </w:tcPr>
          <w:p w:rsidR="003B5C99" w:rsidRPr="00721A73" w:rsidRDefault="003B5C99" w:rsidP="004C608F">
            <w:pPr>
              <w:textAlignment w:val="center"/>
              <w:rPr>
                <w:rFonts w:ascii="Arial" w:eastAsia="Times New Roman" w:hAnsi="Arial" w:cs="Arial"/>
                <w:b/>
                <w:color w:val="000000" w:themeColor="text1"/>
                <w:lang w:val="en-US"/>
              </w:rPr>
            </w:pPr>
            <w:r w:rsidRPr="00721A73">
              <w:rPr>
                <w:rFonts w:ascii="Arial" w:eastAsia="Times New Roman" w:hAnsi="Arial" w:cs="Arial"/>
                <w:b/>
                <w:bCs/>
                <w:color w:val="000000" w:themeColor="text1"/>
              </w:rPr>
              <w:t xml:space="preserve">Some basic concepts </w:t>
            </w:r>
            <w:r w:rsidRPr="00721A73">
              <w:rPr>
                <w:rFonts w:ascii="Arial" w:eastAsia="Times New Roman" w:hAnsi="Arial" w:cs="Arial"/>
                <w:b/>
                <w:bCs/>
                <w:color w:val="000000" w:themeColor="text1"/>
                <w:lang w:val="en-US"/>
              </w:rPr>
              <w:t>about gender</w:t>
            </w:r>
            <w:r w:rsidRPr="00721A73">
              <w:rPr>
                <w:rFonts w:ascii="Arial" w:eastAsia="Times New Roman" w:hAnsi="Arial" w:cs="Arial"/>
                <w:color w:val="000000" w:themeColor="text1"/>
                <w:lang w:val="en-US"/>
              </w:rPr>
              <w:t xml:space="preserve"> </w:t>
            </w:r>
          </w:p>
          <w:p w:rsidR="003B5C99" w:rsidRPr="00721A73" w:rsidRDefault="003B5C99" w:rsidP="004C608F">
            <w:pPr>
              <w:textAlignment w:val="center"/>
              <w:rPr>
                <w:rFonts w:ascii="Arial" w:eastAsia="Times New Roman" w:hAnsi="Arial" w:cs="Arial"/>
                <w:b/>
                <w:color w:val="000000" w:themeColor="text1"/>
                <w:lang w:val="en-US"/>
              </w:rPr>
            </w:pPr>
          </w:p>
          <w:p w:rsidR="003B5C99" w:rsidRPr="00721A73" w:rsidRDefault="003B5C99" w:rsidP="004C608F">
            <w:pPr>
              <w:textAlignment w:val="center"/>
              <w:rPr>
                <w:rFonts w:ascii="Arial" w:eastAsia="Times New Roman" w:hAnsi="Arial" w:cs="Arial"/>
                <w:color w:val="000000" w:themeColor="text1"/>
                <w:lang w:val="en-US"/>
              </w:rPr>
            </w:pPr>
            <w:r w:rsidRPr="00721A73">
              <w:rPr>
                <w:rFonts w:ascii="Arial" w:eastAsia="Times New Roman" w:hAnsi="Arial" w:cs="Arial"/>
                <w:b/>
                <w:i/>
                <w:color w:val="FF0000"/>
                <w:lang w:val="en-US"/>
              </w:rPr>
              <w:t>Systematize gender concepts</w:t>
            </w:r>
          </w:p>
        </w:tc>
        <w:tc>
          <w:tcPr>
            <w:tcW w:w="2970" w:type="dxa"/>
          </w:tcPr>
          <w:p w:rsidR="003B5C99" w:rsidRPr="00721A73" w:rsidRDefault="003B5C99" w:rsidP="004C608F">
            <w:pPr>
              <w:rPr>
                <w:rFonts w:ascii="Arial" w:hAnsi="Arial" w:cs="Arial"/>
                <w:color w:val="000000" w:themeColor="text1"/>
                <w:lang w:val="en-US"/>
              </w:rPr>
            </w:pPr>
            <w:r w:rsidRPr="00721A73">
              <w:rPr>
                <w:rFonts w:ascii="Arial" w:hAnsi="Arial" w:cs="Arial"/>
                <w:color w:val="000000" w:themeColor="text1"/>
                <w:lang w:val="en-US"/>
              </w:rPr>
              <w:t>Remember the names of basic concepts about gender (about 13 basic concepts)</w:t>
            </w:r>
          </w:p>
          <w:p w:rsidR="003B5C99" w:rsidRPr="00721A73" w:rsidRDefault="003B5C99" w:rsidP="004C608F">
            <w:pPr>
              <w:rPr>
                <w:rFonts w:ascii="Arial" w:hAnsi="Arial" w:cs="Arial"/>
                <w:color w:val="000000" w:themeColor="text1"/>
                <w:lang w:val="en-US"/>
              </w:rPr>
            </w:pPr>
          </w:p>
          <w:p w:rsidR="003B5C99" w:rsidRPr="00721A73" w:rsidRDefault="003B5C99" w:rsidP="004C608F">
            <w:pPr>
              <w:rPr>
                <w:rFonts w:ascii="Arial" w:hAnsi="Arial" w:cs="Arial"/>
                <w:color w:val="000000" w:themeColor="text1"/>
                <w:lang w:val="en-US"/>
              </w:rPr>
            </w:pPr>
            <w:r w:rsidRPr="00721A73">
              <w:rPr>
                <w:rFonts w:ascii="Arial" w:hAnsi="Arial" w:cs="Arial"/>
                <w:color w:val="000000" w:themeColor="text1"/>
                <w:lang w:val="en-US"/>
              </w:rPr>
              <w:t>Able to understand the relationship between gender concepts</w:t>
            </w:r>
          </w:p>
        </w:tc>
        <w:tc>
          <w:tcPr>
            <w:tcW w:w="4320" w:type="dxa"/>
          </w:tcPr>
          <w:p w:rsidR="003B5C99" w:rsidRPr="00721A73" w:rsidRDefault="003B5C99" w:rsidP="004C608F">
            <w:pPr>
              <w:rPr>
                <w:rFonts w:ascii="Arial" w:hAnsi="Arial" w:cs="Arial"/>
                <w:b/>
                <w:color w:val="000000" w:themeColor="text1"/>
                <w:u w:val="single"/>
                <w:lang w:val="en-US"/>
              </w:rPr>
            </w:pPr>
            <w:r w:rsidRPr="00721A73">
              <w:rPr>
                <w:rFonts w:ascii="Arial" w:hAnsi="Arial" w:cs="Arial"/>
                <w:b/>
                <w:color w:val="000000" w:themeColor="text1"/>
                <w:u w:val="single"/>
                <w:lang w:val="en-US"/>
              </w:rPr>
              <w:t>Group discussion: 10 minutes</w:t>
            </w:r>
          </w:p>
          <w:p w:rsidR="003B5C99" w:rsidRPr="00721A73" w:rsidRDefault="003B5C99" w:rsidP="004C608F">
            <w:pPr>
              <w:rPr>
                <w:rFonts w:ascii="Arial" w:hAnsi="Arial" w:cs="Arial"/>
                <w:b/>
                <w:color w:val="000000" w:themeColor="text1"/>
                <w:u w:val="single"/>
                <w:lang w:val="en-US"/>
              </w:rPr>
            </w:pPr>
          </w:p>
          <w:p w:rsidR="003B5C99" w:rsidRPr="00721A73" w:rsidRDefault="003B5C99" w:rsidP="004C608F">
            <w:pPr>
              <w:rPr>
                <w:rFonts w:ascii="Arial" w:hAnsi="Arial" w:cs="Arial"/>
                <w:color w:val="000000" w:themeColor="text1"/>
                <w:lang w:val="en-US"/>
              </w:rPr>
            </w:pPr>
            <w:r w:rsidRPr="00721A73">
              <w:rPr>
                <w:rFonts w:ascii="Arial" w:hAnsi="Arial" w:cs="Arial"/>
                <w:color w:val="000000" w:themeColor="text1"/>
                <w:lang w:val="en-US"/>
              </w:rPr>
              <w:t>Divide students into 4 groups.</w:t>
            </w:r>
          </w:p>
          <w:p w:rsidR="003B5C99" w:rsidRPr="00721A73" w:rsidRDefault="003B5C99" w:rsidP="004C608F">
            <w:pPr>
              <w:rPr>
                <w:rFonts w:ascii="Arial" w:hAnsi="Arial" w:cs="Arial"/>
                <w:color w:val="000000" w:themeColor="text1"/>
                <w:lang w:val="en-US"/>
              </w:rPr>
            </w:pPr>
            <w:r w:rsidRPr="00721A73">
              <w:rPr>
                <w:rFonts w:ascii="Arial" w:hAnsi="Arial" w:cs="Arial"/>
                <w:color w:val="000000" w:themeColor="text1"/>
                <w:lang w:val="en-US"/>
              </w:rPr>
              <w:t>Each group will discuss and complete two tasks:</w:t>
            </w:r>
          </w:p>
          <w:p w:rsidR="003B5C99" w:rsidRPr="00721A73" w:rsidRDefault="003B5C99" w:rsidP="003B5C99">
            <w:pPr>
              <w:pStyle w:val="ListParagraph"/>
              <w:numPr>
                <w:ilvl w:val="0"/>
                <w:numId w:val="5"/>
              </w:numPr>
              <w:rPr>
                <w:rFonts w:ascii="Arial" w:hAnsi="Arial" w:cs="Arial"/>
                <w:color w:val="000000" w:themeColor="text1"/>
                <w:lang w:val="en-US"/>
              </w:rPr>
            </w:pPr>
            <w:r w:rsidRPr="00721A73">
              <w:rPr>
                <w:rFonts w:ascii="Arial" w:hAnsi="Arial" w:cs="Arial"/>
                <w:color w:val="000000" w:themeColor="text1"/>
                <w:lang w:val="en-US"/>
              </w:rPr>
              <w:t>Write down the names of all the concepts of gender that you know. Each concept is written on a card.</w:t>
            </w:r>
          </w:p>
          <w:p w:rsidR="003B5C99" w:rsidRPr="00721A73" w:rsidRDefault="003B5C99" w:rsidP="003B5C99">
            <w:pPr>
              <w:pStyle w:val="ListParagraph"/>
              <w:numPr>
                <w:ilvl w:val="0"/>
                <w:numId w:val="5"/>
              </w:numPr>
              <w:rPr>
                <w:rFonts w:ascii="Arial" w:hAnsi="Arial" w:cs="Arial"/>
                <w:color w:val="000000" w:themeColor="text1"/>
                <w:lang w:val="en-US"/>
              </w:rPr>
            </w:pPr>
            <w:r w:rsidRPr="00721A73">
              <w:rPr>
                <w:rFonts w:ascii="Arial" w:hAnsi="Arial" w:cs="Arial"/>
                <w:color w:val="000000" w:themeColor="text1"/>
                <w:lang w:val="en-US"/>
              </w:rPr>
              <w:t>Arrange the concept cards according to a mind map of the relationships between concepts.</w:t>
            </w:r>
          </w:p>
          <w:p w:rsidR="003B5C99" w:rsidRPr="00721A73" w:rsidRDefault="003B5C99" w:rsidP="004C608F">
            <w:pPr>
              <w:rPr>
                <w:rFonts w:ascii="Arial" w:hAnsi="Arial" w:cs="Arial"/>
                <w:b/>
                <w:color w:val="000000" w:themeColor="text1"/>
                <w:lang w:val="en-US"/>
              </w:rPr>
            </w:pPr>
          </w:p>
          <w:p w:rsidR="003B5C99" w:rsidRPr="00721A73" w:rsidRDefault="003B5C99" w:rsidP="004C608F">
            <w:pPr>
              <w:rPr>
                <w:rFonts w:ascii="Arial" w:hAnsi="Arial" w:cs="Arial"/>
                <w:b/>
                <w:color w:val="000000" w:themeColor="text1"/>
                <w:lang w:val="en-US"/>
              </w:rPr>
            </w:pPr>
            <w:r w:rsidRPr="00721A73">
              <w:rPr>
                <w:rFonts w:ascii="Arial" w:hAnsi="Arial" w:cs="Arial"/>
                <w:b/>
                <w:color w:val="000000" w:themeColor="text1"/>
                <w:lang w:val="en-US"/>
              </w:rPr>
              <w:t>Presenting group discussion results: 3 minutes</w:t>
            </w:r>
          </w:p>
          <w:p w:rsidR="003B5C99" w:rsidRPr="00721A73" w:rsidRDefault="003B5C99" w:rsidP="004C608F">
            <w:pPr>
              <w:rPr>
                <w:rFonts w:ascii="Arial" w:hAnsi="Arial" w:cs="Arial"/>
                <w:b/>
                <w:color w:val="000000" w:themeColor="text1"/>
                <w:lang w:val="en-US"/>
              </w:rPr>
            </w:pPr>
          </w:p>
          <w:p w:rsidR="003B5C99" w:rsidRPr="00721A73" w:rsidRDefault="003B5C99" w:rsidP="004C608F">
            <w:pPr>
              <w:rPr>
                <w:rFonts w:ascii="Arial" w:hAnsi="Arial" w:cs="Arial"/>
                <w:color w:val="000000" w:themeColor="text1"/>
                <w:lang w:val="en-US"/>
              </w:rPr>
            </w:pPr>
            <w:r w:rsidRPr="00721A73">
              <w:rPr>
                <w:rFonts w:ascii="Arial" w:hAnsi="Arial" w:cs="Arial"/>
                <w:color w:val="000000" w:themeColor="text1"/>
                <w:lang w:val="en-US"/>
              </w:rPr>
              <w:t>Each group of representatives presented the results of the group discussion.</w:t>
            </w:r>
          </w:p>
          <w:p w:rsidR="003B5C99" w:rsidRPr="00721A73" w:rsidRDefault="003B5C99" w:rsidP="004C608F">
            <w:pPr>
              <w:rPr>
                <w:rFonts w:ascii="Arial" w:hAnsi="Arial" w:cs="Arial"/>
                <w:color w:val="000000" w:themeColor="text1"/>
                <w:lang w:val="en-US"/>
              </w:rPr>
            </w:pPr>
          </w:p>
          <w:p w:rsidR="003B5C99" w:rsidRPr="00721A73" w:rsidRDefault="003B5C99" w:rsidP="004C608F">
            <w:pPr>
              <w:rPr>
                <w:rFonts w:ascii="Arial" w:hAnsi="Arial" w:cs="Arial"/>
                <w:b/>
                <w:color w:val="000000" w:themeColor="text1"/>
                <w:lang w:val="en-US"/>
              </w:rPr>
            </w:pPr>
            <w:r w:rsidRPr="00721A73">
              <w:rPr>
                <w:rFonts w:ascii="Arial" w:hAnsi="Arial" w:cs="Arial"/>
                <w:b/>
                <w:color w:val="000000" w:themeColor="text1"/>
                <w:lang w:val="en-US"/>
              </w:rPr>
              <w:t>The lecturer concluded</w:t>
            </w:r>
          </w:p>
          <w:p w:rsidR="003B5C99" w:rsidRPr="00721A73" w:rsidRDefault="003B5C99" w:rsidP="003B5C99">
            <w:pPr>
              <w:pStyle w:val="ListParagraph"/>
              <w:numPr>
                <w:ilvl w:val="0"/>
                <w:numId w:val="6"/>
              </w:numPr>
              <w:rPr>
                <w:rFonts w:ascii="Arial" w:hAnsi="Arial" w:cs="Arial"/>
                <w:color w:val="000000" w:themeColor="text1"/>
                <w:lang w:val="en-US"/>
              </w:rPr>
            </w:pPr>
            <w:r w:rsidRPr="00721A73">
              <w:rPr>
                <w:rFonts w:ascii="Arial" w:hAnsi="Arial" w:cs="Arial"/>
                <w:color w:val="000000" w:themeColor="text1"/>
                <w:lang w:val="en-US"/>
              </w:rPr>
              <w:t>Summarizing some basic concepts including:</w:t>
            </w:r>
          </w:p>
          <w:p w:rsidR="003B5C99" w:rsidRPr="00721A73" w:rsidRDefault="003B5C99" w:rsidP="004C608F">
            <w:pPr>
              <w:pStyle w:val="ListParagraph"/>
              <w:ind w:left="360"/>
              <w:rPr>
                <w:rFonts w:ascii="Arial" w:hAnsi="Arial" w:cs="Arial"/>
                <w:color w:val="000000" w:themeColor="text1"/>
                <w:lang w:val="en-US"/>
              </w:rPr>
            </w:pPr>
            <w:r w:rsidRPr="00721A73">
              <w:rPr>
                <w:rFonts w:ascii="Arial" w:hAnsi="Arial" w:cs="Arial"/>
                <w:color w:val="000000" w:themeColor="text1"/>
                <w:lang w:val="en-US"/>
              </w:rPr>
              <w:t>+ Gender and sexuality</w:t>
            </w:r>
          </w:p>
          <w:p w:rsidR="003B5C99" w:rsidRPr="00721A73" w:rsidRDefault="003B5C99" w:rsidP="004C608F">
            <w:pPr>
              <w:pStyle w:val="ListParagraph"/>
              <w:ind w:left="360"/>
              <w:rPr>
                <w:rFonts w:ascii="Arial" w:hAnsi="Arial" w:cs="Arial"/>
                <w:color w:val="000000" w:themeColor="text1"/>
                <w:lang w:val="en-US"/>
              </w:rPr>
            </w:pPr>
            <w:r w:rsidRPr="00721A73">
              <w:rPr>
                <w:rFonts w:ascii="Arial" w:hAnsi="Arial" w:cs="Arial"/>
                <w:color w:val="000000" w:themeColor="text1"/>
                <w:lang w:val="en-US"/>
              </w:rPr>
              <w:t>+ Gender prejudice/gender stereotypes/gender discrimination</w:t>
            </w:r>
          </w:p>
          <w:p w:rsidR="003B5C99" w:rsidRPr="00721A73" w:rsidRDefault="003B5C99" w:rsidP="004C608F">
            <w:pPr>
              <w:pStyle w:val="ListParagraph"/>
              <w:ind w:left="360"/>
              <w:rPr>
                <w:rFonts w:ascii="Arial" w:hAnsi="Arial" w:cs="Arial"/>
                <w:color w:val="000000" w:themeColor="text1"/>
                <w:lang w:val="en-US"/>
              </w:rPr>
            </w:pPr>
            <w:r w:rsidRPr="00721A73">
              <w:rPr>
                <w:rFonts w:ascii="Arial" w:hAnsi="Arial" w:cs="Arial"/>
                <w:color w:val="000000" w:themeColor="text1"/>
                <w:lang w:val="en-US"/>
              </w:rPr>
              <w:t>+ Gender needs/strategic gender needs/practical gender needs</w:t>
            </w:r>
          </w:p>
          <w:p w:rsidR="003B5C99" w:rsidRPr="00721A73" w:rsidRDefault="003B5C99" w:rsidP="004C608F">
            <w:pPr>
              <w:pStyle w:val="ListParagraph"/>
              <w:ind w:left="360"/>
              <w:rPr>
                <w:rFonts w:ascii="Arial" w:hAnsi="Arial" w:cs="Arial"/>
                <w:color w:val="000000" w:themeColor="text1"/>
                <w:lang w:val="en-US"/>
              </w:rPr>
            </w:pPr>
            <w:r w:rsidRPr="00721A73">
              <w:rPr>
                <w:rFonts w:ascii="Arial" w:hAnsi="Arial" w:cs="Arial"/>
                <w:color w:val="000000" w:themeColor="text1"/>
                <w:lang w:val="en-US"/>
              </w:rPr>
              <w:t>+ Gender roles/production roles/reproduction roles/community roles</w:t>
            </w:r>
          </w:p>
          <w:p w:rsidR="003B5C99" w:rsidRPr="00721A73" w:rsidRDefault="003B5C99" w:rsidP="004C608F">
            <w:pPr>
              <w:pStyle w:val="ListParagraph"/>
              <w:ind w:left="360"/>
              <w:rPr>
                <w:rFonts w:ascii="Arial" w:hAnsi="Arial" w:cs="Arial"/>
                <w:color w:val="000000" w:themeColor="text1"/>
                <w:lang w:val="en-US"/>
              </w:rPr>
            </w:pPr>
            <w:r w:rsidRPr="00721A73">
              <w:rPr>
                <w:rFonts w:ascii="Arial" w:hAnsi="Arial" w:cs="Arial"/>
                <w:color w:val="000000" w:themeColor="text1"/>
                <w:lang w:val="en-US"/>
              </w:rPr>
              <w:t>+ Gender equality/Gender equity</w:t>
            </w:r>
          </w:p>
          <w:p w:rsidR="003B5C99" w:rsidRPr="00721A73" w:rsidRDefault="003B5C99" w:rsidP="004C608F">
            <w:pPr>
              <w:pStyle w:val="ListParagraph"/>
              <w:ind w:left="360"/>
              <w:rPr>
                <w:rFonts w:ascii="Arial" w:hAnsi="Arial" w:cs="Arial"/>
                <w:color w:val="000000" w:themeColor="text1"/>
                <w:lang w:val="en-US"/>
              </w:rPr>
            </w:pPr>
            <w:r w:rsidRPr="00721A73">
              <w:rPr>
                <w:rFonts w:ascii="Arial" w:hAnsi="Arial" w:cs="Arial"/>
                <w:color w:val="000000" w:themeColor="text1"/>
                <w:lang w:val="en-US"/>
              </w:rPr>
              <w:t xml:space="preserve">+Gender blindness/gender sensitivity/gender responsibility/transforming gender </w:t>
            </w:r>
            <w:r w:rsidRPr="00721A73">
              <w:rPr>
                <w:rFonts w:ascii="Arial" w:hAnsi="Arial" w:cs="Arial"/>
                <w:color w:val="000000" w:themeColor="text1"/>
                <w:lang w:val="en-US"/>
              </w:rPr>
              <w:lastRenderedPageBreak/>
              <w:t>relationships</w:t>
            </w:r>
          </w:p>
          <w:p w:rsidR="003B5C99" w:rsidRPr="00721A73" w:rsidRDefault="003B5C99" w:rsidP="004C608F">
            <w:pPr>
              <w:pStyle w:val="ListParagraph"/>
              <w:ind w:left="360"/>
              <w:rPr>
                <w:rFonts w:ascii="Arial" w:hAnsi="Arial" w:cs="Arial"/>
                <w:color w:val="000000" w:themeColor="text1"/>
                <w:lang w:val="en-US"/>
              </w:rPr>
            </w:pPr>
            <w:r w:rsidRPr="00721A73">
              <w:rPr>
                <w:rFonts w:ascii="Arial" w:hAnsi="Arial" w:cs="Arial"/>
                <w:color w:val="000000" w:themeColor="text1"/>
                <w:lang w:val="en-US"/>
              </w:rPr>
              <w:t>+ Empower/increase rights for women</w:t>
            </w:r>
          </w:p>
          <w:p w:rsidR="003B5C99" w:rsidRPr="00721A73" w:rsidRDefault="003B5C99" w:rsidP="003B5C99">
            <w:pPr>
              <w:pStyle w:val="ListParagraph"/>
              <w:numPr>
                <w:ilvl w:val="0"/>
                <w:numId w:val="6"/>
              </w:numPr>
              <w:rPr>
                <w:rFonts w:ascii="Arial" w:hAnsi="Arial" w:cs="Arial"/>
                <w:color w:val="000000" w:themeColor="text1"/>
                <w:lang w:val="en-US"/>
              </w:rPr>
            </w:pPr>
            <w:r w:rsidRPr="00721A73">
              <w:rPr>
                <w:rFonts w:ascii="Arial" w:hAnsi="Arial" w:cs="Arial"/>
                <w:color w:val="000000" w:themeColor="text1"/>
                <w:lang w:val="en-US"/>
              </w:rPr>
              <w:t>Let's talk about the relationship between concepts</w:t>
            </w:r>
          </w:p>
          <w:p w:rsidR="003B5C99" w:rsidRPr="00721A73" w:rsidRDefault="003B5C99" w:rsidP="003B5C99">
            <w:pPr>
              <w:pStyle w:val="ListParagraph"/>
              <w:numPr>
                <w:ilvl w:val="0"/>
                <w:numId w:val="6"/>
              </w:numPr>
              <w:rPr>
                <w:rFonts w:ascii="Arial" w:hAnsi="Arial" w:cs="Arial"/>
                <w:color w:val="000000" w:themeColor="text1"/>
                <w:lang w:val="en-US"/>
              </w:rPr>
            </w:pPr>
            <w:r w:rsidRPr="00721A73">
              <w:rPr>
                <w:rFonts w:ascii="Arial" w:hAnsi="Arial" w:cs="Arial"/>
                <w:color w:val="000000" w:themeColor="text1"/>
                <w:lang w:val="en-US"/>
              </w:rPr>
              <w:t>Identify concepts that students clearly understand and concepts that are unclear</w:t>
            </w:r>
          </w:p>
          <w:p w:rsidR="003B5C99" w:rsidRPr="00721A73" w:rsidRDefault="003B5C99" w:rsidP="004C608F">
            <w:pPr>
              <w:rPr>
                <w:rFonts w:ascii="Arial" w:hAnsi="Arial" w:cs="Arial"/>
                <w:color w:val="000000" w:themeColor="text1"/>
                <w:lang w:val="en-US"/>
              </w:rPr>
            </w:pPr>
          </w:p>
        </w:tc>
        <w:tc>
          <w:tcPr>
            <w:tcW w:w="2700" w:type="dxa"/>
          </w:tcPr>
          <w:p w:rsidR="003B5C99" w:rsidRPr="00721A73" w:rsidRDefault="003B5C99" w:rsidP="004C608F">
            <w:pPr>
              <w:rPr>
                <w:rFonts w:ascii="Arial" w:hAnsi="Arial" w:cs="Arial"/>
                <w:b/>
                <w:color w:val="000000" w:themeColor="text1"/>
                <w:lang w:val="en-US"/>
              </w:rPr>
            </w:pPr>
            <w:r w:rsidRPr="00721A73">
              <w:rPr>
                <w:rFonts w:ascii="Arial" w:hAnsi="Arial" w:cs="Arial"/>
                <w:b/>
                <w:color w:val="000000" w:themeColor="text1"/>
                <w:lang w:val="en-US"/>
              </w:rPr>
              <w:lastRenderedPageBreak/>
              <w:t>Le Van Son</w:t>
            </w:r>
          </w:p>
          <w:p w:rsidR="003B5C99" w:rsidRPr="00721A73" w:rsidRDefault="003B5C99" w:rsidP="004C608F">
            <w:pPr>
              <w:rPr>
                <w:rFonts w:ascii="Arial" w:hAnsi="Arial" w:cs="Arial"/>
                <w:b/>
                <w:color w:val="000000" w:themeColor="text1"/>
                <w:lang w:val="en-US"/>
              </w:rPr>
            </w:pPr>
          </w:p>
          <w:p w:rsidR="003B5C99" w:rsidRPr="00721A73" w:rsidRDefault="003B5C99" w:rsidP="004C608F">
            <w:pPr>
              <w:rPr>
                <w:rFonts w:ascii="Arial" w:hAnsi="Arial" w:cs="Arial"/>
                <w:b/>
                <w:color w:val="000000" w:themeColor="text1"/>
                <w:lang w:val="en-US"/>
              </w:rPr>
            </w:pPr>
          </w:p>
          <w:p w:rsidR="003B5C99" w:rsidRPr="00721A73" w:rsidRDefault="003B5C99" w:rsidP="004C608F">
            <w:pPr>
              <w:rPr>
                <w:rFonts w:ascii="Arial" w:hAnsi="Arial" w:cs="Arial"/>
                <w:b/>
                <w:color w:val="000000" w:themeColor="text1"/>
                <w:lang w:val="en-US"/>
              </w:rPr>
            </w:pPr>
          </w:p>
          <w:p w:rsidR="003B5C99" w:rsidRPr="00721A73" w:rsidRDefault="003B5C99" w:rsidP="004C608F">
            <w:pPr>
              <w:rPr>
                <w:rFonts w:ascii="Arial" w:hAnsi="Arial" w:cs="Arial"/>
                <w:b/>
                <w:color w:val="000000" w:themeColor="text1"/>
                <w:lang w:val="en-US"/>
              </w:rPr>
            </w:pPr>
          </w:p>
          <w:p w:rsidR="003B5C99" w:rsidRPr="00721A73" w:rsidRDefault="003B5C99" w:rsidP="004C608F">
            <w:pPr>
              <w:rPr>
                <w:rFonts w:ascii="Arial" w:hAnsi="Arial" w:cs="Arial"/>
                <w:b/>
                <w:color w:val="000000" w:themeColor="text1"/>
                <w:lang w:val="en-US"/>
              </w:rPr>
            </w:pPr>
          </w:p>
          <w:p w:rsidR="003B5C99" w:rsidRPr="00721A73" w:rsidRDefault="003B5C99" w:rsidP="004C608F">
            <w:pPr>
              <w:rPr>
                <w:rFonts w:ascii="Arial" w:hAnsi="Arial" w:cs="Arial"/>
                <w:b/>
                <w:color w:val="000000" w:themeColor="text1"/>
                <w:lang w:val="en-US"/>
              </w:rPr>
            </w:pPr>
          </w:p>
        </w:tc>
      </w:tr>
      <w:tr w:rsidR="003B5C99" w:rsidRPr="00721A73" w:rsidTr="004C608F">
        <w:trPr>
          <w:trHeight w:val="611"/>
        </w:trPr>
        <w:tc>
          <w:tcPr>
            <w:tcW w:w="1818" w:type="dxa"/>
          </w:tcPr>
          <w:p w:rsidR="003B5C99" w:rsidRPr="00721A73" w:rsidRDefault="003B5C99" w:rsidP="004C608F">
            <w:pPr>
              <w:rPr>
                <w:rFonts w:ascii="Arial" w:hAnsi="Arial" w:cs="Arial"/>
                <w:color w:val="000000" w:themeColor="text1"/>
                <w:lang w:val="en-US"/>
              </w:rPr>
            </w:pPr>
            <w:r w:rsidRPr="00721A73">
              <w:rPr>
                <w:rFonts w:ascii="Arial" w:hAnsi="Arial" w:cs="Arial"/>
                <w:color w:val="000000" w:themeColor="text1"/>
                <w:lang w:val="en-US"/>
              </w:rPr>
              <w:lastRenderedPageBreak/>
              <w:t>9:30 – 10:00</w:t>
            </w:r>
          </w:p>
        </w:tc>
        <w:tc>
          <w:tcPr>
            <w:tcW w:w="2250" w:type="dxa"/>
          </w:tcPr>
          <w:p w:rsidR="003B5C99" w:rsidRPr="00721A73" w:rsidRDefault="003B5C99" w:rsidP="004C608F">
            <w:pPr>
              <w:textAlignment w:val="center"/>
              <w:rPr>
                <w:rFonts w:ascii="Arial" w:eastAsia="Times New Roman" w:hAnsi="Arial" w:cs="Arial"/>
                <w:b/>
                <w:color w:val="000000" w:themeColor="text1"/>
                <w:lang w:val="en-US"/>
              </w:rPr>
            </w:pPr>
            <w:r w:rsidRPr="00721A73">
              <w:rPr>
                <w:rFonts w:ascii="Arial" w:eastAsia="Times New Roman" w:hAnsi="Arial" w:cs="Arial"/>
                <w:b/>
                <w:bCs/>
                <w:color w:val="000000" w:themeColor="text1"/>
              </w:rPr>
              <w:t xml:space="preserve">Some basic concepts </w:t>
            </w:r>
            <w:r w:rsidRPr="00721A73">
              <w:rPr>
                <w:rFonts w:ascii="Arial" w:eastAsia="Times New Roman" w:hAnsi="Arial" w:cs="Arial"/>
                <w:b/>
                <w:bCs/>
                <w:color w:val="000000" w:themeColor="text1"/>
                <w:lang w:val="en-US"/>
              </w:rPr>
              <w:t>about gender</w:t>
            </w:r>
            <w:r w:rsidRPr="00721A73">
              <w:rPr>
                <w:rFonts w:ascii="Arial" w:eastAsia="Times New Roman" w:hAnsi="Arial" w:cs="Arial"/>
                <w:color w:val="000000" w:themeColor="text1"/>
                <w:lang w:val="en-US"/>
              </w:rPr>
              <w:t xml:space="preserve"> </w:t>
            </w:r>
          </w:p>
          <w:p w:rsidR="003B5C99" w:rsidRPr="00721A73" w:rsidRDefault="003B5C99" w:rsidP="004C608F">
            <w:pPr>
              <w:textAlignment w:val="center"/>
              <w:rPr>
                <w:rFonts w:ascii="Arial" w:eastAsia="Times New Roman" w:hAnsi="Arial" w:cs="Arial"/>
                <w:b/>
                <w:color w:val="000000" w:themeColor="text1"/>
                <w:lang w:val="en-US"/>
              </w:rPr>
            </w:pPr>
          </w:p>
          <w:p w:rsidR="003B5C99" w:rsidRPr="00721A73" w:rsidRDefault="003B5C99" w:rsidP="004C608F">
            <w:pPr>
              <w:textAlignment w:val="center"/>
              <w:rPr>
                <w:rFonts w:ascii="Arial" w:eastAsia="Times New Roman" w:hAnsi="Arial" w:cs="Arial"/>
                <w:b/>
                <w:bCs/>
                <w:color w:val="000000" w:themeColor="text1"/>
              </w:rPr>
            </w:pPr>
            <w:r w:rsidRPr="00721A73">
              <w:rPr>
                <w:rFonts w:ascii="Arial" w:eastAsia="Times New Roman" w:hAnsi="Arial" w:cs="Arial"/>
                <w:b/>
                <w:i/>
                <w:color w:val="FF0000"/>
                <w:lang w:val="en-US"/>
              </w:rPr>
              <w:t>Share the implications of some basic gender concepts in justice projects</w:t>
            </w:r>
          </w:p>
        </w:tc>
        <w:tc>
          <w:tcPr>
            <w:tcW w:w="2970" w:type="dxa"/>
          </w:tcPr>
          <w:p w:rsidR="003B5C99" w:rsidRPr="00721A73" w:rsidRDefault="003B5C99" w:rsidP="004C608F">
            <w:pPr>
              <w:rPr>
                <w:rFonts w:ascii="Arial" w:hAnsi="Arial" w:cs="Arial"/>
                <w:color w:val="000000" w:themeColor="text1"/>
                <w:lang w:val="en-US"/>
              </w:rPr>
            </w:pPr>
            <w:r w:rsidRPr="00721A73">
              <w:rPr>
                <w:rFonts w:ascii="Arial" w:hAnsi="Arial" w:cs="Arial"/>
                <w:color w:val="000000" w:themeColor="text1"/>
                <w:lang w:val="en-US"/>
              </w:rPr>
              <w:t>Firmly grasp some basic concepts about gender and the implications of the concepts in the Justice Project</w:t>
            </w:r>
          </w:p>
        </w:tc>
        <w:tc>
          <w:tcPr>
            <w:tcW w:w="4320" w:type="dxa"/>
          </w:tcPr>
          <w:p w:rsidR="003B5C99" w:rsidRPr="00721A73" w:rsidRDefault="003B5C99" w:rsidP="004C608F">
            <w:pPr>
              <w:rPr>
                <w:rFonts w:ascii="Arial" w:hAnsi="Arial" w:cs="Arial"/>
                <w:b/>
                <w:color w:val="000000" w:themeColor="text1"/>
                <w:u w:val="single"/>
                <w:lang w:val="en-US"/>
              </w:rPr>
            </w:pPr>
            <w:r w:rsidRPr="00721A73">
              <w:rPr>
                <w:rFonts w:ascii="Arial" w:hAnsi="Arial" w:cs="Arial"/>
                <w:b/>
                <w:color w:val="000000" w:themeColor="text1"/>
                <w:u w:val="single"/>
                <w:lang w:val="en-US"/>
              </w:rPr>
              <w:t>Presentation and Q&amp;A</w:t>
            </w:r>
          </w:p>
          <w:p w:rsidR="003B5C99" w:rsidRPr="00721A73" w:rsidRDefault="003B5C99" w:rsidP="004C608F">
            <w:pPr>
              <w:rPr>
                <w:rFonts w:ascii="Arial" w:hAnsi="Arial" w:cs="Arial"/>
                <w:b/>
                <w:color w:val="000000" w:themeColor="text1"/>
                <w:u w:val="single"/>
                <w:lang w:val="en-US"/>
              </w:rPr>
            </w:pPr>
          </w:p>
          <w:p w:rsidR="003B5C99" w:rsidRPr="00721A73" w:rsidRDefault="003B5C99" w:rsidP="004C608F">
            <w:pPr>
              <w:rPr>
                <w:rFonts w:ascii="Arial" w:hAnsi="Arial" w:cs="Arial"/>
                <w:color w:val="000000" w:themeColor="text1"/>
                <w:lang w:val="en-US"/>
              </w:rPr>
            </w:pPr>
            <w:r w:rsidRPr="00721A73">
              <w:rPr>
                <w:rFonts w:ascii="Arial" w:hAnsi="Arial" w:cs="Arial"/>
                <w:color w:val="000000" w:themeColor="text1"/>
                <w:lang w:val="en-US"/>
              </w:rPr>
              <w:t>The lecturer introduces some concepts that students do not understand or understand correctly or are important to the justice project</w:t>
            </w:r>
          </w:p>
          <w:p w:rsidR="003B5C99" w:rsidRPr="00721A73" w:rsidRDefault="003B5C99" w:rsidP="004C608F">
            <w:pPr>
              <w:rPr>
                <w:rFonts w:ascii="Arial" w:hAnsi="Arial" w:cs="Arial"/>
                <w:b/>
                <w:color w:val="000000" w:themeColor="text1"/>
                <w:u w:val="single"/>
                <w:lang w:val="en-US"/>
              </w:rPr>
            </w:pPr>
          </w:p>
          <w:p w:rsidR="003B5C99" w:rsidRPr="00721A73" w:rsidRDefault="003B5C99" w:rsidP="003B5C99">
            <w:pPr>
              <w:pStyle w:val="ListParagraph"/>
              <w:numPr>
                <w:ilvl w:val="0"/>
                <w:numId w:val="7"/>
              </w:numPr>
              <w:rPr>
                <w:rFonts w:ascii="Arial" w:hAnsi="Arial" w:cs="Arial"/>
                <w:color w:val="000000" w:themeColor="text1"/>
                <w:lang w:val="en-US"/>
              </w:rPr>
            </w:pPr>
            <w:r w:rsidRPr="00721A73">
              <w:rPr>
                <w:rFonts w:ascii="Arial" w:hAnsi="Arial" w:cs="Arial"/>
                <w:color w:val="000000" w:themeColor="text1"/>
                <w:lang w:val="en-US"/>
              </w:rPr>
              <w:t>Gender roles</w:t>
            </w:r>
          </w:p>
          <w:p w:rsidR="003B5C99" w:rsidRPr="00721A73" w:rsidRDefault="003B5C99" w:rsidP="003B5C99">
            <w:pPr>
              <w:pStyle w:val="ListParagraph"/>
              <w:numPr>
                <w:ilvl w:val="0"/>
                <w:numId w:val="7"/>
              </w:numPr>
              <w:rPr>
                <w:rFonts w:ascii="Arial" w:hAnsi="Arial" w:cs="Arial"/>
                <w:color w:val="000000" w:themeColor="text1"/>
                <w:lang w:val="en-US"/>
              </w:rPr>
            </w:pPr>
            <w:r w:rsidRPr="00721A73">
              <w:rPr>
                <w:rFonts w:ascii="Arial" w:hAnsi="Arial" w:cs="Arial"/>
                <w:color w:val="000000" w:themeColor="text1"/>
                <w:lang w:val="en-US"/>
              </w:rPr>
              <w:t>Strategic gender needs/practical gender needs</w:t>
            </w:r>
          </w:p>
          <w:p w:rsidR="003B5C99" w:rsidRPr="00721A73" w:rsidRDefault="003B5C99" w:rsidP="003B5C99">
            <w:pPr>
              <w:pStyle w:val="ListParagraph"/>
              <w:numPr>
                <w:ilvl w:val="0"/>
                <w:numId w:val="7"/>
              </w:numPr>
              <w:rPr>
                <w:rFonts w:ascii="Arial" w:hAnsi="Arial" w:cs="Arial"/>
                <w:color w:val="000000" w:themeColor="text1"/>
                <w:lang w:val="en-US"/>
              </w:rPr>
            </w:pPr>
            <w:r w:rsidRPr="00721A73">
              <w:rPr>
                <w:rFonts w:ascii="Arial" w:hAnsi="Arial" w:cs="Arial"/>
                <w:color w:val="000000" w:themeColor="text1"/>
                <w:lang w:val="en-US"/>
              </w:rPr>
              <w:t>Gender stereotypes</w:t>
            </w:r>
          </w:p>
          <w:p w:rsidR="003B5C99" w:rsidRPr="00721A73" w:rsidRDefault="003B5C99" w:rsidP="003B5C99">
            <w:pPr>
              <w:pStyle w:val="ListParagraph"/>
              <w:numPr>
                <w:ilvl w:val="0"/>
                <w:numId w:val="7"/>
              </w:numPr>
              <w:rPr>
                <w:rFonts w:ascii="Arial" w:hAnsi="Arial" w:cs="Arial"/>
                <w:color w:val="000000" w:themeColor="text1"/>
                <w:lang w:val="en-US"/>
              </w:rPr>
            </w:pPr>
            <w:r w:rsidRPr="00721A73">
              <w:rPr>
                <w:rFonts w:ascii="Arial" w:hAnsi="Arial" w:cs="Arial"/>
                <w:color w:val="000000" w:themeColor="text1"/>
                <w:lang w:val="en-US"/>
              </w:rPr>
              <w:t>Gender responsibility</w:t>
            </w:r>
          </w:p>
          <w:p w:rsidR="003B5C99" w:rsidRPr="00721A73" w:rsidRDefault="003B5C99" w:rsidP="003B5C99">
            <w:pPr>
              <w:pStyle w:val="ListParagraph"/>
              <w:numPr>
                <w:ilvl w:val="0"/>
                <w:numId w:val="7"/>
              </w:numPr>
              <w:rPr>
                <w:rFonts w:ascii="Arial" w:hAnsi="Arial" w:cs="Arial"/>
                <w:color w:val="000000" w:themeColor="text1"/>
                <w:lang w:val="en-US"/>
              </w:rPr>
            </w:pPr>
            <w:r w:rsidRPr="00721A73">
              <w:rPr>
                <w:rFonts w:ascii="Arial" w:hAnsi="Arial" w:cs="Arial"/>
                <w:color w:val="000000" w:themeColor="text1"/>
                <w:lang w:val="en-US"/>
              </w:rPr>
              <w:t>Gender equality and gender justice</w:t>
            </w:r>
          </w:p>
          <w:p w:rsidR="003B5C99" w:rsidRPr="00721A73" w:rsidRDefault="003B5C99" w:rsidP="003B5C99">
            <w:pPr>
              <w:pStyle w:val="ListParagraph"/>
              <w:numPr>
                <w:ilvl w:val="0"/>
                <w:numId w:val="7"/>
              </w:numPr>
              <w:rPr>
                <w:rFonts w:ascii="Arial" w:hAnsi="Arial" w:cs="Arial"/>
                <w:color w:val="000000" w:themeColor="text1"/>
                <w:lang w:val="en-US"/>
              </w:rPr>
            </w:pPr>
            <w:r w:rsidRPr="00721A73">
              <w:rPr>
                <w:rFonts w:ascii="Arial" w:hAnsi="Arial" w:cs="Arial"/>
                <w:color w:val="000000" w:themeColor="text1"/>
                <w:lang w:val="en-US"/>
              </w:rPr>
              <w:t>Increase/empower women</w:t>
            </w:r>
          </w:p>
          <w:p w:rsidR="003B5C99" w:rsidRPr="00721A73" w:rsidRDefault="003B5C99" w:rsidP="004C608F">
            <w:pPr>
              <w:rPr>
                <w:rFonts w:ascii="Arial" w:hAnsi="Arial" w:cs="Arial"/>
                <w:b/>
                <w:color w:val="000000" w:themeColor="text1"/>
                <w:u w:val="single"/>
                <w:lang w:val="en-US"/>
              </w:rPr>
            </w:pPr>
          </w:p>
        </w:tc>
        <w:tc>
          <w:tcPr>
            <w:tcW w:w="2700" w:type="dxa"/>
          </w:tcPr>
          <w:p w:rsidR="003B5C99" w:rsidRPr="00721A73" w:rsidRDefault="003B5C99" w:rsidP="004C608F">
            <w:pPr>
              <w:rPr>
                <w:rFonts w:ascii="Arial" w:hAnsi="Arial" w:cs="Arial"/>
                <w:b/>
                <w:color w:val="000000" w:themeColor="text1"/>
                <w:lang w:val="en-US"/>
              </w:rPr>
            </w:pPr>
            <w:r w:rsidRPr="00721A73">
              <w:rPr>
                <w:rFonts w:ascii="Arial" w:hAnsi="Arial" w:cs="Arial"/>
                <w:b/>
                <w:color w:val="000000" w:themeColor="text1"/>
                <w:lang w:val="en-US"/>
              </w:rPr>
              <w:t>Le Van Son</w:t>
            </w:r>
          </w:p>
        </w:tc>
      </w:tr>
      <w:tr w:rsidR="003B5C99" w:rsidRPr="00721A73" w:rsidTr="004C608F">
        <w:trPr>
          <w:trHeight w:val="611"/>
        </w:trPr>
        <w:tc>
          <w:tcPr>
            <w:tcW w:w="1818" w:type="dxa"/>
          </w:tcPr>
          <w:p w:rsidR="003B5C99" w:rsidRPr="00721A73" w:rsidRDefault="003B5C99" w:rsidP="004C608F">
            <w:pPr>
              <w:rPr>
                <w:rFonts w:ascii="Arial" w:hAnsi="Arial" w:cs="Arial"/>
                <w:color w:val="000000" w:themeColor="text1"/>
                <w:lang w:val="en-US"/>
              </w:rPr>
            </w:pPr>
            <w:r w:rsidRPr="00721A73">
              <w:rPr>
                <w:rFonts w:ascii="Arial" w:hAnsi="Arial" w:cs="Arial"/>
                <w:color w:val="000000" w:themeColor="text1"/>
                <w:lang w:val="en-US"/>
              </w:rPr>
              <w:t>10:15 – 10:30</w:t>
            </w:r>
          </w:p>
          <w:p w:rsidR="003B5C99" w:rsidRPr="00721A73" w:rsidRDefault="003B5C99" w:rsidP="004C608F">
            <w:pPr>
              <w:rPr>
                <w:rFonts w:ascii="Arial" w:hAnsi="Arial" w:cs="Arial"/>
                <w:color w:val="000000" w:themeColor="text1"/>
                <w:lang w:val="en-US"/>
              </w:rPr>
            </w:pPr>
            <w:r w:rsidRPr="00721A73">
              <w:rPr>
                <w:rFonts w:ascii="Arial" w:hAnsi="Arial" w:cs="Arial"/>
                <w:color w:val="000000" w:themeColor="text1"/>
                <w:lang w:val="en-US"/>
              </w:rPr>
              <w:t>(15 minutes)</w:t>
            </w:r>
          </w:p>
        </w:tc>
        <w:tc>
          <w:tcPr>
            <w:tcW w:w="2250" w:type="dxa"/>
          </w:tcPr>
          <w:p w:rsidR="003B5C99" w:rsidRPr="00721A73" w:rsidRDefault="003B5C99" w:rsidP="004C608F">
            <w:pPr>
              <w:textAlignment w:val="center"/>
              <w:rPr>
                <w:rFonts w:ascii="Arial" w:eastAsia="Times New Roman" w:hAnsi="Arial" w:cs="Arial"/>
                <w:b/>
                <w:bCs/>
                <w:color w:val="000000" w:themeColor="text1"/>
                <w:lang w:val="en-US"/>
              </w:rPr>
            </w:pPr>
            <w:r w:rsidRPr="00721A73">
              <w:rPr>
                <w:rFonts w:ascii="Arial" w:eastAsia="Times New Roman" w:hAnsi="Arial" w:cs="Arial"/>
                <w:b/>
                <w:bCs/>
                <w:color w:val="000000" w:themeColor="text1"/>
                <w:lang w:val="en-US"/>
              </w:rPr>
              <w:t>Breaks</w:t>
            </w:r>
          </w:p>
        </w:tc>
        <w:tc>
          <w:tcPr>
            <w:tcW w:w="2970" w:type="dxa"/>
          </w:tcPr>
          <w:p w:rsidR="003B5C99" w:rsidRPr="00721A73" w:rsidRDefault="003B5C99" w:rsidP="004C608F">
            <w:pPr>
              <w:rPr>
                <w:rFonts w:ascii="Arial" w:hAnsi="Arial" w:cs="Arial"/>
                <w:color w:val="000000" w:themeColor="text1"/>
                <w:lang w:val="en-US"/>
              </w:rPr>
            </w:pPr>
          </w:p>
        </w:tc>
        <w:tc>
          <w:tcPr>
            <w:tcW w:w="4320" w:type="dxa"/>
          </w:tcPr>
          <w:p w:rsidR="003B5C99" w:rsidRPr="00721A73" w:rsidRDefault="003B5C99" w:rsidP="004C608F">
            <w:pPr>
              <w:rPr>
                <w:rFonts w:ascii="Arial" w:hAnsi="Arial" w:cs="Arial"/>
                <w:b/>
                <w:color w:val="000000" w:themeColor="text1"/>
                <w:u w:val="single"/>
                <w:lang w:val="en-US"/>
              </w:rPr>
            </w:pPr>
          </w:p>
        </w:tc>
        <w:tc>
          <w:tcPr>
            <w:tcW w:w="2700" w:type="dxa"/>
          </w:tcPr>
          <w:p w:rsidR="003B5C99" w:rsidRPr="00721A73" w:rsidRDefault="003B5C99" w:rsidP="004C608F">
            <w:pPr>
              <w:rPr>
                <w:rFonts w:ascii="Arial" w:hAnsi="Arial" w:cs="Arial"/>
                <w:b/>
                <w:color w:val="000000" w:themeColor="text1"/>
                <w:lang w:val="en-US"/>
              </w:rPr>
            </w:pPr>
          </w:p>
        </w:tc>
      </w:tr>
      <w:tr w:rsidR="003B5C99" w:rsidRPr="00721A73" w:rsidTr="004C608F">
        <w:trPr>
          <w:trHeight w:val="140"/>
        </w:trPr>
        <w:tc>
          <w:tcPr>
            <w:tcW w:w="1818" w:type="dxa"/>
          </w:tcPr>
          <w:p w:rsidR="003B5C99" w:rsidRPr="00721A73" w:rsidRDefault="003B5C99" w:rsidP="004C608F">
            <w:pPr>
              <w:rPr>
                <w:rFonts w:ascii="Arial" w:hAnsi="Arial" w:cs="Arial"/>
                <w:color w:val="000000" w:themeColor="text1"/>
                <w:lang w:val="en-US"/>
              </w:rPr>
            </w:pPr>
            <w:r w:rsidRPr="00721A73">
              <w:rPr>
                <w:rFonts w:ascii="Arial" w:hAnsi="Arial" w:cs="Arial"/>
                <w:color w:val="000000" w:themeColor="text1"/>
                <w:lang w:val="en-US"/>
              </w:rPr>
              <w:t>10:30 – 11:30</w:t>
            </w:r>
          </w:p>
          <w:p w:rsidR="003B5C99" w:rsidRPr="00721A73" w:rsidRDefault="003B5C99" w:rsidP="004C608F">
            <w:pPr>
              <w:rPr>
                <w:rFonts w:ascii="Arial" w:hAnsi="Arial" w:cs="Arial"/>
                <w:color w:val="000000" w:themeColor="text1"/>
                <w:lang w:val="en-US"/>
              </w:rPr>
            </w:pPr>
            <w:r w:rsidRPr="00721A73">
              <w:rPr>
                <w:rFonts w:ascii="Arial" w:hAnsi="Arial" w:cs="Arial"/>
                <w:color w:val="000000" w:themeColor="text1"/>
                <w:lang w:val="en-US"/>
              </w:rPr>
              <w:t>(10 minutes)</w:t>
            </w:r>
          </w:p>
        </w:tc>
        <w:tc>
          <w:tcPr>
            <w:tcW w:w="2250" w:type="dxa"/>
          </w:tcPr>
          <w:p w:rsidR="003B5C99" w:rsidRPr="00721A73" w:rsidRDefault="003B5C99" w:rsidP="004C608F">
            <w:pPr>
              <w:rPr>
                <w:rFonts w:ascii="Arial" w:eastAsia="Times New Roman" w:hAnsi="Arial" w:cs="Arial"/>
                <w:b/>
                <w:bCs/>
                <w:color w:val="000000" w:themeColor="text1"/>
                <w:lang w:val="en-US"/>
              </w:rPr>
            </w:pPr>
            <w:r w:rsidRPr="00721A73">
              <w:rPr>
                <w:rFonts w:ascii="Arial" w:hAnsi="Arial" w:cs="Arial"/>
                <w:color w:val="000000" w:themeColor="text1"/>
                <w:lang w:val="en-US"/>
              </w:rPr>
              <w:t>Oxfam's Feminist approach and basic principles when implementing this principle</w:t>
            </w:r>
          </w:p>
        </w:tc>
        <w:tc>
          <w:tcPr>
            <w:tcW w:w="2970" w:type="dxa"/>
          </w:tcPr>
          <w:p w:rsidR="003B5C99" w:rsidRPr="00721A73" w:rsidRDefault="003B5C99" w:rsidP="003B5C99">
            <w:pPr>
              <w:pStyle w:val="ListParagraph"/>
              <w:numPr>
                <w:ilvl w:val="0"/>
                <w:numId w:val="1"/>
              </w:numPr>
              <w:rPr>
                <w:rFonts w:ascii="Arial" w:hAnsi="Arial" w:cs="Arial"/>
                <w:color w:val="000000" w:themeColor="text1"/>
                <w:lang w:val="en-US"/>
              </w:rPr>
            </w:pPr>
            <w:r w:rsidRPr="00721A73">
              <w:rPr>
                <w:rFonts w:ascii="Arial" w:hAnsi="Arial" w:cs="Arial"/>
                <w:color w:val="000000" w:themeColor="text1"/>
                <w:lang w:val="en-US"/>
              </w:rPr>
              <w:t>Understand the equal rights/equality approach of Oxfam</w:t>
            </w:r>
          </w:p>
          <w:p w:rsidR="003B5C99" w:rsidRPr="00721A73" w:rsidRDefault="003B5C99" w:rsidP="003B5C99">
            <w:pPr>
              <w:pStyle w:val="ListParagraph"/>
              <w:numPr>
                <w:ilvl w:val="0"/>
                <w:numId w:val="1"/>
              </w:numPr>
              <w:rPr>
                <w:rFonts w:ascii="Arial" w:hAnsi="Arial" w:cs="Arial"/>
                <w:color w:val="000000" w:themeColor="text1"/>
                <w:lang w:val="en-US"/>
              </w:rPr>
            </w:pPr>
            <w:r w:rsidRPr="00721A73">
              <w:rPr>
                <w:rFonts w:ascii="Arial" w:hAnsi="Arial" w:cs="Arial"/>
                <w:color w:val="000000" w:themeColor="text1"/>
                <w:lang w:val="en-US"/>
              </w:rPr>
              <w:t xml:space="preserve">Grasp some basic principles when implementing these </w:t>
            </w:r>
            <w:r w:rsidRPr="00721A73">
              <w:rPr>
                <w:rFonts w:ascii="Arial" w:hAnsi="Arial" w:cs="Arial"/>
                <w:color w:val="000000" w:themeColor="text1"/>
                <w:lang w:val="en-US"/>
              </w:rPr>
              <w:lastRenderedPageBreak/>
              <w:t>approaches</w:t>
            </w:r>
          </w:p>
          <w:p w:rsidR="003B5C99" w:rsidRPr="00721A73" w:rsidRDefault="003B5C99" w:rsidP="004C608F">
            <w:pPr>
              <w:rPr>
                <w:rFonts w:ascii="Arial" w:hAnsi="Arial" w:cs="Arial"/>
                <w:color w:val="000000" w:themeColor="text1"/>
                <w:lang w:val="en-US"/>
              </w:rPr>
            </w:pPr>
          </w:p>
        </w:tc>
        <w:tc>
          <w:tcPr>
            <w:tcW w:w="4320" w:type="dxa"/>
          </w:tcPr>
          <w:p w:rsidR="003B5C99" w:rsidRPr="00721A73" w:rsidRDefault="003B5C99" w:rsidP="004C608F">
            <w:pPr>
              <w:rPr>
                <w:rFonts w:ascii="Arial" w:hAnsi="Arial" w:cs="Arial"/>
                <w:color w:val="000000" w:themeColor="text1"/>
                <w:lang w:val="en-US"/>
              </w:rPr>
            </w:pPr>
            <w:r w:rsidRPr="00721A73">
              <w:rPr>
                <w:rFonts w:ascii="Arial" w:hAnsi="Arial" w:cs="Arial"/>
                <w:color w:val="000000" w:themeColor="text1"/>
                <w:lang w:val="en-US"/>
              </w:rPr>
              <w:lastRenderedPageBreak/>
              <w:t>Presentation and Q&amp;A</w:t>
            </w:r>
          </w:p>
          <w:p w:rsidR="003B5C99" w:rsidRPr="00721A73" w:rsidRDefault="003B5C99" w:rsidP="004C608F">
            <w:pPr>
              <w:rPr>
                <w:rFonts w:ascii="Arial" w:hAnsi="Arial" w:cs="Arial"/>
                <w:color w:val="000000" w:themeColor="text1"/>
                <w:lang w:val="en-US"/>
              </w:rPr>
            </w:pPr>
          </w:p>
          <w:p w:rsidR="003B5C99" w:rsidRPr="00721A73" w:rsidRDefault="003B5C99" w:rsidP="004C608F">
            <w:pPr>
              <w:rPr>
                <w:rFonts w:ascii="Arial" w:hAnsi="Arial" w:cs="Arial"/>
                <w:color w:val="000000" w:themeColor="text1"/>
                <w:lang w:val="en-US"/>
              </w:rPr>
            </w:pPr>
            <w:r w:rsidRPr="00721A73">
              <w:rPr>
                <w:rFonts w:ascii="Arial" w:hAnsi="Arial" w:cs="Arial"/>
                <w:color w:val="000000" w:themeColor="text1"/>
                <w:lang w:val="en-US"/>
              </w:rPr>
              <w:t>Instructors use powerpoint presentations and Q&amp;A.</w:t>
            </w:r>
          </w:p>
        </w:tc>
        <w:tc>
          <w:tcPr>
            <w:tcW w:w="2700" w:type="dxa"/>
          </w:tcPr>
          <w:p w:rsidR="003B5C99" w:rsidRPr="00721A73" w:rsidRDefault="003B5C99" w:rsidP="004C608F">
            <w:pPr>
              <w:rPr>
                <w:rFonts w:ascii="Arial" w:hAnsi="Arial" w:cs="Arial"/>
                <w:b/>
                <w:color w:val="000000" w:themeColor="text1"/>
                <w:lang w:val="en-US"/>
              </w:rPr>
            </w:pPr>
            <w:r w:rsidRPr="00721A73">
              <w:rPr>
                <w:rFonts w:ascii="Arial" w:hAnsi="Arial" w:cs="Arial"/>
                <w:b/>
                <w:color w:val="000000" w:themeColor="text1"/>
                <w:lang w:val="en-US"/>
              </w:rPr>
              <w:t>Le Thuy Hanh</w:t>
            </w:r>
          </w:p>
        </w:tc>
      </w:tr>
      <w:tr w:rsidR="003B5C99" w:rsidRPr="00721A73" w:rsidTr="004C608F">
        <w:trPr>
          <w:trHeight w:val="140"/>
        </w:trPr>
        <w:tc>
          <w:tcPr>
            <w:tcW w:w="1818" w:type="dxa"/>
          </w:tcPr>
          <w:p w:rsidR="003B5C99" w:rsidRPr="00721A73" w:rsidRDefault="003B5C99" w:rsidP="004C608F">
            <w:pPr>
              <w:rPr>
                <w:rFonts w:ascii="Arial" w:hAnsi="Arial" w:cs="Arial"/>
                <w:color w:val="000000" w:themeColor="text1"/>
                <w:lang w:val="en-US"/>
              </w:rPr>
            </w:pPr>
            <w:r w:rsidRPr="00721A73">
              <w:rPr>
                <w:rFonts w:ascii="Arial" w:hAnsi="Arial" w:cs="Arial"/>
                <w:color w:val="000000" w:themeColor="text1"/>
                <w:lang w:val="en-US"/>
              </w:rPr>
              <w:lastRenderedPageBreak/>
              <w:t>11:30 – 12:00</w:t>
            </w:r>
          </w:p>
          <w:p w:rsidR="003B5C99" w:rsidRPr="00721A73" w:rsidRDefault="003B5C99" w:rsidP="004C608F">
            <w:pPr>
              <w:rPr>
                <w:rFonts w:ascii="Arial" w:hAnsi="Arial" w:cs="Arial"/>
                <w:color w:val="000000" w:themeColor="text1"/>
                <w:lang w:val="en-US"/>
              </w:rPr>
            </w:pPr>
            <w:r w:rsidRPr="00721A73">
              <w:rPr>
                <w:rFonts w:ascii="Arial" w:hAnsi="Arial" w:cs="Arial"/>
                <w:color w:val="000000" w:themeColor="text1"/>
                <w:lang w:val="en-US"/>
              </w:rPr>
              <w:t>(30 minutes)</w:t>
            </w:r>
          </w:p>
        </w:tc>
        <w:tc>
          <w:tcPr>
            <w:tcW w:w="2250" w:type="dxa"/>
          </w:tcPr>
          <w:p w:rsidR="003B5C99" w:rsidRPr="00721A73" w:rsidRDefault="003B5C99" w:rsidP="004C608F">
            <w:pPr>
              <w:textAlignment w:val="center"/>
              <w:rPr>
                <w:rFonts w:ascii="Arial" w:eastAsia="Times New Roman" w:hAnsi="Arial" w:cs="Arial"/>
                <w:bCs/>
                <w:color w:val="000000" w:themeColor="text1"/>
                <w:lang w:val="en-US"/>
              </w:rPr>
            </w:pPr>
            <w:r w:rsidRPr="00721A73">
              <w:rPr>
                <w:rFonts w:ascii="Arial" w:eastAsia="Times New Roman" w:hAnsi="Arial" w:cs="Arial"/>
                <w:bCs/>
                <w:color w:val="000000" w:themeColor="text1"/>
                <w:lang w:val="en-US"/>
              </w:rPr>
              <w:t>General introduction to gender analysis</w:t>
            </w:r>
          </w:p>
        </w:tc>
        <w:tc>
          <w:tcPr>
            <w:tcW w:w="2970" w:type="dxa"/>
          </w:tcPr>
          <w:p w:rsidR="003B5C99" w:rsidRPr="00721A73" w:rsidRDefault="003B5C99" w:rsidP="003B5C99">
            <w:pPr>
              <w:pStyle w:val="ListParagraph"/>
              <w:numPr>
                <w:ilvl w:val="0"/>
                <w:numId w:val="1"/>
              </w:numPr>
              <w:rPr>
                <w:rFonts w:ascii="Arial" w:hAnsi="Arial" w:cs="Arial"/>
                <w:color w:val="000000" w:themeColor="text1"/>
                <w:lang w:val="en-US"/>
              </w:rPr>
            </w:pPr>
            <w:r w:rsidRPr="00721A73">
              <w:rPr>
                <w:rFonts w:ascii="Arial" w:hAnsi="Arial" w:cs="Arial"/>
                <w:color w:val="000000" w:themeColor="text1"/>
                <w:lang w:val="en-US"/>
              </w:rPr>
              <w:t>Understand the concept of gender analysis</w:t>
            </w:r>
          </w:p>
          <w:p w:rsidR="003B5C99" w:rsidRPr="00721A73" w:rsidRDefault="003B5C99" w:rsidP="003B5C99">
            <w:pPr>
              <w:pStyle w:val="ListParagraph"/>
              <w:numPr>
                <w:ilvl w:val="0"/>
                <w:numId w:val="1"/>
              </w:numPr>
              <w:rPr>
                <w:rFonts w:ascii="Arial" w:hAnsi="Arial" w:cs="Arial"/>
                <w:color w:val="000000" w:themeColor="text1"/>
                <w:lang w:val="en-US"/>
              </w:rPr>
            </w:pPr>
            <w:r w:rsidRPr="00721A73">
              <w:rPr>
                <w:rFonts w:ascii="Arial" w:hAnsi="Arial" w:cs="Arial"/>
                <w:color w:val="000000" w:themeColor="text1"/>
                <w:lang w:val="en-US"/>
              </w:rPr>
              <w:t>Purpose of gender analysis</w:t>
            </w:r>
          </w:p>
          <w:p w:rsidR="003B5C99" w:rsidRPr="00721A73" w:rsidRDefault="003B5C99" w:rsidP="003B5C99">
            <w:pPr>
              <w:pStyle w:val="ListParagraph"/>
              <w:numPr>
                <w:ilvl w:val="0"/>
                <w:numId w:val="1"/>
              </w:numPr>
              <w:rPr>
                <w:rFonts w:ascii="Arial" w:hAnsi="Arial" w:cs="Arial"/>
                <w:color w:val="000000" w:themeColor="text1"/>
                <w:lang w:val="en-US"/>
              </w:rPr>
            </w:pPr>
            <w:r w:rsidRPr="00721A73">
              <w:rPr>
                <w:rFonts w:ascii="Arial" w:hAnsi="Arial" w:cs="Arial"/>
                <w:color w:val="000000" w:themeColor="text1"/>
                <w:lang w:val="en-US"/>
              </w:rPr>
              <w:t>Aspects to consider when analyzing gender</w:t>
            </w:r>
          </w:p>
        </w:tc>
        <w:tc>
          <w:tcPr>
            <w:tcW w:w="4320" w:type="dxa"/>
          </w:tcPr>
          <w:p w:rsidR="003B5C99" w:rsidRPr="00721A73" w:rsidRDefault="003B5C99" w:rsidP="004C608F">
            <w:pPr>
              <w:rPr>
                <w:rFonts w:ascii="Arial" w:hAnsi="Arial" w:cs="Arial"/>
                <w:color w:val="000000" w:themeColor="text1"/>
                <w:lang w:val="en-US"/>
              </w:rPr>
            </w:pPr>
            <w:r w:rsidRPr="00721A73">
              <w:rPr>
                <w:rFonts w:ascii="Arial" w:hAnsi="Arial" w:cs="Arial"/>
                <w:color w:val="000000" w:themeColor="text1"/>
                <w:lang w:val="en-US"/>
              </w:rPr>
              <w:t>Presentation and Q&amp;A</w:t>
            </w:r>
          </w:p>
          <w:p w:rsidR="003B5C99" w:rsidRPr="00721A73" w:rsidRDefault="003B5C99" w:rsidP="004C608F">
            <w:pPr>
              <w:rPr>
                <w:rFonts w:ascii="Arial" w:hAnsi="Arial" w:cs="Arial"/>
                <w:color w:val="000000" w:themeColor="text1"/>
                <w:lang w:val="en-US"/>
              </w:rPr>
            </w:pPr>
          </w:p>
          <w:p w:rsidR="003B5C99" w:rsidRPr="00721A73" w:rsidRDefault="003B5C99" w:rsidP="004C608F">
            <w:pPr>
              <w:rPr>
                <w:rFonts w:ascii="Arial" w:hAnsi="Arial" w:cs="Arial"/>
                <w:color w:val="000000" w:themeColor="text1"/>
                <w:lang w:val="en-US"/>
              </w:rPr>
            </w:pPr>
            <w:r w:rsidRPr="00721A73">
              <w:rPr>
                <w:rFonts w:ascii="Arial" w:hAnsi="Arial" w:cs="Arial"/>
                <w:color w:val="000000" w:themeColor="text1"/>
                <w:lang w:val="en-US"/>
              </w:rPr>
              <w:t>Instructors use powerpoint presentations and Q&amp;A.</w:t>
            </w:r>
          </w:p>
        </w:tc>
        <w:tc>
          <w:tcPr>
            <w:tcW w:w="2700" w:type="dxa"/>
          </w:tcPr>
          <w:p w:rsidR="003B5C99" w:rsidRPr="00721A73" w:rsidRDefault="003B5C99" w:rsidP="004C608F">
            <w:pPr>
              <w:rPr>
                <w:rFonts w:ascii="Arial" w:hAnsi="Arial" w:cs="Arial"/>
                <w:b/>
                <w:color w:val="000000" w:themeColor="text1"/>
                <w:lang w:val="en-US"/>
              </w:rPr>
            </w:pPr>
            <w:r w:rsidRPr="00721A73">
              <w:rPr>
                <w:rFonts w:ascii="Arial" w:hAnsi="Arial" w:cs="Arial"/>
                <w:b/>
                <w:color w:val="000000" w:themeColor="text1"/>
                <w:lang w:val="en-US"/>
              </w:rPr>
              <w:t>Le Van Son</w:t>
            </w:r>
          </w:p>
        </w:tc>
      </w:tr>
      <w:tr w:rsidR="003B5C99" w:rsidRPr="00721A73" w:rsidTr="004C608F">
        <w:trPr>
          <w:trHeight w:val="1331"/>
        </w:trPr>
        <w:tc>
          <w:tcPr>
            <w:tcW w:w="1818" w:type="dxa"/>
          </w:tcPr>
          <w:p w:rsidR="003B5C99" w:rsidRPr="00721A73" w:rsidRDefault="003B5C99" w:rsidP="004C608F">
            <w:pPr>
              <w:rPr>
                <w:rFonts w:ascii="Arial" w:hAnsi="Arial" w:cs="Arial"/>
                <w:color w:val="000000" w:themeColor="text1"/>
                <w:lang w:val="en-US"/>
              </w:rPr>
            </w:pPr>
            <w:r w:rsidRPr="00721A73">
              <w:rPr>
                <w:rFonts w:ascii="Arial" w:hAnsi="Arial" w:cs="Arial"/>
                <w:color w:val="000000" w:themeColor="text1"/>
                <w:lang w:val="en-US"/>
              </w:rPr>
              <w:t>11:10 – 12:00</w:t>
            </w:r>
          </w:p>
          <w:p w:rsidR="003B5C99" w:rsidRPr="00721A73" w:rsidRDefault="003B5C99" w:rsidP="004C608F">
            <w:pPr>
              <w:rPr>
                <w:rFonts w:ascii="Arial" w:hAnsi="Arial" w:cs="Arial"/>
                <w:color w:val="000000" w:themeColor="text1"/>
                <w:lang w:val="en-US"/>
              </w:rPr>
            </w:pPr>
            <w:r w:rsidRPr="00721A73">
              <w:rPr>
                <w:rFonts w:ascii="Arial" w:hAnsi="Arial" w:cs="Arial"/>
                <w:color w:val="000000" w:themeColor="text1"/>
                <w:lang w:val="en-US"/>
              </w:rPr>
              <w:t>(50 minutes)</w:t>
            </w:r>
          </w:p>
        </w:tc>
        <w:tc>
          <w:tcPr>
            <w:tcW w:w="2250" w:type="dxa"/>
          </w:tcPr>
          <w:p w:rsidR="003B5C99" w:rsidRPr="00721A73" w:rsidRDefault="003B5C99" w:rsidP="004C608F">
            <w:pPr>
              <w:rPr>
                <w:rFonts w:ascii="Arial" w:eastAsia="Times New Roman" w:hAnsi="Arial" w:cs="Arial"/>
                <w:b/>
                <w:lang w:val="en-US"/>
              </w:rPr>
            </w:pPr>
            <w:r w:rsidRPr="00721A73">
              <w:rPr>
                <w:rFonts w:ascii="Arial" w:eastAsia="Times New Roman" w:hAnsi="Arial" w:cs="Arial"/>
                <w:b/>
                <w:lang w:val="en-US"/>
              </w:rPr>
              <w:t>Sub-group practices gender analysis</w:t>
            </w:r>
          </w:p>
        </w:tc>
        <w:tc>
          <w:tcPr>
            <w:tcW w:w="2970" w:type="dxa"/>
          </w:tcPr>
          <w:p w:rsidR="003B5C99" w:rsidRPr="00721A73" w:rsidRDefault="003B5C99" w:rsidP="004C608F">
            <w:pPr>
              <w:rPr>
                <w:rFonts w:ascii="Arial" w:hAnsi="Arial" w:cs="Arial"/>
                <w:iCs/>
                <w:color w:val="000000" w:themeColor="text1"/>
                <w:lang w:val="en-US"/>
              </w:rPr>
            </w:pPr>
            <w:r w:rsidRPr="00721A73">
              <w:rPr>
                <w:rFonts w:ascii="Arial" w:hAnsi="Arial" w:cs="Arial"/>
                <w:iCs/>
                <w:color w:val="000000" w:themeColor="text1"/>
                <w:lang w:val="en-US"/>
              </w:rPr>
              <w:t>Identify gender inequality issues related to:</w:t>
            </w:r>
          </w:p>
          <w:p w:rsidR="003B5C99" w:rsidRPr="00721A73" w:rsidRDefault="003B5C99" w:rsidP="004C608F">
            <w:pPr>
              <w:rPr>
                <w:rFonts w:ascii="Arial" w:hAnsi="Arial" w:cs="Arial"/>
                <w:iCs/>
                <w:color w:val="000000" w:themeColor="text1"/>
                <w:lang w:val="en-US"/>
              </w:rPr>
            </w:pPr>
            <w:r w:rsidRPr="00721A73">
              <w:rPr>
                <w:rFonts w:ascii="Arial" w:hAnsi="Arial" w:cs="Arial"/>
                <w:iCs/>
                <w:color w:val="000000" w:themeColor="text1"/>
                <w:lang w:val="en-US"/>
              </w:rPr>
              <w:t>+ Division of labor by gender</w:t>
            </w:r>
          </w:p>
          <w:p w:rsidR="003B5C99" w:rsidRPr="00721A73" w:rsidRDefault="003B5C99" w:rsidP="004C608F">
            <w:pPr>
              <w:rPr>
                <w:rFonts w:ascii="Arial" w:hAnsi="Arial" w:cs="Arial"/>
                <w:iCs/>
                <w:color w:val="000000" w:themeColor="text1"/>
                <w:lang w:val="en-US"/>
              </w:rPr>
            </w:pPr>
            <w:r w:rsidRPr="00721A73">
              <w:rPr>
                <w:rFonts w:ascii="Arial" w:hAnsi="Arial" w:cs="Arial"/>
                <w:iCs/>
                <w:color w:val="000000" w:themeColor="text1"/>
                <w:lang w:val="en-US"/>
              </w:rPr>
              <w:t>+ Identify gender needs</w:t>
            </w:r>
          </w:p>
          <w:p w:rsidR="003B5C99" w:rsidRPr="00721A73" w:rsidRDefault="003B5C99" w:rsidP="004C608F">
            <w:pPr>
              <w:rPr>
                <w:rFonts w:ascii="Arial" w:hAnsi="Arial" w:cs="Arial"/>
                <w:iCs/>
                <w:color w:val="000000" w:themeColor="text1"/>
                <w:lang w:val="en-US"/>
              </w:rPr>
            </w:pPr>
            <w:r w:rsidRPr="00721A73">
              <w:rPr>
                <w:rFonts w:ascii="Arial" w:hAnsi="Arial" w:cs="Arial"/>
                <w:iCs/>
                <w:color w:val="000000" w:themeColor="text1"/>
                <w:lang w:val="en-US"/>
              </w:rPr>
              <w:t>+ Access and control resources</w:t>
            </w:r>
          </w:p>
          <w:p w:rsidR="003B5C99" w:rsidRPr="00721A73" w:rsidRDefault="003B5C99" w:rsidP="004C608F">
            <w:pPr>
              <w:rPr>
                <w:rFonts w:ascii="Arial" w:hAnsi="Arial" w:cs="Arial"/>
                <w:iCs/>
                <w:color w:val="000000" w:themeColor="text1"/>
                <w:lang w:val="en-US"/>
              </w:rPr>
            </w:pPr>
            <w:r w:rsidRPr="00721A73">
              <w:rPr>
                <w:rFonts w:ascii="Arial" w:hAnsi="Arial" w:cs="Arial"/>
                <w:iCs/>
                <w:color w:val="000000" w:themeColor="text1"/>
                <w:lang w:val="en-US"/>
              </w:rPr>
              <w:t>+ Gender barriers</w:t>
            </w:r>
          </w:p>
        </w:tc>
        <w:tc>
          <w:tcPr>
            <w:tcW w:w="4320" w:type="dxa"/>
          </w:tcPr>
          <w:p w:rsidR="003B5C99" w:rsidRPr="00721A73" w:rsidRDefault="003B5C99" w:rsidP="004C608F">
            <w:pPr>
              <w:rPr>
                <w:rFonts w:ascii="Arial" w:hAnsi="Arial" w:cs="Arial"/>
                <w:iCs/>
                <w:color w:val="000000" w:themeColor="text1"/>
                <w:lang w:val="en-US"/>
              </w:rPr>
            </w:pPr>
            <w:r w:rsidRPr="00721A73">
              <w:rPr>
                <w:rFonts w:ascii="Arial" w:hAnsi="Arial" w:cs="Arial"/>
                <w:iCs/>
                <w:color w:val="000000" w:themeColor="text1"/>
                <w:lang w:val="en-US"/>
              </w:rPr>
              <w:t>Students are divided into 03 groups according to their project characteristics.</w:t>
            </w:r>
          </w:p>
          <w:p w:rsidR="003B5C99" w:rsidRPr="00721A73" w:rsidRDefault="003B5C99" w:rsidP="004C608F">
            <w:pPr>
              <w:rPr>
                <w:rFonts w:ascii="Arial" w:hAnsi="Arial" w:cs="Arial"/>
                <w:iCs/>
                <w:color w:val="000000" w:themeColor="text1"/>
                <w:lang w:val="en-US"/>
              </w:rPr>
            </w:pPr>
            <w:r w:rsidRPr="00721A73">
              <w:rPr>
                <w:rFonts w:ascii="Arial" w:hAnsi="Arial" w:cs="Arial"/>
                <w:iCs/>
                <w:color w:val="000000" w:themeColor="text1"/>
                <w:lang w:val="en-US"/>
              </w:rPr>
              <w:t>Groups practice discussing according to the handout instructions</w:t>
            </w:r>
          </w:p>
        </w:tc>
        <w:tc>
          <w:tcPr>
            <w:tcW w:w="2700" w:type="dxa"/>
          </w:tcPr>
          <w:p w:rsidR="003B5C99" w:rsidRPr="00721A73" w:rsidRDefault="003B5C99" w:rsidP="004C608F">
            <w:pPr>
              <w:rPr>
                <w:rFonts w:ascii="Arial" w:hAnsi="Arial" w:cs="Arial"/>
                <w:color w:val="000000" w:themeColor="text1"/>
                <w:lang w:val="en-US"/>
              </w:rPr>
            </w:pPr>
            <w:r w:rsidRPr="00721A73">
              <w:rPr>
                <w:rFonts w:ascii="Arial" w:hAnsi="Arial" w:cs="Arial"/>
                <w:color w:val="000000" w:themeColor="text1"/>
                <w:lang w:val="en-US"/>
              </w:rPr>
              <w:t>3 people run 03 groups:</w:t>
            </w:r>
          </w:p>
          <w:p w:rsidR="003B5C99" w:rsidRPr="00721A73" w:rsidRDefault="003B5C99" w:rsidP="004C608F">
            <w:pPr>
              <w:rPr>
                <w:rFonts w:ascii="Arial" w:hAnsi="Arial" w:cs="Arial"/>
                <w:color w:val="000000" w:themeColor="text1"/>
                <w:lang w:val="en-US"/>
              </w:rPr>
            </w:pPr>
            <w:r w:rsidRPr="00721A73">
              <w:rPr>
                <w:rFonts w:ascii="Arial" w:hAnsi="Arial" w:cs="Arial"/>
                <w:color w:val="000000" w:themeColor="text1"/>
                <w:lang w:val="en-US"/>
              </w:rPr>
              <w:t>Le Van Son</w:t>
            </w:r>
          </w:p>
          <w:p w:rsidR="003B5C99" w:rsidRPr="00721A73" w:rsidRDefault="003B5C99" w:rsidP="004C608F">
            <w:pPr>
              <w:rPr>
                <w:rFonts w:ascii="Arial" w:hAnsi="Arial" w:cs="Arial"/>
                <w:color w:val="000000" w:themeColor="text1"/>
                <w:lang w:val="en-US"/>
              </w:rPr>
            </w:pPr>
            <w:r w:rsidRPr="00721A73">
              <w:rPr>
                <w:rFonts w:ascii="Arial" w:hAnsi="Arial" w:cs="Arial"/>
                <w:color w:val="000000" w:themeColor="text1"/>
                <w:lang w:val="en-US"/>
              </w:rPr>
              <w:t>Van Anh</w:t>
            </w:r>
          </w:p>
          <w:p w:rsidR="003B5C99" w:rsidRPr="00721A73" w:rsidRDefault="003B5C99" w:rsidP="004C608F">
            <w:pPr>
              <w:rPr>
                <w:rFonts w:ascii="Arial" w:hAnsi="Arial" w:cs="Arial"/>
                <w:color w:val="000000" w:themeColor="text1"/>
                <w:lang w:val="en-US"/>
              </w:rPr>
            </w:pPr>
            <w:r w:rsidRPr="00721A73">
              <w:rPr>
                <w:rFonts w:ascii="Arial" w:hAnsi="Arial" w:cs="Arial"/>
                <w:color w:val="000000" w:themeColor="text1"/>
                <w:lang w:val="en-US"/>
              </w:rPr>
              <w:t>Hong Van</w:t>
            </w:r>
          </w:p>
        </w:tc>
      </w:tr>
      <w:tr w:rsidR="003B5C99" w:rsidRPr="00721A73" w:rsidTr="004C608F">
        <w:trPr>
          <w:trHeight w:val="143"/>
        </w:trPr>
        <w:tc>
          <w:tcPr>
            <w:tcW w:w="1818" w:type="dxa"/>
          </w:tcPr>
          <w:p w:rsidR="003B5C99" w:rsidRPr="00721A73" w:rsidRDefault="003B5C99" w:rsidP="004C608F">
            <w:pPr>
              <w:rPr>
                <w:rFonts w:ascii="Arial" w:hAnsi="Arial" w:cs="Arial"/>
                <w:i/>
                <w:color w:val="000000" w:themeColor="text1"/>
              </w:rPr>
            </w:pPr>
            <w:r w:rsidRPr="00721A73">
              <w:rPr>
                <w:rFonts w:ascii="Arial" w:hAnsi="Arial" w:cs="Arial"/>
                <w:i/>
                <w:color w:val="000000" w:themeColor="text1"/>
              </w:rPr>
              <w:t>12:00 – 13:30</w:t>
            </w:r>
          </w:p>
        </w:tc>
        <w:tc>
          <w:tcPr>
            <w:tcW w:w="2250" w:type="dxa"/>
          </w:tcPr>
          <w:p w:rsidR="003B5C99" w:rsidRPr="00721A73" w:rsidRDefault="003B5C99" w:rsidP="004C608F">
            <w:pPr>
              <w:rPr>
                <w:rFonts w:ascii="Arial" w:hAnsi="Arial" w:cs="Arial"/>
                <w:i/>
                <w:color w:val="000000" w:themeColor="text1"/>
                <w:lang w:val="en-US"/>
              </w:rPr>
            </w:pPr>
            <w:r w:rsidRPr="00721A73">
              <w:rPr>
                <w:rFonts w:ascii="Arial" w:hAnsi="Arial" w:cs="Arial"/>
                <w:i/>
                <w:color w:val="000000" w:themeColor="text1"/>
              </w:rPr>
              <w:t>Take a lunch break</w:t>
            </w:r>
          </w:p>
          <w:p w:rsidR="003B5C99" w:rsidRPr="00721A73" w:rsidRDefault="003B5C99" w:rsidP="004C608F">
            <w:pPr>
              <w:rPr>
                <w:rFonts w:ascii="Arial" w:hAnsi="Arial" w:cs="Arial"/>
                <w:i/>
                <w:color w:val="000000" w:themeColor="text1"/>
                <w:lang w:val="en-US"/>
              </w:rPr>
            </w:pPr>
          </w:p>
        </w:tc>
        <w:tc>
          <w:tcPr>
            <w:tcW w:w="2970" w:type="dxa"/>
          </w:tcPr>
          <w:p w:rsidR="003B5C99" w:rsidRPr="00721A73" w:rsidRDefault="003B5C99" w:rsidP="004C608F">
            <w:pPr>
              <w:rPr>
                <w:rFonts w:ascii="Arial" w:hAnsi="Arial" w:cs="Arial"/>
                <w:i/>
                <w:color w:val="000000" w:themeColor="text1"/>
              </w:rPr>
            </w:pPr>
          </w:p>
        </w:tc>
        <w:tc>
          <w:tcPr>
            <w:tcW w:w="4320" w:type="dxa"/>
          </w:tcPr>
          <w:p w:rsidR="003B5C99" w:rsidRPr="00721A73" w:rsidRDefault="003B5C99" w:rsidP="004C608F">
            <w:pPr>
              <w:rPr>
                <w:rFonts w:ascii="Arial" w:hAnsi="Arial" w:cs="Arial"/>
                <w:i/>
                <w:color w:val="000000" w:themeColor="text1"/>
              </w:rPr>
            </w:pPr>
          </w:p>
        </w:tc>
        <w:tc>
          <w:tcPr>
            <w:tcW w:w="2700" w:type="dxa"/>
          </w:tcPr>
          <w:p w:rsidR="003B5C99" w:rsidRPr="00721A73" w:rsidRDefault="003B5C99" w:rsidP="004C608F">
            <w:pPr>
              <w:rPr>
                <w:rFonts w:ascii="Arial" w:hAnsi="Arial" w:cs="Arial"/>
                <w:i/>
                <w:color w:val="000000" w:themeColor="text1"/>
              </w:rPr>
            </w:pPr>
          </w:p>
        </w:tc>
      </w:tr>
      <w:tr w:rsidR="003B5C99" w:rsidRPr="00721A73" w:rsidTr="004C608F">
        <w:trPr>
          <w:trHeight w:val="143"/>
        </w:trPr>
        <w:tc>
          <w:tcPr>
            <w:tcW w:w="1818" w:type="dxa"/>
          </w:tcPr>
          <w:p w:rsidR="003B5C99" w:rsidRPr="00721A73" w:rsidRDefault="003B5C99" w:rsidP="004C608F">
            <w:pPr>
              <w:rPr>
                <w:rFonts w:ascii="Arial" w:hAnsi="Arial" w:cs="Arial"/>
                <w:color w:val="000000" w:themeColor="text1"/>
              </w:rPr>
            </w:pPr>
            <w:r w:rsidRPr="00721A73">
              <w:rPr>
                <w:rFonts w:ascii="Arial" w:hAnsi="Arial" w:cs="Arial"/>
                <w:color w:val="000000" w:themeColor="text1"/>
              </w:rPr>
              <w:t>13:30 – 13:40</w:t>
            </w:r>
          </w:p>
        </w:tc>
        <w:tc>
          <w:tcPr>
            <w:tcW w:w="2250" w:type="dxa"/>
          </w:tcPr>
          <w:p w:rsidR="003B5C99" w:rsidRPr="00721A73" w:rsidRDefault="003B5C99" w:rsidP="004C608F">
            <w:pPr>
              <w:rPr>
                <w:rFonts w:ascii="Arial" w:hAnsi="Arial" w:cs="Arial"/>
                <w:color w:val="000000" w:themeColor="text1"/>
              </w:rPr>
            </w:pPr>
            <w:r w:rsidRPr="00721A73">
              <w:rPr>
                <w:rFonts w:ascii="Arial" w:hAnsi="Arial" w:cs="Arial"/>
                <w:color w:val="000000" w:themeColor="text1"/>
              </w:rPr>
              <w:t>Start at the beginning of the hour</w:t>
            </w:r>
          </w:p>
        </w:tc>
        <w:tc>
          <w:tcPr>
            <w:tcW w:w="2970" w:type="dxa"/>
          </w:tcPr>
          <w:p w:rsidR="003B5C99" w:rsidRPr="00721A73" w:rsidRDefault="003B5C99" w:rsidP="004C608F">
            <w:pPr>
              <w:rPr>
                <w:rFonts w:ascii="Arial" w:hAnsi="Arial" w:cs="Arial"/>
                <w:color w:val="000000" w:themeColor="text1"/>
              </w:rPr>
            </w:pPr>
          </w:p>
        </w:tc>
        <w:tc>
          <w:tcPr>
            <w:tcW w:w="4320" w:type="dxa"/>
          </w:tcPr>
          <w:p w:rsidR="003B5C99" w:rsidRPr="00721A73" w:rsidRDefault="003B5C99" w:rsidP="004C608F">
            <w:pPr>
              <w:rPr>
                <w:rFonts w:ascii="Arial" w:hAnsi="Arial" w:cs="Arial"/>
                <w:color w:val="000000" w:themeColor="text1"/>
                <w:lang w:val="en-US"/>
              </w:rPr>
            </w:pPr>
            <w:r w:rsidRPr="00721A73">
              <w:rPr>
                <w:rFonts w:ascii="Arial" w:hAnsi="Arial" w:cs="Arial"/>
                <w:color w:val="000000" w:themeColor="text1"/>
                <w:lang w:val="en-US"/>
              </w:rPr>
              <w:t>Chicken dance for gender equality - chicken dance</w:t>
            </w:r>
          </w:p>
        </w:tc>
        <w:tc>
          <w:tcPr>
            <w:tcW w:w="2700" w:type="dxa"/>
          </w:tcPr>
          <w:p w:rsidR="003B5C99" w:rsidRPr="00721A73" w:rsidRDefault="003B5C99" w:rsidP="004C608F">
            <w:pPr>
              <w:rPr>
                <w:rFonts w:ascii="Arial" w:hAnsi="Arial" w:cs="Arial"/>
                <w:color w:val="000000" w:themeColor="text1"/>
              </w:rPr>
            </w:pPr>
          </w:p>
        </w:tc>
      </w:tr>
      <w:tr w:rsidR="003B5C99" w:rsidRPr="00721A73" w:rsidTr="004C608F">
        <w:trPr>
          <w:trHeight w:val="1412"/>
        </w:trPr>
        <w:tc>
          <w:tcPr>
            <w:tcW w:w="1818" w:type="dxa"/>
          </w:tcPr>
          <w:p w:rsidR="003B5C99" w:rsidRPr="00721A73" w:rsidRDefault="003B5C99" w:rsidP="004C608F">
            <w:pPr>
              <w:rPr>
                <w:rFonts w:ascii="Arial" w:hAnsi="Arial" w:cs="Arial"/>
                <w:color w:val="000000" w:themeColor="text1"/>
                <w:lang w:val="en-US"/>
              </w:rPr>
            </w:pPr>
            <w:r w:rsidRPr="00721A73">
              <w:rPr>
                <w:rFonts w:ascii="Arial" w:hAnsi="Arial" w:cs="Arial"/>
                <w:color w:val="000000" w:themeColor="text1"/>
              </w:rPr>
              <w:t xml:space="preserve">13:40 – 1 </w:t>
            </w:r>
            <w:r>
              <w:rPr>
                <w:rFonts w:ascii="Arial" w:hAnsi="Arial" w:cs="Arial"/>
                <w:color w:val="000000" w:themeColor="text1"/>
                <w:lang w:val="en-US"/>
              </w:rPr>
              <w:t>5:00</w:t>
            </w:r>
          </w:p>
          <w:p w:rsidR="003B5C99" w:rsidRPr="00721A73" w:rsidRDefault="003B5C99" w:rsidP="004C608F">
            <w:pPr>
              <w:rPr>
                <w:rFonts w:ascii="Arial" w:hAnsi="Arial" w:cs="Arial"/>
                <w:color w:val="000000" w:themeColor="text1"/>
                <w:lang w:val="en-US"/>
              </w:rPr>
            </w:pPr>
            <w:r w:rsidRPr="00721A73">
              <w:rPr>
                <w:rFonts w:ascii="Arial" w:hAnsi="Arial" w:cs="Arial"/>
                <w:color w:val="000000" w:themeColor="text1"/>
                <w:lang w:val="en-US"/>
              </w:rPr>
              <w:t>(60 minutes)</w:t>
            </w:r>
          </w:p>
        </w:tc>
        <w:tc>
          <w:tcPr>
            <w:tcW w:w="2250" w:type="dxa"/>
          </w:tcPr>
          <w:p w:rsidR="003B5C99" w:rsidRPr="00E03FF0" w:rsidRDefault="003B5C99" w:rsidP="004C608F">
            <w:pPr>
              <w:rPr>
                <w:rFonts w:ascii="Arial" w:hAnsi="Arial" w:cs="Arial"/>
                <w:b/>
                <w:color w:val="000000" w:themeColor="text1"/>
                <w:lang w:val="en-US"/>
              </w:rPr>
            </w:pPr>
            <w:r w:rsidRPr="00E03FF0">
              <w:rPr>
                <w:rFonts w:ascii="Arial" w:hAnsi="Arial" w:cs="Arial"/>
                <w:b/>
                <w:color w:val="000000" w:themeColor="text1"/>
                <w:lang w:val="en-US"/>
              </w:rPr>
              <w:t>Practice gender analysis in projects</w:t>
            </w:r>
          </w:p>
        </w:tc>
        <w:tc>
          <w:tcPr>
            <w:tcW w:w="2970" w:type="dxa"/>
          </w:tcPr>
          <w:p w:rsidR="003B5C99" w:rsidRPr="00721A73" w:rsidRDefault="003B5C99" w:rsidP="003B5C99">
            <w:pPr>
              <w:pStyle w:val="ListParagraph"/>
              <w:numPr>
                <w:ilvl w:val="0"/>
                <w:numId w:val="1"/>
              </w:numPr>
              <w:rPr>
                <w:rFonts w:ascii="Arial" w:hAnsi="Arial" w:cs="Arial"/>
                <w:color w:val="000000" w:themeColor="text1"/>
                <w:lang w:val="en-US"/>
              </w:rPr>
            </w:pPr>
            <w:r w:rsidRPr="00721A73">
              <w:rPr>
                <w:rFonts w:ascii="Arial" w:hAnsi="Arial" w:cs="Arial"/>
                <w:color w:val="000000" w:themeColor="text1"/>
                <w:lang w:val="en-US"/>
              </w:rPr>
              <w:t>Firmly grasp gender analysis tools in projects</w:t>
            </w:r>
          </w:p>
          <w:p w:rsidR="003B5C99" w:rsidRPr="00721A73" w:rsidRDefault="003B5C99" w:rsidP="003B5C99">
            <w:pPr>
              <w:pStyle w:val="ListParagraph"/>
              <w:numPr>
                <w:ilvl w:val="0"/>
                <w:numId w:val="1"/>
              </w:numPr>
              <w:rPr>
                <w:rFonts w:ascii="Arial" w:hAnsi="Arial" w:cs="Arial"/>
                <w:color w:val="000000" w:themeColor="text1"/>
                <w:lang w:val="en-US"/>
              </w:rPr>
            </w:pPr>
            <w:r w:rsidRPr="00721A73">
              <w:rPr>
                <w:rFonts w:ascii="Arial" w:hAnsi="Arial" w:cs="Arial"/>
                <w:color w:val="000000" w:themeColor="text1"/>
                <w:lang w:val="en-US"/>
              </w:rPr>
              <w:t>Know how to analyze gender in policy</w:t>
            </w:r>
          </w:p>
          <w:p w:rsidR="003B5C99" w:rsidRPr="00721A73" w:rsidRDefault="003B5C99" w:rsidP="003B5C99">
            <w:pPr>
              <w:pStyle w:val="ListParagraph"/>
              <w:numPr>
                <w:ilvl w:val="0"/>
                <w:numId w:val="1"/>
              </w:numPr>
              <w:rPr>
                <w:rFonts w:ascii="Arial" w:hAnsi="Arial" w:cs="Arial"/>
                <w:color w:val="000000" w:themeColor="text1"/>
                <w:lang w:val="en-US"/>
              </w:rPr>
            </w:pPr>
            <w:r w:rsidRPr="00721A73">
              <w:rPr>
                <w:rFonts w:ascii="Arial" w:hAnsi="Arial" w:cs="Arial"/>
                <w:color w:val="000000" w:themeColor="text1"/>
                <w:lang w:val="en-US"/>
              </w:rPr>
              <w:t>Identified a number of gender inequality issues related to the project's intervention areas</w:t>
            </w:r>
          </w:p>
          <w:p w:rsidR="003B5C99" w:rsidRPr="00721A73" w:rsidRDefault="003B5C99" w:rsidP="003B5C99">
            <w:pPr>
              <w:pStyle w:val="ListParagraph"/>
              <w:numPr>
                <w:ilvl w:val="0"/>
                <w:numId w:val="1"/>
              </w:numPr>
              <w:rPr>
                <w:rFonts w:ascii="Arial" w:hAnsi="Arial" w:cs="Arial"/>
                <w:color w:val="000000" w:themeColor="text1"/>
                <w:lang w:val="en-US"/>
              </w:rPr>
            </w:pPr>
            <w:r w:rsidRPr="00721A73">
              <w:rPr>
                <w:rFonts w:ascii="Arial" w:hAnsi="Arial" w:cs="Arial"/>
                <w:color w:val="000000" w:themeColor="text1"/>
                <w:lang w:val="en-US"/>
              </w:rPr>
              <w:t>Able to analyze the causes of gender issues</w:t>
            </w:r>
          </w:p>
          <w:p w:rsidR="003B5C99" w:rsidRPr="00721A73" w:rsidRDefault="003B5C99" w:rsidP="004C608F">
            <w:pPr>
              <w:rPr>
                <w:rFonts w:ascii="Arial" w:hAnsi="Arial" w:cs="Arial"/>
                <w:color w:val="000000" w:themeColor="text1"/>
                <w:lang w:val="en-US"/>
              </w:rPr>
            </w:pPr>
          </w:p>
        </w:tc>
        <w:tc>
          <w:tcPr>
            <w:tcW w:w="4320" w:type="dxa"/>
          </w:tcPr>
          <w:p w:rsidR="003B5C99" w:rsidRPr="00721A73" w:rsidRDefault="003B5C99" w:rsidP="004C608F">
            <w:pPr>
              <w:rPr>
                <w:rFonts w:ascii="Arial" w:hAnsi="Arial" w:cs="Arial"/>
                <w:b/>
                <w:color w:val="000000" w:themeColor="text1"/>
                <w:lang w:val="en-US"/>
              </w:rPr>
            </w:pPr>
            <w:r w:rsidRPr="00721A73">
              <w:rPr>
                <w:rFonts w:ascii="Arial" w:hAnsi="Arial" w:cs="Arial"/>
                <w:b/>
                <w:color w:val="000000" w:themeColor="text1"/>
                <w:lang w:val="en-US"/>
              </w:rPr>
              <w:t>Discussion groups</w:t>
            </w:r>
          </w:p>
          <w:p w:rsidR="003B5C99" w:rsidRPr="00721A73" w:rsidRDefault="003B5C99" w:rsidP="004C608F">
            <w:pPr>
              <w:rPr>
                <w:rFonts w:ascii="Arial" w:hAnsi="Arial" w:cs="Arial"/>
                <w:color w:val="000000" w:themeColor="text1"/>
                <w:lang w:val="en-US"/>
              </w:rPr>
            </w:pPr>
          </w:p>
          <w:p w:rsidR="003B5C99" w:rsidRPr="00721A73" w:rsidRDefault="003B5C99" w:rsidP="004C608F">
            <w:pPr>
              <w:rPr>
                <w:rFonts w:ascii="Arial" w:hAnsi="Arial" w:cs="Arial"/>
                <w:b/>
                <w:color w:val="000000" w:themeColor="text1"/>
                <w:lang w:val="en-US"/>
              </w:rPr>
            </w:pPr>
            <w:r w:rsidRPr="00721A73">
              <w:rPr>
                <w:rFonts w:ascii="Arial" w:hAnsi="Arial" w:cs="Arial"/>
                <w:b/>
                <w:color w:val="000000" w:themeColor="text1"/>
                <w:lang w:val="en-US"/>
              </w:rPr>
              <w:t>Step 1: Divide into groups: 2 minutes</w:t>
            </w:r>
          </w:p>
          <w:p w:rsidR="003B5C99" w:rsidRPr="00721A73" w:rsidRDefault="003B5C99" w:rsidP="004C608F">
            <w:pPr>
              <w:rPr>
                <w:rFonts w:ascii="Arial" w:hAnsi="Arial" w:cs="Arial"/>
                <w:color w:val="000000" w:themeColor="text1"/>
                <w:lang w:val="en-US"/>
              </w:rPr>
            </w:pPr>
            <w:r w:rsidRPr="00721A73">
              <w:rPr>
                <w:rFonts w:ascii="Arial" w:hAnsi="Arial" w:cs="Arial"/>
                <w:color w:val="000000" w:themeColor="text1"/>
                <w:lang w:val="en-US"/>
              </w:rPr>
              <w:t xml:space="preserve">Students will be divided into </w:t>
            </w:r>
            <w:r w:rsidRPr="00721A73">
              <w:rPr>
                <w:rFonts w:ascii="Arial" w:hAnsi="Arial" w:cs="Arial"/>
                <w:b/>
                <w:color w:val="000000" w:themeColor="text1"/>
                <w:u w:val="single"/>
                <w:lang w:val="en-US"/>
              </w:rPr>
              <w:t xml:space="preserve">04 groups </w:t>
            </w:r>
            <w:r w:rsidRPr="00721A73">
              <w:rPr>
                <w:rFonts w:ascii="Arial" w:hAnsi="Arial" w:cs="Arial"/>
                <w:color w:val="000000" w:themeColor="text1"/>
                <w:lang w:val="en-US"/>
              </w:rPr>
              <w:t>according to project-related activities including:</w:t>
            </w:r>
          </w:p>
          <w:p w:rsidR="003B5C99" w:rsidRPr="00721A73" w:rsidRDefault="003B5C99" w:rsidP="003B5C99">
            <w:pPr>
              <w:pStyle w:val="ListParagraph"/>
              <w:numPr>
                <w:ilvl w:val="0"/>
                <w:numId w:val="1"/>
              </w:numPr>
              <w:rPr>
                <w:rFonts w:ascii="Arial" w:hAnsi="Arial" w:cs="Arial"/>
                <w:color w:val="000000" w:themeColor="text1"/>
                <w:lang w:val="en-US"/>
              </w:rPr>
            </w:pPr>
            <w:r w:rsidRPr="00721A73">
              <w:rPr>
                <w:rFonts w:ascii="Arial" w:hAnsi="Arial" w:cs="Arial"/>
                <w:color w:val="000000" w:themeColor="text1"/>
                <w:lang w:val="en-US"/>
              </w:rPr>
              <w:t>Group 1: Research/policy advocacy</w:t>
            </w:r>
          </w:p>
          <w:p w:rsidR="003B5C99" w:rsidRPr="00721A73" w:rsidRDefault="003B5C99" w:rsidP="003B5C99">
            <w:pPr>
              <w:pStyle w:val="ListParagraph"/>
              <w:numPr>
                <w:ilvl w:val="0"/>
                <w:numId w:val="1"/>
              </w:numPr>
              <w:rPr>
                <w:rFonts w:ascii="Arial" w:hAnsi="Arial" w:cs="Arial"/>
                <w:color w:val="000000" w:themeColor="text1"/>
                <w:lang w:val="en-US"/>
              </w:rPr>
            </w:pPr>
            <w:r w:rsidRPr="00721A73">
              <w:rPr>
                <w:rFonts w:ascii="Arial" w:hAnsi="Arial" w:cs="Arial"/>
                <w:color w:val="000000" w:themeColor="text1"/>
                <w:lang w:val="en-US"/>
              </w:rPr>
              <w:t>Group 2: Communication about law</w:t>
            </w:r>
          </w:p>
          <w:p w:rsidR="003B5C99" w:rsidRPr="00721A73" w:rsidRDefault="003B5C99" w:rsidP="003B5C99">
            <w:pPr>
              <w:pStyle w:val="ListParagraph"/>
              <w:numPr>
                <w:ilvl w:val="0"/>
                <w:numId w:val="1"/>
              </w:numPr>
              <w:rPr>
                <w:rFonts w:ascii="Arial" w:hAnsi="Arial" w:cs="Arial"/>
                <w:color w:val="000000" w:themeColor="text1"/>
                <w:lang w:val="en-US"/>
              </w:rPr>
            </w:pPr>
            <w:r w:rsidRPr="00721A73">
              <w:rPr>
                <w:rFonts w:ascii="Arial" w:hAnsi="Arial" w:cs="Arial"/>
                <w:color w:val="000000" w:themeColor="text1"/>
                <w:lang w:val="en-US"/>
              </w:rPr>
              <w:t>Group 3: Legal advice and legal aid</w:t>
            </w:r>
          </w:p>
          <w:p w:rsidR="003B5C99" w:rsidRDefault="003B5C99" w:rsidP="003B5C99">
            <w:pPr>
              <w:pStyle w:val="ListParagraph"/>
              <w:numPr>
                <w:ilvl w:val="0"/>
                <w:numId w:val="1"/>
              </w:numPr>
              <w:rPr>
                <w:rFonts w:ascii="Arial" w:hAnsi="Arial" w:cs="Arial"/>
                <w:color w:val="000000" w:themeColor="text1"/>
                <w:lang w:val="en-US"/>
              </w:rPr>
            </w:pPr>
            <w:r w:rsidRPr="00721A73">
              <w:rPr>
                <w:rFonts w:ascii="Arial" w:hAnsi="Arial" w:cs="Arial"/>
                <w:color w:val="000000" w:themeColor="text1"/>
                <w:lang w:val="en-US"/>
              </w:rPr>
              <w:t>Group 4: Training/training on law</w:t>
            </w:r>
          </w:p>
          <w:p w:rsidR="003B5C99" w:rsidRPr="00721A73" w:rsidRDefault="003B5C99" w:rsidP="004C608F">
            <w:pPr>
              <w:pStyle w:val="ListParagraph"/>
              <w:ind w:left="360"/>
              <w:rPr>
                <w:rFonts w:ascii="Arial" w:hAnsi="Arial" w:cs="Arial"/>
                <w:color w:val="000000" w:themeColor="text1"/>
                <w:lang w:val="en-US"/>
              </w:rPr>
            </w:pPr>
          </w:p>
          <w:p w:rsidR="003B5C99" w:rsidRPr="00721A73" w:rsidRDefault="003B5C99" w:rsidP="004C608F">
            <w:pPr>
              <w:rPr>
                <w:rFonts w:ascii="Arial" w:hAnsi="Arial" w:cs="Arial"/>
                <w:color w:val="000000" w:themeColor="text1"/>
                <w:lang w:val="en-US"/>
              </w:rPr>
            </w:pPr>
            <w:r w:rsidRPr="00721A73">
              <w:rPr>
                <w:rFonts w:ascii="Arial" w:hAnsi="Arial" w:cs="Arial"/>
                <w:color w:val="000000" w:themeColor="text1"/>
                <w:lang w:val="en-US"/>
              </w:rPr>
              <w:lastRenderedPageBreak/>
              <w:t>Ask each group to nominate one moderator, one secretary and one presentation representative.</w:t>
            </w:r>
          </w:p>
          <w:p w:rsidR="003B5C99" w:rsidRPr="00721A73" w:rsidRDefault="003B5C99" w:rsidP="004C608F">
            <w:pPr>
              <w:rPr>
                <w:rFonts w:ascii="Arial" w:hAnsi="Arial" w:cs="Arial"/>
                <w:b/>
                <w:color w:val="000000" w:themeColor="text1"/>
                <w:lang w:val="en-US"/>
              </w:rPr>
            </w:pPr>
          </w:p>
          <w:p w:rsidR="003B5C99" w:rsidRPr="00721A73" w:rsidRDefault="003B5C99" w:rsidP="004C608F">
            <w:pPr>
              <w:rPr>
                <w:rFonts w:ascii="Arial" w:hAnsi="Arial" w:cs="Arial"/>
                <w:b/>
                <w:color w:val="000000" w:themeColor="text1"/>
                <w:lang w:val="en-US"/>
              </w:rPr>
            </w:pPr>
            <w:r w:rsidRPr="00721A73">
              <w:rPr>
                <w:rFonts w:ascii="Arial" w:hAnsi="Arial" w:cs="Arial"/>
                <w:b/>
                <w:color w:val="000000" w:themeColor="text1"/>
                <w:lang w:val="en-US"/>
              </w:rPr>
              <w:t>Step 2: Group discussion: 60 minutes</w:t>
            </w:r>
          </w:p>
          <w:p w:rsidR="003B5C99" w:rsidRPr="00721A73" w:rsidRDefault="003B5C99" w:rsidP="004C608F">
            <w:pPr>
              <w:rPr>
                <w:rFonts w:ascii="Arial" w:hAnsi="Arial" w:cs="Arial"/>
                <w:color w:val="000000" w:themeColor="text1"/>
                <w:lang w:val="en-US"/>
              </w:rPr>
            </w:pPr>
            <w:r w:rsidRPr="00721A73">
              <w:rPr>
                <w:rFonts w:ascii="Arial" w:hAnsi="Arial" w:cs="Arial"/>
                <w:color w:val="000000" w:themeColor="text1"/>
                <w:lang w:val="en-US"/>
              </w:rPr>
              <w:t>Members discuss and answer, recording the results of the discussion on A0 paper including:</w:t>
            </w:r>
          </w:p>
          <w:p w:rsidR="003B5C99" w:rsidRPr="00C7490B" w:rsidRDefault="003B5C99" w:rsidP="003B5C99">
            <w:pPr>
              <w:pStyle w:val="Title"/>
              <w:numPr>
                <w:ilvl w:val="0"/>
                <w:numId w:val="1"/>
              </w:numPr>
              <w:shd w:val="clear" w:color="auto" w:fill="FFFFFF"/>
              <w:jc w:val="left"/>
              <w:rPr>
                <w:rFonts w:ascii="Arial" w:hAnsi="Arial" w:cs="Arial"/>
                <w:sz w:val="26"/>
                <w:szCs w:val="26"/>
                <w:lang w:val="sv-SE"/>
              </w:rPr>
            </w:pPr>
            <w:r w:rsidRPr="00C7490B">
              <w:rPr>
                <w:rFonts w:ascii="Arial" w:hAnsi="Arial" w:cs="Arial"/>
                <w:sz w:val="26"/>
                <w:szCs w:val="26"/>
                <w:lang w:val="sv-SE"/>
              </w:rPr>
              <w:t>Identify beneficiaries of the activity</w:t>
            </w:r>
          </w:p>
          <w:p w:rsidR="003B5C99" w:rsidRPr="00C7490B" w:rsidRDefault="003B5C99" w:rsidP="003B5C99">
            <w:pPr>
              <w:pStyle w:val="Title"/>
              <w:numPr>
                <w:ilvl w:val="0"/>
                <w:numId w:val="1"/>
              </w:numPr>
              <w:shd w:val="clear" w:color="auto" w:fill="FFFFFF"/>
              <w:jc w:val="left"/>
              <w:rPr>
                <w:rFonts w:ascii="Arial" w:hAnsi="Arial" w:cs="Arial"/>
                <w:sz w:val="26"/>
                <w:szCs w:val="26"/>
                <w:lang w:val="sv-SE"/>
              </w:rPr>
            </w:pPr>
            <w:r w:rsidRPr="00C7490B">
              <w:rPr>
                <w:rFonts w:ascii="Arial" w:hAnsi="Arial" w:cs="Arial"/>
                <w:sz w:val="26"/>
                <w:szCs w:val="26"/>
                <w:lang w:val="sv-SE"/>
              </w:rPr>
              <w:t>Identify which gender needs need attention</w:t>
            </w:r>
          </w:p>
          <w:p w:rsidR="003B5C99" w:rsidRPr="00C7490B" w:rsidRDefault="003B5C99" w:rsidP="003B5C99">
            <w:pPr>
              <w:pStyle w:val="Title"/>
              <w:numPr>
                <w:ilvl w:val="0"/>
                <w:numId w:val="1"/>
              </w:numPr>
              <w:shd w:val="clear" w:color="auto" w:fill="FFFFFF"/>
              <w:jc w:val="left"/>
              <w:rPr>
                <w:rFonts w:ascii="Arial" w:hAnsi="Arial" w:cs="Arial"/>
                <w:sz w:val="26"/>
                <w:szCs w:val="26"/>
                <w:lang w:val="sv-SE"/>
              </w:rPr>
            </w:pPr>
            <w:r w:rsidRPr="00C7490B">
              <w:rPr>
                <w:rFonts w:ascii="Arial" w:hAnsi="Arial" w:cs="Arial"/>
                <w:sz w:val="26"/>
                <w:szCs w:val="26"/>
                <w:lang w:val="sv-SE"/>
              </w:rPr>
              <w:t>Identify gender inequality issues in the division of labor that need attention</w:t>
            </w:r>
          </w:p>
          <w:p w:rsidR="003B5C99" w:rsidRPr="00C7490B" w:rsidRDefault="003B5C99" w:rsidP="003B5C99">
            <w:pPr>
              <w:pStyle w:val="Title"/>
              <w:numPr>
                <w:ilvl w:val="0"/>
                <w:numId w:val="1"/>
              </w:numPr>
              <w:shd w:val="clear" w:color="auto" w:fill="FFFFFF"/>
              <w:jc w:val="left"/>
              <w:rPr>
                <w:rFonts w:ascii="Arial" w:hAnsi="Arial" w:cs="Arial"/>
                <w:sz w:val="26"/>
                <w:szCs w:val="26"/>
                <w:lang w:val="sv-SE"/>
              </w:rPr>
            </w:pPr>
            <w:r>
              <w:rPr>
                <w:rFonts w:ascii="Arial" w:hAnsi="Arial" w:cs="Arial"/>
                <w:sz w:val="26"/>
                <w:szCs w:val="26"/>
                <w:lang w:val="sv-SE"/>
              </w:rPr>
              <w:t>Identify issues of gender inequality in participation or decision making that need attention</w:t>
            </w:r>
          </w:p>
          <w:p w:rsidR="003B5C99" w:rsidRPr="00C7490B" w:rsidRDefault="003B5C99" w:rsidP="003B5C99">
            <w:pPr>
              <w:pStyle w:val="Title"/>
              <w:numPr>
                <w:ilvl w:val="0"/>
                <w:numId w:val="1"/>
              </w:numPr>
              <w:shd w:val="clear" w:color="auto" w:fill="FFFFFF"/>
              <w:jc w:val="left"/>
              <w:rPr>
                <w:rFonts w:ascii="Arial" w:hAnsi="Arial" w:cs="Arial"/>
                <w:sz w:val="26"/>
                <w:szCs w:val="26"/>
                <w:lang w:val="sv-SE"/>
              </w:rPr>
            </w:pPr>
            <w:r w:rsidRPr="00C7490B">
              <w:rPr>
                <w:rFonts w:ascii="Arial" w:hAnsi="Arial" w:cs="Arial"/>
                <w:sz w:val="26"/>
                <w:szCs w:val="26"/>
                <w:lang w:val="sv-SE"/>
              </w:rPr>
              <w:t>Identify barriers that prevent men and women from participating in or enjoying activities</w:t>
            </w:r>
          </w:p>
          <w:p w:rsidR="003B5C99" w:rsidRDefault="003B5C99" w:rsidP="004C608F">
            <w:pPr>
              <w:rPr>
                <w:rFonts w:ascii="Arial" w:hAnsi="Arial" w:cs="Arial"/>
                <w:color w:val="000000" w:themeColor="text1"/>
                <w:lang w:val="en-US"/>
              </w:rPr>
            </w:pPr>
          </w:p>
          <w:p w:rsidR="003B5C99" w:rsidRDefault="003B5C99" w:rsidP="004C608F">
            <w:pPr>
              <w:rPr>
                <w:rFonts w:ascii="Arial" w:hAnsi="Arial" w:cs="Arial"/>
                <w:color w:val="000000" w:themeColor="text1"/>
                <w:lang w:val="en-US"/>
              </w:rPr>
            </w:pPr>
            <w:r>
              <w:rPr>
                <w:rFonts w:ascii="Arial" w:hAnsi="Arial" w:cs="Arial"/>
                <w:color w:val="000000" w:themeColor="text1"/>
                <w:lang w:val="en-US"/>
              </w:rPr>
              <w:t>Note: Each group can choose a suitable activity from a certain project to practice analysis</w:t>
            </w:r>
          </w:p>
          <w:p w:rsidR="003B5C99" w:rsidRDefault="003B5C99" w:rsidP="004C608F">
            <w:pPr>
              <w:rPr>
                <w:rFonts w:ascii="Arial" w:hAnsi="Arial" w:cs="Arial"/>
                <w:color w:val="000000" w:themeColor="text1"/>
                <w:lang w:val="en-US"/>
              </w:rPr>
            </w:pPr>
          </w:p>
          <w:p w:rsidR="003B5C99" w:rsidRPr="0034546E" w:rsidRDefault="003B5C99" w:rsidP="004C608F">
            <w:pPr>
              <w:rPr>
                <w:rFonts w:ascii="Arial" w:hAnsi="Arial" w:cs="Arial"/>
                <w:b/>
                <w:color w:val="000000" w:themeColor="text1"/>
                <w:lang w:val="en-US"/>
              </w:rPr>
            </w:pPr>
            <w:r w:rsidRPr="0034546E">
              <w:rPr>
                <w:rFonts w:ascii="Arial" w:hAnsi="Arial" w:cs="Arial"/>
                <w:b/>
                <w:color w:val="000000" w:themeColor="text1"/>
                <w:lang w:val="en-US"/>
              </w:rPr>
              <w:t>Synthesize and complete discussion results: 20 minutes</w:t>
            </w:r>
          </w:p>
          <w:p w:rsidR="003B5C99" w:rsidRPr="0034546E" w:rsidRDefault="003B5C99" w:rsidP="004C608F">
            <w:pPr>
              <w:rPr>
                <w:rFonts w:ascii="Arial" w:hAnsi="Arial" w:cs="Arial"/>
                <w:b/>
                <w:color w:val="000000" w:themeColor="text1"/>
                <w:lang w:val="en-US"/>
              </w:rPr>
            </w:pPr>
          </w:p>
          <w:p w:rsidR="003B5C99" w:rsidRDefault="003B5C99" w:rsidP="004C608F">
            <w:pPr>
              <w:rPr>
                <w:rFonts w:ascii="Arial" w:hAnsi="Arial" w:cs="Arial"/>
                <w:color w:val="000000" w:themeColor="text1"/>
                <w:lang w:val="en-US"/>
              </w:rPr>
            </w:pPr>
            <w:r>
              <w:rPr>
                <w:rFonts w:ascii="Arial" w:hAnsi="Arial" w:cs="Arial"/>
                <w:color w:val="000000" w:themeColor="text1"/>
                <w:lang w:val="en-US"/>
              </w:rPr>
              <w:t>The groups summarize the results of the discussion on sheet A0 according to the following table:</w:t>
            </w:r>
          </w:p>
          <w:p w:rsidR="003B5C99" w:rsidRDefault="003B5C99" w:rsidP="004C608F">
            <w:pPr>
              <w:rPr>
                <w:rFonts w:ascii="Arial" w:hAnsi="Arial" w:cs="Arial"/>
                <w:color w:val="000000" w:themeColor="text1"/>
                <w:lang w:val="en-US"/>
              </w:rPr>
            </w:pPr>
          </w:p>
          <w:tbl>
            <w:tblPr>
              <w:tblStyle w:val="TableGrid"/>
              <w:tblW w:w="0" w:type="auto"/>
              <w:tblLook w:val="04A0" w:firstRow="1" w:lastRow="0" w:firstColumn="1" w:lastColumn="0" w:noHBand="0" w:noVBand="1"/>
            </w:tblPr>
            <w:tblGrid>
              <w:gridCol w:w="1684"/>
              <w:gridCol w:w="1258"/>
              <w:gridCol w:w="1152"/>
            </w:tblGrid>
            <w:tr w:rsidR="003B5C99" w:rsidTr="004C608F">
              <w:tc>
                <w:tcPr>
                  <w:tcW w:w="1507" w:type="dxa"/>
                  <w:shd w:val="clear" w:color="auto" w:fill="E5B8B7" w:themeFill="accent2" w:themeFillTint="66"/>
                </w:tcPr>
                <w:p w:rsidR="003B5C99" w:rsidRPr="00E03FF0" w:rsidRDefault="003B5C99" w:rsidP="004C608F">
                  <w:pPr>
                    <w:rPr>
                      <w:rFonts w:ascii="Arial" w:hAnsi="Arial" w:cs="Arial"/>
                      <w:b/>
                      <w:color w:val="000000" w:themeColor="text1"/>
                      <w:lang w:val="en-US"/>
                    </w:rPr>
                  </w:pPr>
                  <w:r w:rsidRPr="00E03FF0">
                    <w:rPr>
                      <w:rFonts w:ascii="Arial" w:hAnsi="Arial" w:cs="Arial"/>
                      <w:b/>
                      <w:color w:val="000000" w:themeColor="text1"/>
                      <w:lang w:val="en-US"/>
                    </w:rPr>
                    <w:t>Analytical aspect</w:t>
                  </w:r>
                </w:p>
              </w:tc>
              <w:tc>
                <w:tcPr>
                  <w:tcW w:w="1350" w:type="dxa"/>
                  <w:shd w:val="clear" w:color="auto" w:fill="E5B8B7" w:themeFill="accent2" w:themeFillTint="66"/>
                </w:tcPr>
                <w:p w:rsidR="003B5C99" w:rsidRPr="00E03FF0" w:rsidRDefault="003B5C99" w:rsidP="004C608F">
                  <w:pPr>
                    <w:rPr>
                      <w:rFonts w:ascii="Arial" w:hAnsi="Arial" w:cs="Arial"/>
                      <w:b/>
                      <w:color w:val="000000" w:themeColor="text1"/>
                      <w:lang w:val="en-US"/>
                    </w:rPr>
                  </w:pPr>
                  <w:r w:rsidRPr="00E03FF0">
                    <w:rPr>
                      <w:rFonts w:ascii="Arial" w:hAnsi="Arial" w:cs="Arial"/>
                      <w:b/>
                      <w:color w:val="000000" w:themeColor="text1"/>
                      <w:lang w:val="en-US"/>
                    </w:rPr>
                    <w:t>Problem</w:t>
                  </w:r>
                </w:p>
              </w:tc>
              <w:tc>
                <w:tcPr>
                  <w:tcW w:w="1232" w:type="dxa"/>
                  <w:shd w:val="clear" w:color="auto" w:fill="E5B8B7" w:themeFill="accent2" w:themeFillTint="66"/>
                </w:tcPr>
                <w:p w:rsidR="003B5C99" w:rsidRPr="00E03FF0" w:rsidRDefault="003B5C99" w:rsidP="004C608F">
                  <w:pPr>
                    <w:rPr>
                      <w:rFonts w:ascii="Arial" w:hAnsi="Arial" w:cs="Arial"/>
                      <w:b/>
                      <w:color w:val="000000" w:themeColor="text1"/>
                      <w:lang w:val="en-US"/>
                    </w:rPr>
                  </w:pPr>
                  <w:r w:rsidRPr="00E03FF0">
                    <w:rPr>
                      <w:rFonts w:ascii="Arial" w:hAnsi="Arial" w:cs="Arial"/>
                      <w:b/>
                      <w:color w:val="000000" w:themeColor="text1"/>
                      <w:lang w:val="en-US"/>
                    </w:rPr>
                    <w:t>Reason</w:t>
                  </w:r>
                </w:p>
              </w:tc>
            </w:tr>
            <w:tr w:rsidR="003B5C99" w:rsidTr="004C608F">
              <w:tc>
                <w:tcPr>
                  <w:tcW w:w="1507" w:type="dxa"/>
                </w:tcPr>
                <w:p w:rsidR="003B5C99" w:rsidRDefault="003B5C99" w:rsidP="004C608F">
                  <w:pPr>
                    <w:rPr>
                      <w:rFonts w:ascii="Arial" w:hAnsi="Arial" w:cs="Arial"/>
                      <w:color w:val="000000" w:themeColor="text1"/>
                      <w:lang w:val="en-US"/>
                    </w:rPr>
                  </w:pPr>
                  <w:r>
                    <w:rPr>
                      <w:rFonts w:ascii="Arial" w:hAnsi="Arial" w:cs="Arial"/>
                      <w:color w:val="000000" w:themeColor="text1"/>
                      <w:lang w:val="en-US"/>
                    </w:rPr>
                    <w:t>Beneficiaries</w:t>
                  </w:r>
                </w:p>
              </w:tc>
              <w:tc>
                <w:tcPr>
                  <w:tcW w:w="1350" w:type="dxa"/>
                </w:tcPr>
                <w:p w:rsidR="003B5C99" w:rsidRDefault="003B5C99" w:rsidP="004C608F">
                  <w:pPr>
                    <w:rPr>
                      <w:rFonts w:ascii="Arial" w:hAnsi="Arial" w:cs="Arial"/>
                      <w:color w:val="000000" w:themeColor="text1"/>
                      <w:lang w:val="en-US"/>
                    </w:rPr>
                  </w:pPr>
                </w:p>
              </w:tc>
              <w:tc>
                <w:tcPr>
                  <w:tcW w:w="1232" w:type="dxa"/>
                </w:tcPr>
                <w:p w:rsidR="003B5C99" w:rsidRDefault="003B5C99" w:rsidP="004C608F">
                  <w:pPr>
                    <w:rPr>
                      <w:rFonts w:ascii="Arial" w:hAnsi="Arial" w:cs="Arial"/>
                      <w:color w:val="000000" w:themeColor="text1"/>
                      <w:lang w:val="en-US"/>
                    </w:rPr>
                  </w:pPr>
                </w:p>
              </w:tc>
            </w:tr>
            <w:tr w:rsidR="003B5C99" w:rsidTr="004C608F">
              <w:tc>
                <w:tcPr>
                  <w:tcW w:w="1507" w:type="dxa"/>
                </w:tcPr>
                <w:p w:rsidR="003B5C99" w:rsidRDefault="003B5C99" w:rsidP="004C608F">
                  <w:pPr>
                    <w:rPr>
                      <w:rFonts w:ascii="Arial" w:hAnsi="Arial" w:cs="Arial"/>
                      <w:color w:val="000000" w:themeColor="text1"/>
                      <w:lang w:val="en-US"/>
                    </w:rPr>
                  </w:pPr>
                  <w:r>
                    <w:rPr>
                      <w:rFonts w:ascii="Arial" w:hAnsi="Arial" w:cs="Arial"/>
                      <w:color w:val="000000" w:themeColor="text1"/>
                      <w:lang w:val="en-US"/>
                    </w:rPr>
                    <w:t>Gender needs</w:t>
                  </w:r>
                </w:p>
              </w:tc>
              <w:tc>
                <w:tcPr>
                  <w:tcW w:w="1350" w:type="dxa"/>
                </w:tcPr>
                <w:p w:rsidR="003B5C99" w:rsidRDefault="003B5C99" w:rsidP="004C608F">
                  <w:pPr>
                    <w:rPr>
                      <w:rFonts w:ascii="Arial" w:hAnsi="Arial" w:cs="Arial"/>
                      <w:color w:val="000000" w:themeColor="text1"/>
                      <w:lang w:val="en-US"/>
                    </w:rPr>
                  </w:pPr>
                </w:p>
              </w:tc>
              <w:tc>
                <w:tcPr>
                  <w:tcW w:w="1232" w:type="dxa"/>
                </w:tcPr>
                <w:p w:rsidR="003B5C99" w:rsidRDefault="003B5C99" w:rsidP="004C608F">
                  <w:pPr>
                    <w:rPr>
                      <w:rFonts w:ascii="Arial" w:hAnsi="Arial" w:cs="Arial"/>
                      <w:color w:val="000000" w:themeColor="text1"/>
                      <w:lang w:val="en-US"/>
                    </w:rPr>
                  </w:pPr>
                </w:p>
              </w:tc>
            </w:tr>
            <w:tr w:rsidR="003B5C99" w:rsidTr="004C608F">
              <w:tc>
                <w:tcPr>
                  <w:tcW w:w="1507" w:type="dxa"/>
                </w:tcPr>
                <w:p w:rsidR="003B5C99" w:rsidRDefault="003B5C99" w:rsidP="004C608F">
                  <w:pPr>
                    <w:rPr>
                      <w:rFonts w:ascii="Arial" w:hAnsi="Arial" w:cs="Arial"/>
                      <w:color w:val="000000" w:themeColor="text1"/>
                      <w:lang w:val="en-US"/>
                    </w:rPr>
                  </w:pPr>
                  <w:r>
                    <w:rPr>
                      <w:rFonts w:ascii="Arial" w:hAnsi="Arial" w:cs="Arial"/>
                      <w:color w:val="000000" w:themeColor="text1"/>
                      <w:lang w:val="en-US"/>
                    </w:rPr>
                    <w:t>Division of labor by gender</w:t>
                  </w:r>
                </w:p>
              </w:tc>
              <w:tc>
                <w:tcPr>
                  <w:tcW w:w="1350" w:type="dxa"/>
                </w:tcPr>
                <w:p w:rsidR="003B5C99" w:rsidRDefault="003B5C99" w:rsidP="004C608F">
                  <w:pPr>
                    <w:rPr>
                      <w:rFonts w:ascii="Arial" w:hAnsi="Arial" w:cs="Arial"/>
                      <w:color w:val="000000" w:themeColor="text1"/>
                      <w:lang w:val="en-US"/>
                    </w:rPr>
                  </w:pPr>
                </w:p>
              </w:tc>
              <w:tc>
                <w:tcPr>
                  <w:tcW w:w="1232" w:type="dxa"/>
                </w:tcPr>
                <w:p w:rsidR="003B5C99" w:rsidRDefault="003B5C99" w:rsidP="004C608F">
                  <w:pPr>
                    <w:rPr>
                      <w:rFonts w:ascii="Arial" w:hAnsi="Arial" w:cs="Arial"/>
                      <w:color w:val="000000" w:themeColor="text1"/>
                      <w:lang w:val="en-US"/>
                    </w:rPr>
                  </w:pPr>
                </w:p>
              </w:tc>
            </w:tr>
            <w:tr w:rsidR="003B5C99" w:rsidTr="004C608F">
              <w:tc>
                <w:tcPr>
                  <w:tcW w:w="1507" w:type="dxa"/>
                </w:tcPr>
                <w:p w:rsidR="003B5C99" w:rsidRDefault="003B5C99" w:rsidP="004C608F">
                  <w:pPr>
                    <w:rPr>
                      <w:rFonts w:ascii="Arial" w:hAnsi="Arial" w:cs="Arial"/>
                      <w:color w:val="000000" w:themeColor="text1"/>
                      <w:lang w:val="en-US"/>
                    </w:rPr>
                  </w:pPr>
                  <w:r>
                    <w:rPr>
                      <w:rFonts w:ascii="Arial" w:hAnsi="Arial" w:cs="Arial"/>
                      <w:color w:val="000000" w:themeColor="text1"/>
                      <w:lang w:val="en-US"/>
                    </w:rPr>
                    <w:t>Access and control of resources</w:t>
                  </w:r>
                </w:p>
              </w:tc>
              <w:tc>
                <w:tcPr>
                  <w:tcW w:w="1350" w:type="dxa"/>
                </w:tcPr>
                <w:p w:rsidR="003B5C99" w:rsidRDefault="003B5C99" w:rsidP="004C608F">
                  <w:pPr>
                    <w:rPr>
                      <w:rFonts w:ascii="Arial" w:hAnsi="Arial" w:cs="Arial"/>
                      <w:color w:val="000000" w:themeColor="text1"/>
                      <w:lang w:val="en-US"/>
                    </w:rPr>
                  </w:pPr>
                </w:p>
              </w:tc>
              <w:tc>
                <w:tcPr>
                  <w:tcW w:w="1232" w:type="dxa"/>
                </w:tcPr>
                <w:p w:rsidR="003B5C99" w:rsidRDefault="003B5C99" w:rsidP="004C608F">
                  <w:pPr>
                    <w:rPr>
                      <w:rFonts w:ascii="Arial" w:hAnsi="Arial" w:cs="Arial"/>
                      <w:color w:val="000000" w:themeColor="text1"/>
                      <w:lang w:val="en-US"/>
                    </w:rPr>
                  </w:pPr>
                </w:p>
              </w:tc>
            </w:tr>
            <w:tr w:rsidR="003B5C99" w:rsidTr="004C608F">
              <w:tc>
                <w:tcPr>
                  <w:tcW w:w="1507" w:type="dxa"/>
                </w:tcPr>
                <w:p w:rsidR="003B5C99" w:rsidRDefault="003B5C99" w:rsidP="004C608F">
                  <w:pPr>
                    <w:rPr>
                      <w:rFonts w:ascii="Arial" w:hAnsi="Arial" w:cs="Arial"/>
                      <w:color w:val="000000" w:themeColor="text1"/>
                      <w:lang w:val="en-US"/>
                    </w:rPr>
                  </w:pPr>
                  <w:r>
                    <w:rPr>
                      <w:rFonts w:ascii="Arial" w:hAnsi="Arial" w:cs="Arial"/>
                      <w:color w:val="000000" w:themeColor="text1"/>
                      <w:lang w:val="en-US"/>
                    </w:rPr>
                    <w:t>Participation and decision making</w:t>
                  </w:r>
                </w:p>
              </w:tc>
              <w:tc>
                <w:tcPr>
                  <w:tcW w:w="1350" w:type="dxa"/>
                </w:tcPr>
                <w:p w:rsidR="003B5C99" w:rsidRDefault="003B5C99" w:rsidP="004C608F">
                  <w:pPr>
                    <w:rPr>
                      <w:rFonts w:ascii="Arial" w:hAnsi="Arial" w:cs="Arial"/>
                      <w:color w:val="000000" w:themeColor="text1"/>
                      <w:lang w:val="en-US"/>
                    </w:rPr>
                  </w:pPr>
                </w:p>
              </w:tc>
              <w:tc>
                <w:tcPr>
                  <w:tcW w:w="1232" w:type="dxa"/>
                </w:tcPr>
                <w:p w:rsidR="003B5C99" w:rsidRDefault="003B5C99" w:rsidP="004C608F">
                  <w:pPr>
                    <w:rPr>
                      <w:rFonts w:ascii="Arial" w:hAnsi="Arial" w:cs="Arial"/>
                      <w:color w:val="000000" w:themeColor="text1"/>
                      <w:lang w:val="en-US"/>
                    </w:rPr>
                  </w:pPr>
                </w:p>
              </w:tc>
            </w:tr>
            <w:tr w:rsidR="003B5C99" w:rsidTr="004C608F">
              <w:tc>
                <w:tcPr>
                  <w:tcW w:w="1507" w:type="dxa"/>
                </w:tcPr>
                <w:p w:rsidR="003B5C99" w:rsidRDefault="003B5C99" w:rsidP="004C608F">
                  <w:pPr>
                    <w:rPr>
                      <w:rFonts w:ascii="Arial" w:hAnsi="Arial" w:cs="Arial"/>
                      <w:color w:val="000000" w:themeColor="text1"/>
                      <w:lang w:val="en-US"/>
                    </w:rPr>
                  </w:pPr>
                  <w:r>
                    <w:rPr>
                      <w:rFonts w:ascii="Arial" w:hAnsi="Arial" w:cs="Arial"/>
                      <w:color w:val="000000" w:themeColor="text1"/>
                      <w:lang w:val="en-US"/>
                    </w:rPr>
                    <w:t>Influencing factors/barriers</w:t>
                  </w:r>
                </w:p>
              </w:tc>
              <w:tc>
                <w:tcPr>
                  <w:tcW w:w="1350" w:type="dxa"/>
                </w:tcPr>
                <w:p w:rsidR="003B5C99" w:rsidRDefault="003B5C99" w:rsidP="004C608F">
                  <w:pPr>
                    <w:rPr>
                      <w:rFonts w:ascii="Arial" w:hAnsi="Arial" w:cs="Arial"/>
                      <w:color w:val="000000" w:themeColor="text1"/>
                      <w:lang w:val="en-US"/>
                    </w:rPr>
                  </w:pPr>
                </w:p>
              </w:tc>
              <w:tc>
                <w:tcPr>
                  <w:tcW w:w="1232" w:type="dxa"/>
                </w:tcPr>
                <w:p w:rsidR="003B5C99" w:rsidRDefault="003B5C99" w:rsidP="004C608F">
                  <w:pPr>
                    <w:rPr>
                      <w:rFonts w:ascii="Arial" w:hAnsi="Arial" w:cs="Arial"/>
                      <w:color w:val="000000" w:themeColor="text1"/>
                      <w:lang w:val="en-US"/>
                    </w:rPr>
                  </w:pPr>
                </w:p>
              </w:tc>
            </w:tr>
          </w:tbl>
          <w:p w:rsidR="003B5C99" w:rsidRDefault="003B5C99" w:rsidP="004C608F">
            <w:pPr>
              <w:rPr>
                <w:rFonts w:ascii="Arial" w:hAnsi="Arial" w:cs="Arial"/>
                <w:color w:val="000000" w:themeColor="text1"/>
                <w:lang w:val="en-US"/>
              </w:rPr>
            </w:pPr>
          </w:p>
          <w:p w:rsidR="003B5C99" w:rsidRPr="00E03FF0" w:rsidRDefault="003B5C99" w:rsidP="004C608F">
            <w:pPr>
              <w:rPr>
                <w:rFonts w:ascii="Arial" w:hAnsi="Arial" w:cs="Arial"/>
                <w:color w:val="000000" w:themeColor="text1"/>
                <w:lang w:val="en-US"/>
              </w:rPr>
            </w:pPr>
          </w:p>
        </w:tc>
        <w:tc>
          <w:tcPr>
            <w:tcW w:w="2700" w:type="dxa"/>
          </w:tcPr>
          <w:p w:rsidR="003B5C99" w:rsidRPr="00721A73" w:rsidRDefault="003B5C99" w:rsidP="004C608F">
            <w:pPr>
              <w:rPr>
                <w:rFonts w:ascii="Arial" w:hAnsi="Arial" w:cs="Arial"/>
                <w:color w:val="000000" w:themeColor="text1"/>
                <w:lang w:val="en-US"/>
              </w:rPr>
            </w:pPr>
            <w:r w:rsidRPr="00721A73">
              <w:rPr>
                <w:rFonts w:ascii="Arial" w:hAnsi="Arial" w:cs="Arial"/>
                <w:color w:val="000000" w:themeColor="text1"/>
                <w:lang w:val="en-US"/>
              </w:rPr>
              <w:lastRenderedPageBreak/>
              <w:t>Le Van Son</w:t>
            </w:r>
          </w:p>
        </w:tc>
      </w:tr>
      <w:tr w:rsidR="003B5C99" w:rsidRPr="00721A73" w:rsidTr="004C608F">
        <w:trPr>
          <w:trHeight w:val="449"/>
        </w:trPr>
        <w:tc>
          <w:tcPr>
            <w:tcW w:w="1818" w:type="dxa"/>
          </w:tcPr>
          <w:p w:rsidR="003B5C99" w:rsidRPr="00721A73" w:rsidRDefault="003B5C99" w:rsidP="004C608F">
            <w:pPr>
              <w:rPr>
                <w:rFonts w:ascii="Arial" w:hAnsi="Arial" w:cs="Arial"/>
                <w:color w:val="000000" w:themeColor="text1"/>
                <w:lang w:val="en-US"/>
              </w:rPr>
            </w:pPr>
            <w:r>
              <w:rPr>
                <w:rFonts w:ascii="Arial" w:hAnsi="Arial" w:cs="Arial"/>
                <w:color w:val="000000" w:themeColor="text1"/>
                <w:lang w:val="en-US"/>
              </w:rPr>
              <w:lastRenderedPageBreak/>
              <w:t>15:00 – 15:15</w:t>
            </w:r>
          </w:p>
        </w:tc>
        <w:tc>
          <w:tcPr>
            <w:tcW w:w="2250" w:type="dxa"/>
          </w:tcPr>
          <w:p w:rsidR="003B5C99" w:rsidRPr="00721A73" w:rsidRDefault="003B5C99" w:rsidP="004C608F">
            <w:pPr>
              <w:rPr>
                <w:rFonts w:ascii="Arial" w:hAnsi="Arial" w:cs="Arial"/>
                <w:color w:val="000000" w:themeColor="text1"/>
                <w:lang w:val="en-US"/>
              </w:rPr>
            </w:pPr>
            <w:r>
              <w:rPr>
                <w:rFonts w:ascii="Arial" w:hAnsi="Arial" w:cs="Arial"/>
                <w:color w:val="000000" w:themeColor="text1"/>
                <w:lang w:val="en-US"/>
              </w:rPr>
              <w:t>Breaks</w:t>
            </w:r>
          </w:p>
        </w:tc>
        <w:tc>
          <w:tcPr>
            <w:tcW w:w="2970" w:type="dxa"/>
          </w:tcPr>
          <w:p w:rsidR="003B5C99" w:rsidRPr="00721A73" w:rsidRDefault="003B5C99" w:rsidP="004C608F">
            <w:pPr>
              <w:rPr>
                <w:rFonts w:ascii="Arial" w:hAnsi="Arial" w:cs="Arial"/>
                <w:color w:val="000000" w:themeColor="text1"/>
                <w:lang w:val="en-US"/>
              </w:rPr>
            </w:pPr>
          </w:p>
        </w:tc>
        <w:tc>
          <w:tcPr>
            <w:tcW w:w="4320" w:type="dxa"/>
          </w:tcPr>
          <w:p w:rsidR="003B5C99" w:rsidRPr="00721A73" w:rsidRDefault="003B5C99" w:rsidP="004C608F">
            <w:pPr>
              <w:rPr>
                <w:rFonts w:ascii="Arial" w:hAnsi="Arial" w:cs="Arial"/>
                <w:b/>
                <w:color w:val="000000" w:themeColor="text1"/>
                <w:lang w:val="en-US"/>
              </w:rPr>
            </w:pPr>
          </w:p>
        </w:tc>
        <w:tc>
          <w:tcPr>
            <w:tcW w:w="2700" w:type="dxa"/>
          </w:tcPr>
          <w:p w:rsidR="003B5C99" w:rsidRPr="00721A73" w:rsidRDefault="003B5C99" w:rsidP="004C608F">
            <w:pPr>
              <w:rPr>
                <w:rFonts w:ascii="Arial" w:hAnsi="Arial" w:cs="Arial"/>
                <w:color w:val="000000" w:themeColor="text1"/>
                <w:lang w:val="en-US"/>
              </w:rPr>
            </w:pPr>
          </w:p>
        </w:tc>
      </w:tr>
      <w:tr w:rsidR="003B5C99" w:rsidRPr="00721A73" w:rsidTr="004C608F">
        <w:trPr>
          <w:trHeight w:val="1412"/>
        </w:trPr>
        <w:tc>
          <w:tcPr>
            <w:tcW w:w="1818" w:type="dxa"/>
          </w:tcPr>
          <w:p w:rsidR="003B5C99" w:rsidRPr="00721A73" w:rsidRDefault="003B5C99" w:rsidP="004C608F">
            <w:pPr>
              <w:rPr>
                <w:rFonts w:ascii="Arial" w:hAnsi="Arial" w:cs="Arial"/>
                <w:color w:val="000000" w:themeColor="text1"/>
                <w:lang w:val="en-US"/>
              </w:rPr>
            </w:pPr>
            <w:r>
              <w:rPr>
                <w:rFonts w:ascii="Arial" w:hAnsi="Arial" w:cs="Arial"/>
                <w:color w:val="000000" w:themeColor="text1"/>
                <w:lang w:val="en-US"/>
              </w:rPr>
              <w:t>15:15 – 16:45</w:t>
            </w:r>
          </w:p>
        </w:tc>
        <w:tc>
          <w:tcPr>
            <w:tcW w:w="2250" w:type="dxa"/>
          </w:tcPr>
          <w:p w:rsidR="003B5C99" w:rsidRPr="00721A73" w:rsidRDefault="003B5C99" w:rsidP="004C608F">
            <w:pPr>
              <w:rPr>
                <w:rFonts w:ascii="Arial" w:hAnsi="Arial" w:cs="Arial"/>
                <w:color w:val="000000" w:themeColor="text1"/>
                <w:lang w:val="en-US"/>
              </w:rPr>
            </w:pPr>
            <w:r>
              <w:rPr>
                <w:rFonts w:ascii="Arial" w:hAnsi="Arial" w:cs="Arial"/>
                <w:color w:val="000000" w:themeColor="text1"/>
                <w:lang w:val="en-US"/>
              </w:rPr>
              <w:t>Present the results of the gender analysis discussion</w:t>
            </w:r>
          </w:p>
        </w:tc>
        <w:tc>
          <w:tcPr>
            <w:tcW w:w="2970" w:type="dxa"/>
          </w:tcPr>
          <w:p w:rsidR="003B5C99" w:rsidRDefault="003B5C99" w:rsidP="003B5C99">
            <w:pPr>
              <w:pStyle w:val="ListParagraph"/>
              <w:numPr>
                <w:ilvl w:val="0"/>
                <w:numId w:val="1"/>
              </w:numPr>
              <w:rPr>
                <w:rFonts w:ascii="Arial" w:hAnsi="Arial" w:cs="Arial"/>
                <w:color w:val="000000" w:themeColor="text1"/>
                <w:lang w:val="en-US"/>
              </w:rPr>
            </w:pPr>
            <w:r>
              <w:rPr>
                <w:rFonts w:ascii="Arial" w:hAnsi="Arial" w:cs="Arial"/>
                <w:color w:val="000000" w:themeColor="text1"/>
                <w:lang w:val="en-US"/>
              </w:rPr>
              <w:t>Firmly grasp the gender aspects that need to be analyzed in the project</w:t>
            </w:r>
          </w:p>
          <w:p w:rsidR="003B5C99" w:rsidRDefault="003B5C99" w:rsidP="003B5C99">
            <w:pPr>
              <w:pStyle w:val="ListParagraph"/>
              <w:numPr>
                <w:ilvl w:val="0"/>
                <w:numId w:val="1"/>
              </w:numPr>
              <w:rPr>
                <w:rFonts w:ascii="Arial" w:hAnsi="Arial" w:cs="Arial"/>
                <w:color w:val="000000" w:themeColor="text1"/>
                <w:lang w:val="en-US"/>
              </w:rPr>
            </w:pPr>
            <w:r>
              <w:rPr>
                <w:rFonts w:ascii="Arial" w:hAnsi="Arial" w:cs="Arial"/>
                <w:color w:val="000000" w:themeColor="text1"/>
                <w:lang w:val="en-US"/>
              </w:rPr>
              <w:t>Firmly grasp how to analyze gender in a specific policy</w:t>
            </w:r>
          </w:p>
          <w:p w:rsidR="003B5C99" w:rsidRPr="00721A73" w:rsidRDefault="003B5C99" w:rsidP="003B5C99">
            <w:pPr>
              <w:pStyle w:val="ListParagraph"/>
              <w:numPr>
                <w:ilvl w:val="0"/>
                <w:numId w:val="1"/>
              </w:numPr>
              <w:rPr>
                <w:rFonts w:ascii="Arial" w:hAnsi="Arial" w:cs="Arial"/>
                <w:color w:val="000000" w:themeColor="text1"/>
                <w:lang w:val="en-US"/>
              </w:rPr>
            </w:pPr>
            <w:r>
              <w:rPr>
                <w:rFonts w:ascii="Arial" w:hAnsi="Arial" w:cs="Arial"/>
                <w:color w:val="000000" w:themeColor="text1"/>
                <w:lang w:val="en-US"/>
              </w:rPr>
              <w:t>Identify some priority gender issues in the intervention project</w:t>
            </w:r>
          </w:p>
        </w:tc>
        <w:tc>
          <w:tcPr>
            <w:tcW w:w="4320" w:type="dxa"/>
          </w:tcPr>
          <w:p w:rsidR="003B5C99" w:rsidRDefault="003B5C99" w:rsidP="004C608F">
            <w:pPr>
              <w:rPr>
                <w:rFonts w:ascii="Arial" w:hAnsi="Arial" w:cs="Arial"/>
                <w:b/>
                <w:color w:val="000000" w:themeColor="text1"/>
                <w:lang w:val="en-US"/>
              </w:rPr>
            </w:pPr>
            <w:r>
              <w:rPr>
                <w:rFonts w:ascii="Arial" w:hAnsi="Arial" w:cs="Arial"/>
                <w:b/>
                <w:color w:val="000000" w:themeColor="text1"/>
                <w:lang w:val="en-US"/>
              </w:rPr>
              <w:t>Present the results of group discussion</w:t>
            </w:r>
          </w:p>
          <w:p w:rsidR="003B5C99" w:rsidRDefault="003B5C99" w:rsidP="004C608F">
            <w:pPr>
              <w:rPr>
                <w:rFonts w:ascii="Arial" w:hAnsi="Arial" w:cs="Arial"/>
                <w:b/>
                <w:color w:val="000000" w:themeColor="text1"/>
                <w:lang w:val="en-US"/>
              </w:rPr>
            </w:pPr>
          </w:p>
          <w:p w:rsidR="003B5C99" w:rsidRDefault="003B5C99" w:rsidP="004C608F">
            <w:pPr>
              <w:rPr>
                <w:rFonts w:ascii="Arial" w:hAnsi="Arial" w:cs="Arial"/>
                <w:color w:val="000000" w:themeColor="text1"/>
                <w:lang w:val="en-US"/>
              </w:rPr>
            </w:pPr>
            <w:r w:rsidRPr="00721A73">
              <w:rPr>
                <w:rFonts w:ascii="Arial" w:hAnsi="Arial" w:cs="Arial"/>
                <w:color w:val="000000" w:themeColor="text1"/>
                <w:lang w:val="en-US"/>
              </w:rPr>
              <w:t>The lecturer invites each group to present the results of the group discussion according to the following table:</w:t>
            </w:r>
          </w:p>
          <w:p w:rsidR="003B5C99" w:rsidRDefault="003B5C99" w:rsidP="004C608F">
            <w:pPr>
              <w:rPr>
                <w:rFonts w:ascii="Arial" w:hAnsi="Arial" w:cs="Arial"/>
                <w:color w:val="000000" w:themeColor="text1"/>
                <w:lang w:val="en-US"/>
              </w:rPr>
            </w:pPr>
          </w:p>
          <w:p w:rsidR="003B5C99" w:rsidRDefault="003B5C99" w:rsidP="004C608F">
            <w:pPr>
              <w:rPr>
                <w:rFonts w:ascii="Arial" w:hAnsi="Arial" w:cs="Arial"/>
                <w:color w:val="000000" w:themeColor="text1"/>
                <w:lang w:val="en-US"/>
              </w:rPr>
            </w:pPr>
            <w:r>
              <w:rPr>
                <w:rFonts w:ascii="Arial" w:hAnsi="Arial" w:cs="Arial"/>
                <w:color w:val="000000" w:themeColor="text1"/>
                <w:lang w:val="en-US"/>
              </w:rPr>
              <w:t>Present the results of the discussion on sheet A0 according to the following table:</w:t>
            </w:r>
          </w:p>
          <w:p w:rsidR="003B5C99" w:rsidRDefault="003B5C99" w:rsidP="004C608F">
            <w:pPr>
              <w:rPr>
                <w:rFonts w:ascii="Arial" w:hAnsi="Arial" w:cs="Arial"/>
                <w:color w:val="000000" w:themeColor="text1"/>
                <w:lang w:val="en-US"/>
              </w:rPr>
            </w:pPr>
          </w:p>
          <w:tbl>
            <w:tblPr>
              <w:tblStyle w:val="TableGrid"/>
              <w:tblW w:w="0" w:type="auto"/>
              <w:tblLook w:val="04A0" w:firstRow="1" w:lastRow="0" w:firstColumn="1" w:lastColumn="0" w:noHBand="0" w:noVBand="1"/>
            </w:tblPr>
            <w:tblGrid>
              <w:gridCol w:w="1684"/>
              <w:gridCol w:w="1218"/>
              <w:gridCol w:w="1192"/>
            </w:tblGrid>
            <w:tr w:rsidR="003B5C99" w:rsidTr="004C608F">
              <w:tc>
                <w:tcPr>
                  <w:tcW w:w="1363" w:type="dxa"/>
                </w:tcPr>
                <w:p w:rsidR="003B5C99" w:rsidRDefault="003B5C99" w:rsidP="004C608F">
                  <w:pPr>
                    <w:rPr>
                      <w:rFonts w:ascii="Arial" w:hAnsi="Arial" w:cs="Arial"/>
                      <w:color w:val="000000" w:themeColor="text1"/>
                      <w:lang w:val="en-US"/>
                    </w:rPr>
                  </w:pPr>
                  <w:r>
                    <w:rPr>
                      <w:rFonts w:ascii="Arial" w:hAnsi="Arial" w:cs="Arial"/>
                      <w:color w:val="000000" w:themeColor="text1"/>
                      <w:lang w:val="en-US"/>
                    </w:rPr>
                    <w:t>Analytical aspect</w:t>
                  </w:r>
                </w:p>
              </w:tc>
              <w:tc>
                <w:tcPr>
                  <w:tcW w:w="1363" w:type="dxa"/>
                </w:tcPr>
                <w:p w:rsidR="003B5C99" w:rsidRDefault="003B5C99" w:rsidP="004C608F">
                  <w:pPr>
                    <w:rPr>
                      <w:rFonts w:ascii="Arial" w:hAnsi="Arial" w:cs="Arial"/>
                      <w:color w:val="000000" w:themeColor="text1"/>
                      <w:lang w:val="en-US"/>
                    </w:rPr>
                  </w:pPr>
                  <w:r>
                    <w:rPr>
                      <w:rFonts w:ascii="Arial" w:hAnsi="Arial" w:cs="Arial"/>
                      <w:color w:val="000000" w:themeColor="text1"/>
                      <w:lang w:val="en-US"/>
                    </w:rPr>
                    <w:t>Problem</w:t>
                  </w:r>
                </w:p>
              </w:tc>
              <w:tc>
                <w:tcPr>
                  <w:tcW w:w="1363" w:type="dxa"/>
                </w:tcPr>
                <w:p w:rsidR="003B5C99" w:rsidRDefault="003B5C99" w:rsidP="004C608F">
                  <w:pPr>
                    <w:rPr>
                      <w:rFonts w:ascii="Arial" w:hAnsi="Arial" w:cs="Arial"/>
                      <w:color w:val="000000" w:themeColor="text1"/>
                      <w:lang w:val="en-US"/>
                    </w:rPr>
                  </w:pPr>
                  <w:r>
                    <w:rPr>
                      <w:rFonts w:ascii="Arial" w:hAnsi="Arial" w:cs="Arial"/>
                      <w:color w:val="000000" w:themeColor="text1"/>
                      <w:lang w:val="en-US"/>
                    </w:rPr>
                    <w:t>Reason</w:t>
                  </w:r>
                </w:p>
              </w:tc>
            </w:tr>
            <w:tr w:rsidR="003B5C99" w:rsidTr="004C608F">
              <w:tc>
                <w:tcPr>
                  <w:tcW w:w="1363" w:type="dxa"/>
                </w:tcPr>
                <w:p w:rsidR="003B5C99" w:rsidRDefault="003B5C99" w:rsidP="004C608F">
                  <w:pPr>
                    <w:rPr>
                      <w:rFonts w:ascii="Arial" w:hAnsi="Arial" w:cs="Arial"/>
                      <w:color w:val="000000" w:themeColor="text1"/>
                      <w:lang w:val="en-US"/>
                    </w:rPr>
                  </w:pPr>
                  <w:r>
                    <w:rPr>
                      <w:rFonts w:ascii="Arial" w:hAnsi="Arial" w:cs="Arial"/>
                      <w:color w:val="000000" w:themeColor="text1"/>
                      <w:lang w:val="en-US"/>
                    </w:rPr>
                    <w:t>Beneficiaries</w:t>
                  </w:r>
                </w:p>
              </w:tc>
              <w:tc>
                <w:tcPr>
                  <w:tcW w:w="1363" w:type="dxa"/>
                </w:tcPr>
                <w:p w:rsidR="003B5C99" w:rsidRDefault="003B5C99" w:rsidP="004C608F">
                  <w:pPr>
                    <w:rPr>
                      <w:rFonts w:ascii="Arial" w:hAnsi="Arial" w:cs="Arial"/>
                      <w:color w:val="000000" w:themeColor="text1"/>
                      <w:lang w:val="en-US"/>
                    </w:rPr>
                  </w:pPr>
                </w:p>
              </w:tc>
              <w:tc>
                <w:tcPr>
                  <w:tcW w:w="1363" w:type="dxa"/>
                </w:tcPr>
                <w:p w:rsidR="003B5C99" w:rsidRDefault="003B5C99" w:rsidP="004C608F">
                  <w:pPr>
                    <w:rPr>
                      <w:rFonts w:ascii="Arial" w:hAnsi="Arial" w:cs="Arial"/>
                      <w:color w:val="000000" w:themeColor="text1"/>
                      <w:lang w:val="en-US"/>
                    </w:rPr>
                  </w:pPr>
                </w:p>
              </w:tc>
            </w:tr>
            <w:tr w:rsidR="003B5C99" w:rsidTr="004C608F">
              <w:tc>
                <w:tcPr>
                  <w:tcW w:w="1363" w:type="dxa"/>
                </w:tcPr>
                <w:p w:rsidR="003B5C99" w:rsidRDefault="003B5C99" w:rsidP="004C608F">
                  <w:pPr>
                    <w:rPr>
                      <w:rFonts w:ascii="Arial" w:hAnsi="Arial" w:cs="Arial"/>
                      <w:color w:val="000000" w:themeColor="text1"/>
                      <w:lang w:val="en-US"/>
                    </w:rPr>
                  </w:pPr>
                  <w:r>
                    <w:rPr>
                      <w:rFonts w:ascii="Arial" w:hAnsi="Arial" w:cs="Arial"/>
                      <w:color w:val="000000" w:themeColor="text1"/>
                      <w:lang w:val="en-US"/>
                    </w:rPr>
                    <w:t>Gender needs</w:t>
                  </w:r>
                </w:p>
              </w:tc>
              <w:tc>
                <w:tcPr>
                  <w:tcW w:w="1363" w:type="dxa"/>
                </w:tcPr>
                <w:p w:rsidR="003B5C99" w:rsidRDefault="003B5C99" w:rsidP="004C608F">
                  <w:pPr>
                    <w:rPr>
                      <w:rFonts w:ascii="Arial" w:hAnsi="Arial" w:cs="Arial"/>
                      <w:color w:val="000000" w:themeColor="text1"/>
                      <w:lang w:val="en-US"/>
                    </w:rPr>
                  </w:pPr>
                </w:p>
              </w:tc>
              <w:tc>
                <w:tcPr>
                  <w:tcW w:w="1363" w:type="dxa"/>
                </w:tcPr>
                <w:p w:rsidR="003B5C99" w:rsidRDefault="003B5C99" w:rsidP="004C608F">
                  <w:pPr>
                    <w:rPr>
                      <w:rFonts w:ascii="Arial" w:hAnsi="Arial" w:cs="Arial"/>
                      <w:color w:val="000000" w:themeColor="text1"/>
                      <w:lang w:val="en-US"/>
                    </w:rPr>
                  </w:pPr>
                </w:p>
              </w:tc>
            </w:tr>
            <w:tr w:rsidR="003B5C99" w:rsidTr="004C608F">
              <w:tc>
                <w:tcPr>
                  <w:tcW w:w="1363" w:type="dxa"/>
                </w:tcPr>
                <w:p w:rsidR="003B5C99" w:rsidRDefault="003B5C99" w:rsidP="004C608F">
                  <w:pPr>
                    <w:rPr>
                      <w:rFonts w:ascii="Arial" w:hAnsi="Arial" w:cs="Arial"/>
                      <w:color w:val="000000" w:themeColor="text1"/>
                      <w:lang w:val="en-US"/>
                    </w:rPr>
                  </w:pPr>
                  <w:r>
                    <w:rPr>
                      <w:rFonts w:ascii="Arial" w:hAnsi="Arial" w:cs="Arial"/>
                      <w:color w:val="000000" w:themeColor="text1"/>
                      <w:lang w:val="en-US"/>
                    </w:rPr>
                    <w:t>Division of labor by gender</w:t>
                  </w:r>
                </w:p>
              </w:tc>
              <w:tc>
                <w:tcPr>
                  <w:tcW w:w="1363" w:type="dxa"/>
                </w:tcPr>
                <w:p w:rsidR="003B5C99" w:rsidRDefault="003B5C99" w:rsidP="004C608F">
                  <w:pPr>
                    <w:rPr>
                      <w:rFonts w:ascii="Arial" w:hAnsi="Arial" w:cs="Arial"/>
                      <w:color w:val="000000" w:themeColor="text1"/>
                      <w:lang w:val="en-US"/>
                    </w:rPr>
                  </w:pPr>
                </w:p>
              </w:tc>
              <w:tc>
                <w:tcPr>
                  <w:tcW w:w="1363" w:type="dxa"/>
                </w:tcPr>
                <w:p w:rsidR="003B5C99" w:rsidRDefault="003B5C99" w:rsidP="004C608F">
                  <w:pPr>
                    <w:rPr>
                      <w:rFonts w:ascii="Arial" w:hAnsi="Arial" w:cs="Arial"/>
                      <w:color w:val="000000" w:themeColor="text1"/>
                      <w:lang w:val="en-US"/>
                    </w:rPr>
                  </w:pPr>
                </w:p>
              </w:tc>
            </w:tr>
            <w:tr w:rsidR="003B5C99" w:rsidTr="004C608F">
              <w:tc>
                <w:tcPr>
                  <w:tcW w:w="1363" w:type="dxa"/>
                </w:tcPr>
                <w:p w:rsidR="003B5C99" w:rsidRDefault="003B5C99" w:rsidP="004C608F">
                  <w:pPr>
                    <w:rPr>
                      <w:rFonts w:ascii="Arial" w:hAnsi="Arial" w:cs="Arial"/>
                      <w:color w:val="000000" w:themeColor="text1"/>
                      <w:lang w:val="en-US"/>
                    </w:rPr>
                  </w:pPr>
                  <w:r>
                    <w:rPr>
                      <w:rFonts w:ascii="Arial" w:hAnsi="Arial" w:cs="Arial"/>
                      <w:color w:val="000000" w:themeColor="text1"/>
                      <w:lang w:val="en-US"/>
                    </w:rPr>
                    <w:t>Access and control of resources</w:t>
                  </w:r>
                </w:p>
              </w:tc>
              <w:tc>
                <w:tcPr>
                  <w:tcW w:w="1363" w:type="dxa"/>
                </w:tcPr>
                <w:p w:rsidR="003B5C99" w:rsidRDefault="003B5C99" w:rsidP="004C608F">
                  <w:pPr>
                    <w:rPr>
                      <w:rFonts w:ascii="Arial" w:hAnsi="Arial" w:cs="Arial"/>
                      <w:color w:val="000000" w:themeColor="text1"/>
                      <w:lang w:val="en-US"/>
                    </w:rPr>
                  </w:pPr>
                </w:p>
              </w:tc>
              <w:tc>
                <w:tcPr>
                  <w:tcW w:w="1363" w:type="dxa"/>
                </w:tcPr>
                <w:p w:rsidR="003B5C99" w:rsidRDefault="003B5C99" w:rsidP="004C608F">
                  <w:pPr>
                    <w:rPr>
                      <w:rFonts w:ascii="Arial" w:hAnsi="Arial" w:cs="Arial"/>
                      <w:color w:val="000000" w:themeColor="text1"/>
                      <w:lang w:val="en-US"/>
                    </w:rPr>
                  </w:pPr>
                </w:p>
              </w:tc>
            </w:tr>
            <w:tr w:rsidR="003B5C99" w:rsidTr="004C608F">
              <w:tc>
                <w:tcPr>
                  <w:tcW w:w="1363" w:type="dxa"/>
                </w:tcPr>
                <w:p w:rsidR="003B5C99" w:rsidRDefault="003B5C99" w:rsidP="004C608F">
                  <w:pPr>
                    <w:rPr>
                      <w:rFonts w:ascii="Arial" w:hAnsi="Arial" w:cs="Arial"/>
                      <w:color w:val="000000" w:themeColor="text1"/>
                      <w:lang w:val="en-US"/>
                    </w:rPr>
                  </w:pPr>
                  <w:r>
                    <w:rPr>
                      <w:rFonts w:ascii="Arial" w:hAnsi="Arial" w:cs="Arial"/>
                      <w:color w:val="000000" w:themeColor="text1"/>
                      <w:lang w:val="en-US"/>
                    </w:rPr>
                    <w:t>Participation and decision making</w:t>
                  </w:r>
                </w:p>
              </w:tc>
              <w:tc>
                <w:tcPr>
                  <w:tcW w:w="1363" w:type="dxa"/>
                </w:tcPr>
                <w:p w:rsidR="003B5C99" w:rsidRDefault="003B5C99" w:rsidP="004C608F">
                  <w:pPr>
                    <w:rPr>
                      <w:rFonts w:ascii="Arial" w:hAnsi="Arial" w:cs="Arial"/>
                      <w:color w:val="000000" w:themeColor="text1"/>
                      <w:lang w:val="en-US"/>
                    </w:rPr>
                  </w:pPr>
                </w:p>
              </w:tc>
              <w:tc>
                <w:tcPr>
                  <w:tcW w:w="1363" w:type="dxa"/>
                </w:tcPr>
                <w:p w:rsidR="003B5C99" w:rsidRDefault="003B5C99" w:rsidP="004C608F">
                  <w:pPr>
                    <w:rPr>
                      <w:rFonts w:ascii="Arial" w:hAnsi="Arial" w:cs="Arial"/>
                      <w:color w:val="000000" w:themeColor="text1"/>
                      <w:lang w:val="en-US"/>
                    </w:rPr>
                  </w:pPr>
                </w:p>
              </w:tc>
            </w:tr>
            <w:tr w:rsidR="003B5C99" w:rsidTr="004C608F">
              <w:tc>
                <w:tcPr>
                  <w:tcW w:w="1363" w:type="dxa"/>
                </w:tcPr>
                <w:p w:rsidR="003B5C99" w:rsidRDefault="003B5C99" w:rsidP="004C608F">
                  <w:pPr>
                    <w:rPr>
                      <w:rFonts w:ascii="Arial" w:hAnsi="Arial" w:cs="Arial"/>
                      <w:color w:val="000000" w:themeColor="text1"/>
                      <w:lang w:val="en-US"/>
                    </w:rPr>
                  </w:pPr>
                  <w:r>
                    <w:rPr>
                      <w:rFonts w:ascii="Arial" w:hAnsi="Arial" w:cs="Arial"/>
                      <w:color w:val="000000" w:themeColor="text1"/>
                      <w:lang w:val="en-US"/>
                    </w:rPr>
                    <w:t>Influencing factors/barriers</w:t>
                  </w:r>
                </w:p>
              </w:tc>
              <w:tc>
                <w:tcPr>
                  <w:tcW w:w="1363" w:type="dxa"/>
                </w:tcPr>
                <w:p w:rsidR="003B5C99" w:rsidRDefault="003B5C99" w:rsidP="004C608F">
                  <w:pPr>
                    <w:rPr>
                      <w:rFonts w:ascii="Arial" w:hAnsi="Arial" w:cs="Arial"/>
                      <w:color w:val="000000" w:themeColor="text1"/>
                      <w:lang w:val="en-US"/>
                    </w:rPr>
                  </w:pPr>
                </w:p>
              </w:tc>
              <w:tc>
                <w:tcPr>
                  <w:tcW w:w="1363" w:type="dxa"/>
                </w:tcPr>
                <w:p w:rsidR="003B5C99" w:rsidRDefault="003B5C99" w:rsidP="004C608F">
                  <w:pPr>
                    <w:rPr>
                      <w:rFonts w:ascii="Arial" w:hAnsi="Arial" w:cs="Arial"/>
                      <w:color w:val="000000" w:themeColor="text1"/>
                      <w:lang w:val="en-US"/>
                    </w:rPr>
                  </w:pPr>
                </w:p>
              </w:tc>
            </w:tr>
          </w:tbl>
          <w:p w:rsidR="003B5C99" w:rsidRDefault="003B5C99" w:rsidP="004C608F">
            <w:pPr>
              <w:rPr>
                <w:rFonts w:ascii="Arial" w:hAnsi="Arial" w:cs="Arial"/>
                <w:color w:val="000000" w:themeColor="text1"/>
                <w:lang w:val="en-US"/>
              </w:rPr>
            </w:pPr>
          </w:p>
          <w:p w:rsidR="003B5C99" w:rsidRDefault="003B5C99" w:rsidP="004C608F">
            <w:pPr>
              <w:rPr>
                <w:rFonts w:ascii="Arial" w:hAnsi="Arial" w:cs="Arial"/>
                <w:color w:val="000000" w:themeColor="text1"/>
                <w:lang w:val="en-US"/>
              </w:rPr>
            </w:pPr>
            <w:r>
              <w:rPr>
                <w:rFonts w:ascii="Arial" w:hAnsi="Arial" w:cs="Arial"/>
                <w:color w:val="000000" w:themeColor="text1"/>
                <w:lang w:val="en-US"/>
              </w:rPr>
              <w:t>Invite groups to give suggestions for improvement</w:t>
            </w:r>
          </w:p>
          <w:p w:rsidR="003B5C99" w:rsidRDefault="003B5C99" w:rsidP="004C608F">
            <w:pPr>
              <w:rPr>
                <w:rFonts w:ascii="Arial" w:hAnsi="Arial" w:cs="Arial"/>
                <w:color w:val="000000" w:themeColor="text1"/>
                <w:lang w:val="en-US"/>
              </w:rPr>
            </w:pPr>
          </w:p>
          <w:p w:rsidR="003B5C99" w:rsidRDefault="003B5C99" w:rsidP="004C608F">
            <w:pPr>
              <w:rPr>
                <w:rFonts w:ascii="Arial" w:hAnsi="Arial" w:cs="Arial"/>
                <w:color w:val="000000" w:themeColor="text1"/>
                <w:lang w:val="en-US"/>
              </w:rPr>
            </w:pPr>
            <w:r>
              <w:rPr>
                <w:rFonts w:ascii="Arial" w:hAnsi="Arial" w:cs="Arial"/>
                <w:color w:val="000000" w:themeColor="text1"/>
                <w:lang w:val="en-US"/>
              </w:rPr>
              <w:t>The instructor concluded:</w:t>
            </w:r>
          </w:p>
          <w:p w:rsidR="003B5C99" w:rsidRDefault="003B5C99" w:rsidP="003B5C99">
            <w:pPr>
              <w:pStyle w:val="ListParagraph"/>
              <w:numPr>
                <w:ilvl w:val="0"/>
                <w:numId w:val="1"/>
              </w:numPr>
              <w:rPr>
                <w:rFonts w:ascii="Arial" w:hAnsi="Arial" w:cs="Arial"/>
                <w:color w:val="000000" w:themeColor="text1"/>
                <w:lang w:val="en-US"/>
              </w:rPr>
            </w:pPr>
            <w:r>
              <w:rPr>
                <w:rFonts w:ascii="Arial" w:hAnsi="Arial" w:cs="Arial"/>
                <w:color w:val="000000" w:themeColor="text1"/>
                <w:lang w:val="en-US"/>
              </w:rPr>
              <w:t>Priority gender issues have been identified</w:t>
            </w:r>
          </w:p>
          <w:p w:rsidR="003B5C99" w:rsidRDefault="003B5C99" w:rsidP="003B5C99">
            <w:pPr>
              <w:pStyle w:val="ListParagraph"/>
              <w:numPr>
                <w:ilvl w:val="0"/>
                <w:numId w:val="1"/>
              </w:numPr>
              <w:rPr>
                <w:rFonts w:ascii="Arial" w:hAnsi="Arial" w:cs="Arial"/>
                <w:color w:val="000000" w:themeColor="text1"/>
                <w:lang w:val="en-US"/>
              </w:rPr>
            </w:pPr>
            <w:r>
              <w:rPr>
                <w:rFonts w:ascii="Arial" w:hAnsi="Arial" w:cs="Arial"/>
                <w:color w:val="000000" w:themeColor="text1"/>
                <w:lang w:val="en-US"/>
              </w:rPr>
              <w:t>Some main causes leading to gender inequality</w:t>
            </w:r>
          </w:p>
          <w:p w:rsidR="003B5C99" w:rsidRPr="008133BE" w:rsidRDefault="003B5C99" w:rsidP="004C608F">
            <w:pPr>
              <w:rPr>
                <w:rFonts w:ascii="Arial" w:hAnsi="Arial" w:cs="Arial"/>
                <w:color w:val="000000" w:themeColor="text1"/>
                <w:lang w:val="en-US"/>
              </w:rPr>
            </w:pPr>
          </w:p>
        </w:tc>
        <w:tc>
          <w:tcPr>
            <w:tcW w:w="2700" w:type="dxa"/>
          </w:tcPr>
          <w:p w:rsidR="003B5C99" w:rsidRPr="00721A73" w:rsidRDefault="003B5C99" w:rsidP="004C608F">
            <w:pPr>
              <w:rPr>
                <w:rFonts w:ascii="Arial" w:hAnsi="Arial" w:cs="Arial"/>
                <w:color w:val="000000" w:themeColor="text1"/>
                <w:lang w:val="en-US"/>
              </w:rPr>
            </w:pPr>
            <w:r>
              <w:rPr>
                <w:rFonts w:ascii="Arial" w:hAnsi="Arial" w:cs="Arial"/>
                <w:color w:val="000000" w:themeColor="text1"/>
                <w:lang w:val="en-US"/>
              </w:rPr>
              <w:lastRenderedPageBreak/>
              <w:t>Le Van Son</w:t>
            </w:r>
          </w:p>
        </w:tc>
      </w:tr>
      <w:tr w:rsidR="003B5C99" w:rsidRPr="00721A73" w:rsidTr="004C608F">
        <w:trPr>
          <w:trHeight w:val="1412"/>
        </w:trPr>
        <w:tc>
          <w:tcPr>
            <w:tcW w:w="1818" w:type="dxa"/>
          </w:tcPr>
          <w:p w:rsidR="003B5C99" w:rsidRDefault="003B5C99" w:rsidP="004C608F">
            <w:pPr>
              <w:rPr>
                <w:rFonts w:ascii="Arial" w:hAnsi="Arial" w:cs="Arial"/>
                <w:color w:val="000000" w:themeColor="text1"/>
                <w:lang w:val="en-US"/>
              </w:rPr>
            </w:pPr>
            <w:r>
              <w:rPr>
                <w:rFonts w:ascii="Arial" w:hAnsi="Arial" w:cs="Arial"/>
                <w:color w:val="000000" w:themeColor="text1"/>
                <w:lang w:val="en-US"/>
              </w:rPr>
              <w:lastRenderedPageBreak/>
              <w:t>16:45 – 17:00</w:t>
            </w:r>
          </w:p>
        </w:tc>
        <w:tc>
          <w:tcPr>
            <w:tcW w:w="2250" w:type="dxa"/>
          </w:tcPr>
          <w:p w:rsidR="003B5C99" w:rsidRDefault="003B5C99" w:rsidP="004C608F">
            <w:pPr>
              <w:rPr>
                <w:rFonts w:ascii="Arial" w:hAnsi="Arial" w:cs="Arial"/>
                <w:color w:val="000000" w:themeColor="text1"/>
                <w:lang w:val="en-US"/>
              </w:rPr>
            </w:pPr>
            <w:r>
              <w:rPr>
                <w:rFonts w:ascii="Arial" w:hAnsi="Arial" w:cs="Arial"/>
                <w:color w:val="000000" w:themeColor="text1"/>
                <w:lang w:val="en-US"/>
              </w:rPr>
              <w:t>Feedback on training results on day 1</w:t>
            </w:r>
          </w:p>
        </w:tc>
        <w:tc>
          <w:tcPr>
            <w:tcW w:w="2970" w:type="dxa"/>
          </w:tcPr>
          <w:p w:rsidR="003B5C99" w:rsidRDefault="003B5C99" w:rsidP="003B5C99">
            <w:pPr>
              <w:pStyle w:val="ListParagraph"/>
              <w:numPr>
                <w:ilvl w:val="0"/>
                <w:numId w:val="1"/>
              </w:numPr>
              <w:rPr>
                <w:rFonts w:ascii="Arial" w:hAnsi="Arial" w:cs="Arial"/>
                <w:color w:val="000000" w:themeColor="text1"/>
                <w:lang w:val="en-US"/>
              </w:rPr>
            </w:pPr>
            <w:r>
              <w:rPr>
                <w:rFonts w:ascii="Arial" w:hAnsi="Arial" w:cs="Arial"/>
                <w:color w:val="000000" w:themeColor="text1"/>
                <w:lang w:val="en-US"/>
              </w:rPr>
              <w:t>Good and positive points of the first training day</w:t>
            </w:r>
          </w:p>
          <w:p w:rsidR="003B5C99" w:rsidRDefault="003B5C99" w:rsidP="003B5C99">
            <w:pPr>
              <w:pStyle w:val="ListParagraph"/>
              <w:numPr>
                <w:ilvl w:val="0"/>
                <w:numId w:val="1"/>
              </w:numPr>
              <w:rPr>
                <w:rFonts w:ascii="Arial" w:hAnsi="Arial" w:cs="Arial"/>
                <w:color w:val="000000" w:themeColor="text1"/>
                <w:lang w:val="en-US"/>
              </w:rPr>
            </w:pPr>
            <w:r>
              <w:rPr>
                <w:rFonts w:ascii="Arial" w:hAnsi="Arial" w:cs="Arial"/>
                <w:color w:val="000000" w:themeColor="text1"/>
                <w:lang w:val="en-US"/>
              </w:rPr>
              <w:t>Limitations and suggestions to learn from the next day.</w:t>
            </w:r>
          </w:p>
        </w:tc>
        <w:tc>
          <w:tcPr>
            <w:tcW w:w="4320" w:type="dxa"/>
          </w:tcPr>
          <w:p w:rsidR="003B5C99" w:rsidRDefault="003B5C99" w:rsidP="004C608F">
            <w:pPr>
              <w:rPr>
                <w:rFonts w:ascii="Arial" w:hAnsi="Arial" w:cs="Arial"/>
                <w:b/>
                <w:color w:val="000000" w:themeColor="text1"/>
                <w:lang w:val="en-US"/>
              </w:rPr>
            </w:pPr>
            <w:r>
              <w:rPr>
                <w:rFonts w:ascii="Arial" w:hAnsi="Arial" w:cs="Arial"/>
                <w:b/>
                <w:color w:val="000000" w:themeColor="text1"/>
                <w:lang w:val="en-US"/>
              </w:rPr>
              <w:t>Feedback via card</w:t>
            </w:r>
          </w:p>
          <w:p w:rsidR="003B5C99" w:rsidRDefault="003B5C99" w:rsidP="004C608F">
            <w:pPr>
              <w:rPr>
                <w:rFonts w:ascii="Arial" w:hAnsi="Arial" w:cs="Arial"/>
                <w:b/>
                <w:color w:val="000000" w:themeColor="text1"/>
                <w:lang w:val="en-US"/>
              </w:rPr>
            </w:pPr>
          </w:p>
          <w:p w:rsidR="003B5C99" w:rsidRPr="00721A73" w:rsidRDefault="003B5C99" w:rsidP="004C608F">
            <w:pPr>
              <w:rPr>
                <w:rFonts w:ascii="Arial" w:hAnsi="Arial" w:cs="Arial"/>
                <w:color w:val="000000" w:themeColor="text1"/>
                <w:lang w:val="en-US"/>
              </w:rPr>
            </w:pPr>
            <w:r w:rsidRPr="00721A73">
              <w:rPr>
                <w:rFonts w:ascii="Arial" w:hAnsi="Arial" w:cs="Arial"/>
                <w:color w:val="000000" w:themeColor="text1"/>
                <w:lang w:val="en-US"/>
              </w:rPr>
              <w:t>The instructor gives each participant a paper card and asks students to write down:</w:t>
            </w:r>
          </w:p>
          <w:p w:rsidR="003B5C99" w:rsidRPr="00721A73" w:rsidRDefault="003B5C99" w:rsidP="003B5C99">
            <w:pPr>
              <w:pStyle w:val="ListParagraph"/>
              <w:numPr>
                <w:ilvl w:val="0"/>
                <w:numId w:val="1"/>
              </w:numPr>
              <w:rPr>
                <w:rFonts w:ascii="Arial" w:hAnsi="Arial" w:cs="Arial"/>
                <w:color w:val="000000" w:themeColor="text1"/>
                <w:lang w:val="en-US"/>
              </w:rPr>
            </w:pPr>
            <w:r w:rsidRPr="00721A73">
              <w:rPr>
                <w:rFonts w:ascii="Arial" w:hAnsi="Arial" w:cs="Arial"/>
                <w:color w:val="000000" w:themeColor="text1"/>
                <w:lang w:val="en-US"/>
              </w:rPr>
              <w:t>Positive points of the first training day</w:t>
            </w:r>
          </w:p>
          <w:p w:rsidR="003B5C99" w:rsidRPr="00721A73" w:rsidRDefault="003B5C99" w:rsidP="003B5C99">
            <w:pPr>
              <w:pStyle w:val="ListParagraph"/>
              <w:numPr>
                <w:ilvl w:val="0"/>
                <w:numId w:val="1"/>
              </w:numPr>
              <w:rPr>
                <w:rFonts w:ascii="Arial" w:hAnsi="Arial" w:cs="Arial"/>
                <w:b/>
                <w:color w:val="000000" w:themeColor="text1"/>
                <w:lang w:val="en-US"/>
              </w:rPr>
            </w:pPr>
            <w:r w:rsidRPr="00721A73">
              <w:rPr>
                <w:rFonts w:ascii="Arial" w:hAnsi="Arial" w:cs="Arial"/>
                <w:color w:val="000000" w:themeColor="text1"/>
                <w:lang w:val="en-US"/>
              </w:rPr>
              <w:lastRenderedPageBreak/>
              <w:t>Restrictions/adjustment suggestions for the next day</w:t>
            </w:r>
          </w:p>
          <w:p w:rsidR="003B5C99" w:rsidRPr="00721A73" w:rsidRDefault="003B5C99" w:rsidP="004C608F">
            <w:pPr>
              <w:rPr>
                <w:rFonts w:ascii="Arial" w:hAnsi="Arial" w:cs="Arial"/>
                <w:color w:val="000000" w:themeColor="text1"/>
                <w:lang w:val="en-US"/>
              </w:rPr>
            </w:pPr>
            <w:r w:rsidRPr="00721A73">
              <w:rPr>
                <w:rFonts w:ascii="Arial" w:hAnsi="Arial" w:cs="Arial"/>
                <w:color w:val="000000" w:themeColor="text1"/>
                <w:lang w:val="en-US"/>
              </w:rPr>
              <w:t>Students send feedback cards to the moderator.</w:t>
            </w:r>
          </w:p>
        </w:tc>
        <w:tc>
          <w:tcPr>
            <w:tcW w:w="2700" w:type="dxa"/>
          </w:tcPr>
          <w:p w:rsidR="003B5C99" w:rsidRDefault="003B5C99" w:rsidP="004C608F">
            <w:pPr>
              <w:rPr>
                <w:rFonts w:ascii="Arial" w:hAnsi="Arial" w:cs="Arial"/>
                <w:color w:val="000000" w:themeColor="text1"/>
                <w:lang w:val="en-US"/>
              </w:rPr>
            </w:pPr>
            <w:r>
              <w:rPr>
                <w:rFonts w:ascii="Arial" w:hAnsi="Arial" w:cs="Arial"/>
                <w:color w:val="000000" w:themeColor="text1"/>
                <w:lang w:val="en-US"/>
              </w:rPr>
              <w:lastRenderedPageBreak/>
              <w:t>Le Van Son</w:t>
            </w:r>
          </w:p>
        </w:tc>
      </w:tr>
    </w:tbl>
    <w:p w:rsidR="003B5C99" w:rsidRPr="00721A73" w:rsidRDefault="003B5C99" w:rsidP="003B5C99">
      <w:pPr>
        <w:spacing w:after="0" w:line="240" w:lineRule="auto"/>
        <w:rPr>
          <w:rFonts w:ascii="Arial" w:hAnsi="Arial" w:cs="Arial"/>
          <w:lang w:val="en-US"/>
        </w:rPr>
      </w:pPr>
    </w:p>
    <w:p w:rsidR="003B5C99" w:rsidRDefault="003B5C99" w:rsidP="003B5C99">
      <w:pPr>
        <w:spacing w:after="0" w:line="240" w:lineRule="auto"/>
        <w:rPr>
          <w:rFonts w:ascii="Arial" w:hAnsi="Arial" w:cs="Arial"/>
          <w:lang w:val="en-US"/>
        </w:rPr>
      </w:pPr>
    </w:p>
    <w:p w:rsidR="003B5C99" w:rsidRDefault="003B5C99" w:rsidP="003B5C99">
      <w:pPr>
        <w:spacing w:after="0" w:line="240" w:lineRule="auto"/>
        <w:rPr>
          <w:rFonts w:ascii="Arial" w:hAnsi="Arial" w:cs="Arial"/>
          <w:lang w:val="en-US"/>
        </w:rPr>
      </w:pPr>
    </w:p>
    <w:p w:rsidR="003B5C99" w:rsidRDefault="003B5C99" w:rsidP="003B5C99">
      <w:pPr>
        <w:spacing w:after="0" w:line="240" w:lineRule="auto"/>
        <w:rPr>
          <w:rFonts w:ascii="Arial" w:hAnsi="Arial" w:cs="Arial"/>
          <w:lang w:val="en-US"/>
        </w:rPr>
      </w:pPr>
    </w:p>
    <w:p w:rsidR="003B5C99" w:rsidRDefault="003B5C99" w:rsidP="003B5C99">
      <w:pPr>
        <w:spacing w:after="0" w:line="240" w:lineRule="auto"/>
        <w:rPr>
          <w:rFonts w:ascii="Arial" w:hAnsi="Arial" w:cs="Arial"/>
          <w:lang w:val="en-US"/>
        </w:rPr>
      </w:pPr>
    </w:p>
    <w:p w:rsidR="003B5C99" w:rsidRDefault="003B5C99" w:rsidP="003B5C99">
      <w:pPr>
        <w:spacing w:after="0" w:line="240" w:lineRule="auto"/>
        <w:rPr>
          <w:rFonts w:ascii="Arial" w:hAnsi="Arial" w:cs="Arial"/>
          <w:lang w:val="en-US"/>
        </w:rPr>
      </w:pPr>
    </w:p>
    <w:p w:rsidR="003B5C99" w:rsidRDefault="003B5C99" w:rsidP="003B5C99">
      <w:pPr>
        <w:spacing w:after="0" w:line="240" w:lineRule="auto"/>
        <w:rPr>
          <w:rFonts w:ascii="Arial" w:hAnsi="Arial" w:cs="Arial"/>
          <w:lang w:val="en-US"/>
        </w:rPr>
      </w:pPr>
    </w:p>
    <w:p w:rsidR="003B5C99" w:rsidRDefault="003B5C99" w:rsidP="003B5C99">
      <w:pPr>
        <w:spacing w:after="0" w:line="240" w:lineRule="auto"/>
        <w:rPr>
          <w:rFonts w:ascii="Arial" w:hAnsi="Arial" w:cs="Arial"/>
          <w:lang w:val="en-US"/>
        </w:rPr>
      </w:pPr>
    </w:p>
    <w:p w:rsidR="003B5C99" w:rsidRPr="00190D55" w:rsidRDefault="003B5C99" w:rsidP="003B5C99">
      <w:pPr>
        <w:spacing w:after="0" w:line="240" w:lineRule="auto"/>
        <w:rPr>
          <w:rFonts w:ascii="Arial" w:hAnsi="Arial" w:cs="Arial"/>
          <w:b/>
          <w:i/>
          <w:lang w:val="en-US"/>
        </w:rPr>
      </w:pPr>
      <w:r w:rsidRPr="00190D55">
        <w:rPr>
          <w:rFonts w:ascii="Arial" w:hAnsi="Arial" w:cs="Arial"/>
          <w:b/>
          <w:i/>
          <w:lang w:val="en-US"/>
        </w:rPr>
        <w:t>Day 2: August 25, 2023</w:t>
      </w:r>
    </w:p>
    <w:p w:rsidR="003B5C99" w:rsidRPr="00721A73" w:rsidRDefault="003B5C99" w:rsidP="003B5C99">
      <w:pPr>
        <w:spacing w:after="0" w:line="240" w:lineRule="auto"/>
        <w:rPr>
          <w:rFonts w:ascii="Arial" w:hAnsi="Arial" w:cs="Arial"/>
          <w:b/>
          <w:color w:val="FF0000"/>
          <w:lang w:val="en-US"/>
        </w:rPr>
      </w:pPr>
    </w:p>
    <w:tbl>
      <w:tblPr>
        <w:tblStyle w:val="TableGrid1"/>
        <w:tblW w:w="14058" w:type="dxa"/>
        <w:tblLook w:val="04A0" w:firstRow="1" w:lastRow="0" w:firstColumn="1" w:lastColumn="0" w:noHBand="0" w:noVBand="1"/>
      </w:tblPr>
      <w:tblGrid>
        <w:gridCol w:w="1171"/>
        <w:gridCol w:w="2135"/>
        <w:gridCol w:w="4060"/>
        <w:gridCol w:w="4715"/>
        <w:gridCol w:w="1977"/>
      </w:tblGrid>
      <w:tr w:rsidR="003B5C99" w:rsidRPr="00721A73" w:rsidTr="004C608F">
        <w:trPr>
          <w:trHeight w:val="548"/>
          <w:tblHeader/>
        </w:trPr>
        <w:tc>
          <w:tcPr>
            <w:tcW w:w="1818" w:type="dxa"/>
            <w:shd w:val="clear" w:color="auto" w:fill="548DD4" w:themeFill="text2" w:themeFillTint="99"/>
          </w:tcPr>
          <w:p w:rsidR="003B5C99" w:rsidRPr="00721A73" w:rsidRDefault="003B5C99" w:rsidP="004C608F">
            <w:pPr>
              <w:jc w:val="center"/>
              <w:rPr>
                <w:rFonts w:ascii="Arial" w:hAnsi="Arial" w:cs="Arial"/>
                <w:b/>
                <w:color w:val="000000" w:themeColor="text1"/>
              </w:rPr>
            </w:pPr>
            <w:r w:rsidRPr="00721A73">
              <w:rPr>
                <w:rFonts w:ascii="Arial" w:hAnsi="Arial" w:cs="Arial"/>
                <w:b/>
                <w:color w:val="000000" w:themeColor="text1"/>
              </w:rPr>
              <w:t>Time</w:t>
            </w:r>
          </w:p>
        </w:tc>
        <w:tc>
          <w:tcPr>
            <w:tcW w:w="2250" w:type="dxa"/>
            <w:shd w:val="clear" w:color="auto" w:fill="548DD4" w:themeFill="text2" w:themeFillTint="99"/>
          </w:tcPr>
          <w:p w:rsidR="003B5C99" w:rsidRPr="00721A73" w:rsidRDefault="003B5C99" w:rsidP="004C608F">
            <w:pPr>
              <w:jc w:val="center"/>
              <w:rPr>
                <w:rFonts w:ascii="Arial" w:hAnsi="Arial" w:cs="Arial"/>
                <w:b/>
                <w:color w:val="000000" w:themeColor="text1"/>
              </w:rPr>
            </w:pPr>
            <w:r w:rsidRPr="00721A73">
              <w:rPr>
                <w:rFonts w:ascii="Arial" w:hAnsi="Arial" w:cs="Arial"/>
                <w:b/>
                <w:color w:val="000000" w:themeColor="text1"/>
              </w:rPr>
              <w:t>Content</w:t>
            </w:r>
          </w:p>
        </w:tc>
        <w:tc>
          <w:tcPr>
            <w:tcW w:w="2970" w:type="dxa"/>
            <w:shd w:val="clear" w:color="auto" w:fill="548DD4" w:themeFill="text2" w:themeFillTint="99"/>
          </w:tcPr>
          <w:p w:rsidR="003B5C99" w:rsidRPr="00721A73" w:rsidRDefault="003B5C99" w:rsidP="004C608F">
            <w:pPr>
              <w:jc w:val="center"/>
              <w:rPr>
                <w:rFonts w:ascii="Arial" w:hAnsi="Arial" w:cs="Arial"/>
                <w:b/>
                <w:color w:val="000000" w:themeColor="text1"/>
              </w:rPr>
            </w:pPr>
            <w:r w:rsidRPr="00721A73">
              <w:rPr>
                <w:rFonts w:ascii="Arial" w:hAnsi="Arial" w:cs="Arial"/>
                <w:b/>
                <w:color w:val="000000" w:themeColor="text1"/>
                <w:lang w:val="en-US"/>
              </w:rPr>
              <w:t>Expected results</w:t>
            </w:r>
          </w:p>
        </w:tc>
        <w:tc>
          <w:tcPr>
            <w:tcW w:w="4320" w:type="dxa"/>
            <w:shd w:val="clear" w:color="auto" w:fill="548DD4" w:themeFill="text2" w:themeFillTint="99"/>
          </w:tcPr>
          <w:p w:rsidR="003B5C99" w:rsidRPr="00721A73" w:rsidRDefault="003B5C99" w:rsidP="004C608F">
            <w:pPr>
              <w:jc w:val="center"/>
              <w:rPr>
                <w:rFonts w:ascii="Arial" w:hAnsi="Arial" w:cs="Arial"/>
                <w:b/>
                <w:color w:val="000000" w:themeColor="text1"/>
              </w:rPr>
            </w:pPr>
            <w:r w:rsidRPr="00721A73">
              <w:rPr>
                <w:rFonts w:ascii="Arial" w:hAnsi="Arial" w:cs="Arial"/>
                <w:b/>
                <w:color w:val="000000" w:themeColor="text1"/>
              </w:rPr>
              <w:t>Method</w:t>
            </w:r>
          </w:p>
        </w:tc>
        <w:tc>
          <w:tcPr>
            <w:tcW w:w="2700" w:type="dxa"/>
            <w:shd w:val="clear" w:color="auto" w:fill="548DD4" w:themeFill="text2" w:themeFillTint="99"/>
          </w:tcPr>
          <w:p w:rsidR="003B5C99" w:rsidRPr="00721A73" w:rsidRDefault="003B5C99" w:rsidP="004C608F">
            <w:pPr>
              <w:jc w:val="center"/>
              <w:rPr>
                <w:rFonts w:ascii="Arial" w:hAnsi="Arial" w:cs="Arial"/>
                <w:b/>
                <w:color w:val="000000" w:themeColor="text1"/>
                <w:lang w:val="en-US"/>
              </w:rPr>
            </w:pPr>
            <w:r w:rsidRPr="00721A73">
              <w:rPr>
                <w:rFonts w:ascii="Arial" w:hAnsi="Arial" w:cs="Arial"/>
                <w:b/>
                <w:color w:val="000000" w:themeColor="text1"/>
                <w:lang w:val="en-US"/>
              </w:rPr>
              <w:t>Implementer</w:t>
            </w:r>
          </w:p>
        </w:tc>
      </w:tr>
      <w:tr w:rsidR="003B5C99" w:rsidRPr="00721A73" w:rsidTr="004C608F">
        <w:trPr>
          <w:trHeight w:val="791"/>
        </w:trPr>
        <w:tc>
          <w:tcPr>
            <w:tcW w:w="1818" w:type="dxa"/>
          </w:tcPr>
          <w:p w:rsidR="003B5C99" w:rsidRPr="00721A73" w:rsidRDefault="003B5C99" w:rsidP="004C608F">
            <w:pPr>
              <w:rPr>
                <w:rFonts w:ascii="Arial" w:hAnsi="Arial" w:cs="Arial"/>
                <w:color w:val="000000" w:themeColor="text1"/>
              </w:rPr>
            </w:pPr>
            <w:r w:rsidRPr="00721A73">
              <w:rPr>
                <w:rFonts w:ascii="Arial" w:hAnsi="Arial" w:cs="Arial"/>
                <w:color w:val="000000" w:themeColor="text1"/>
              </w:rPr>
              <w:t>8:30 – 8:45</w:t>
            </w:r>
          </w:p>
        </w:tc>
        <w:tc>
          <w:tcPr>
            <w:tcW w:w="2250" w:type="dxa"/>
          </w:tcPr>
          <w:p w:rsidR="003B5C99" w:rsidRPr="00C26DA0" w:rsidRDefault="003B5C99" w:rsidP="004C608F">
            <w:pPr>
              <w:rPr>
                <w:rFonts w:ascii="Arial" w:hAnsi="Arial" w:cs="Arial"/>
                <w:color w:val="000000" w:themeColor="text1"/>
                <w:lang w:val="en-US"/>
              </w:rPr>
            </w:pPr>
            <w:r>
              <w:rPr>
                <w:rFonts w:ascii="Arial" w:hAnsi="Arial" w:cs="Arial"/>
                <w:color w:val="000000" w:themeColor="text1"/>
                <w:lang w:val="en-US"/>
              </w:rPr>
              <w:t>Start reviewing the content of day 1</w:t>
            </w:r>
          </w:p>
        </w:tc>
        <w:tc>
          <w:tcPr>
            <w:tcW w:w="2970" w:type="dxa"/>
          </w:tcPr>
          <w:p w:rsidR="003B5C99" w:rsidRPr="00C26DA0" w:rsidRDefault="003B5C99" w:rsidP="004C608F">
            <w:pPr>
              <w:rPr>
                <w:rFonts w:ascii="Arial" w:hAnsi="Arial" w:cs="Arial"/>
                <w:color w:val="000000" w:themeColor="text1"/>
                <w:lang w:val="en-US"/>
              </w:rPr>
            </w:pPr>
            <w:r>
              <w:rPr>
                <w:rFonts w:ascii="Arial" w:hAnsi="Arial" w:cs="Arial"/>
                <w:color w:val="000000" w:themeColor="text1"/>
                <w:lang w:val="en-US"/>
              </w:rPr>
              <w:t>Recall some basic content from day 1</w:t>
            </w:r>
          </w:p>
        </w:tc>
        <w:tc>
          <w:tcPr>
            <w:tcW w:w="4320" w:type="dxa"/>
          </w:tcPr>
          <w:p w:rsidR="003B5C99" w:rsidRPr="00721A73" w:rsidRDefault="003B5C99" w:rsidP="004C608F">
            <w:pPr>
              <w:rPr>
                <w:rFonts w:ascii="Arial" w:hAnsi="Arial" w:cs="Arial"/>
                <w:color w:val="000000" w:themeColor="text1"/>
                <w:lang w:val="en-US"/>
              </w:rPr>
            </w:pPr>
            <w:r>
              <w:rPr>
                <w:rFonts w:ascii="Arial" w:hAnsi="Arial" w:cs="Arial"/>
                <w:color w:val="000000" w:themeColor="text1"/>
                <w:lang w:val="en-US"/>
              </w:rPr>
              <w:t>Paper balls have concepts written on them and are passed around to everyone in the circle to the sound of music. Wherever the music stops, the person must answer a question written on a paper ball</w:t>
            </w:r>
          </w:p>
        </w:tc>
        <w:tc>
          <w:tcPr>
            <w:tcW w:w="2700" w:type="dxa"/>
          </w:tcPr>
          <w:p w:rsidR="003B5C99" w:rsidRPr="00721A73" w:rsidRDefault="003B5C99" w:rsidP="004C608F">
            <w:pPr>
              <w:rPr>
                <w:rFonts w:ascii="Arial" w:eastAsia="Times New Roman" w:hAnsi="Arial" w:cs="Arial"/>
                <w:iCs/>
                <w:color w:val="000000"/>
                <w:lang w:val="en-US"/>
              </w:rPr>
            </w:pPr>
            <w:r>
              <w:rPr>
                <w:rFonts w:ascii="Arial" w:eastAsia="Times New Roman" w:hAnsi="Arial" w:cs="Arial"/>
                <w:iCs/>
                <w:color w:val="000000"/>
                <w:lang w:val="en-US"/>
              </w:rPr>
              <w:t>Le Van Son</w:t>
            </w:r>
          </w:p>
        </w:tc>
      </w:tr>
      <w:tr w:rsidR="003B5C99" w:rsidRPr="00721A73" w:rsidTr="004C608F">
        <w:trPr>
          <w:trHeight w:val="791"/>
        </w:trPr>
        <w:tc>
          <w:tcPr>
            <w:tcW w:w="1818" w:type="dxa"/>
          </w:tcPr>
          <w:p w:rsidR="003B5C99" w:rsidRPr="00C26DA0" w:rsidRDefault="003B5C99" w:rsidP="004C608F">
            <w:pPr>
              <w:rPr>
                <w:rFonts w:ascii="Arial" w:hAnsi="Arial" w:cs="Arial"/>
                <w:color w:val="000000" w:themeColor="text1"/>
                <w:lang w:val="en-US"/>
              </w:rPr>
            </w:pPr>
            <w:r>
              <w:rPr>
                <w:rFonts w:ascii="Arial" w:hAnsi="Arial" w:cs="Arial"/>
                <w:color w:val="000000" w:themeColor="text1"/>
                <w:lang w:val="en-US"/>
              </w:rPr>
              <w:t>8:45 – 9:00</w:t>
            </w:r>
          </w:p>
        </w:tc>
        <w:tc>
          <w:tcPr>
            <w:tcW w:w="2250" w:type="dxa"/>
          </w:tcPr>
          <w:p w:rsidR="003B5C99" w:rsidRDefault="003B5C99" w:rsidP="004C608F">
            <w:pPr>
              <w:rPr>
                <w:rFonts w:ascii="Arial" w:hAnsi="Arial" w:cs="Arial"/>
                <w:color w:val="000000" w:themeColor="text1"/>
                <w:lang w:val="en-US"/>
              </w:rPr>
            </w:pPr>
            <w:r>
              <w:rPr>
                <w:rFonts w:ascii="Arial" w:hAnsi="Arial" w:cs="Arial"/>
                <w:color w:val="000000" w:themeColor="text1"/>
                <w:lang w:val="en-US"/>
              </w:rPr>
              <w:t>Presenting the results of gender analysis of 02 groups: (1) research/advocacy and (2) legal advice and assistance</w:t>
            </w:r>
          </w:p>
        </w:tc>
        <w:tc>
          <w:tcPr>
            <w:tcW w:w="2970" w:type="dxa"/>
          </w:tcPr>
          <w:p w:rsidR="003B5C99" w:rsidRDefault="003B5C99" w:rsidP="004C608F">
            <w:pPr>
              <w:rPr>
                <w:rFonts w:ascii="Arial" w:hAnsi="Arial" w:cs="Arial"/>
                <w:color w:val="000000" w:themeColor="text1"/>
                <w:lang w:val="en-US"/>
              </w:rPr>
            </w:pPr>
            <w:r>
              <w:rPr>
                <w:rFonts w:ascii="Arial" w:hAnsi="Arial" w:cs="Arial"/>
                <w:color w:val="000000" w:themeColor="text1"/>
                <w:lang w:val="en-US"/>
              </w:rPr>
              <w:t>Identify some priority gender issues and causes of gender issues related to policy advocacy and legal support activities</w:t>
            </w:r>
          </w:p>
        </w:tc>
        <w:tc>
          <w:tcPr>
            <w:tcW w:w="4320" w:type="dxa"/>
          </w:tcPr>
          <w:p w:rsidR="003B5C99" w:rsidRDefault="003B5C99" w:rsidP="004C608F">
            <w:pPr>
              <w:rPr>
                <w:rFonts w:ascii="Arial" w:hAnsi="Arial" w:cs="Arial"/>
                <w:color w:val="000000" w:themeColor="text1"/>
                <w:lang w:val="en-US"/>
              </w:rPr>
            </w:pPr>
            <w:r>
              <w:rPr>
                <w:rFonts w:ascii="Arial" w:hAnsi="Arial" w:cs="Arial"/>
                <w:color w:val="000000" w:themeColor="text1"/>
                <w:lang w:val="en-US"/>
              </w:rPr>
              <w:t>Invite representatives of each group to present, and other groups to ask and clarify. The lecturer concludes some priority gender issues and causes from the presented results</w:t>
            </w:r>
          </w:p>
        </w:tc>
        <w:tc>
          <w:tcPr>
            <w:tcW w:w="2700" w:type="dxa"/>
          </w:tcPr>
          <w:p w:rsidR="003B5C99" w:rsidRDefault="003B5C99" w:rsidP="004C608F">
            <w:pPr>
              <w:rPr>
                <w:rFonts w:ascii="Arial" w:eastAsia="Times New Roman" w:hAnsi="Arial" w:cs="Arial"/>
                <w:iCs/>
                <w:color w:val="000000"/>
                <w:lang w:val="en-US"/>
              </w:rPr>
            </w:pPr>
            <w:r>
              <w:rPr>
                <w:rFonts w:ascii="Arial" w:eastAsia="Times New Roman" w:hAnsi="Arial" w:cs="Arial"/>
                <w:iCs/>
                <w:color w:val="000000"/>
                <w:lang w:val="en-US"/>
              </w:rPr>
              <w:t>Le Van Son</w:t>
            </w:r>
          </w:p>
        </w:tc>
      </w:tr>
      <w:tr w:rsidR="003B5C99" w:rsidRPr="00721A73" w:rsidTr="004C608F">
        <w:trPr>
          <w:trHeight w:val="980"/>
        </w:trPr>
        <w:tc>
          <w:tcPr>
            <w:tcW w:w="1818" w:type="dxa"/>
          </w:tcPr>
          <w:p w:rsidR="003B5C99" w:rsidRDefault="003B5C99" w:rsidP="004C608F">
            <w:pPr>
              <w:rPr>
                <w:rFonts w:ascii="Arial" w:hAnsi="Arial" w:cs="Arial"/>
                <w:color w:val="000000" w:themeColor="text1"/>
                <w:lang w:val="en-US"/>
              </w:rPr>
            </w:pPr>
            <w:r>
              <w:rPr>
                <w:rFonts w:ascii="Arial" w:hAnsi="Arial" w:cs="Arial"/>
                <w:color w:val="000000" w:themeColor="text1"/>
                <w:lang w:val="en-US"/>
              </w:rPr>
              <w:lastRenderedPageBreak/>
              <w:t>9:00 – 9:15</w:t>
            </w:r>
          </w:p>
        </w:tc>
        <w:tc>
          <w:tcPr>
            <w:tcW w:w="2250" w:type="dxa"/>
          </w:tcPr>
          <w:p w:rsidR="003B5C99" w:rsidRDefault="003B5C99" w:rsidP="004C608F">
            <w:pPr>
              <w:rPr>
                <w:rFonts w:ascii="Arial" w:hAnsi="Arial" w:cs="Arial"/>
                <w:color w:val="000000" w:themeColor="text1"/>
                <w:lang w:val="en-US"/>
              </w:rPr>
            </w:pPr>
            <w:r>
              <w:rPr>
                <w:rFonts w:ascii="Arial" w:hAnsi="Arial" w:cs="Arial"/>
                <w:color w:val="000000" w:themeColor="text1"/>
                <w:lang w:val="en-US"/>
              </w:rPr>
              <w:t>Gender mainstreaming: Concepts, goals, principles</w:t>
            </w:r>
          </w:p>
        </w:tc>
        <w:tc>
          <w:tcPr>
            <w:tcW w:w="2970" w:type="dxa"/>
          </w:tcPr>
          <w:p w:rsidR="003B5C99" w:rsidRDefault="003B5C99" w:rsidP="004C608F">
            <w:pPr>
              <w:rPr>
                <w:rFonts w:ascii="Arial" w:hAnsi="Arial" w:cs="Arial"/>
                <w:color w:val="000000" w:themeColor="text1"/>
                <w:lang w:val="en-US"/>
              </w:rPr>
            </w:pPr>
            <w:r>
              <w:rPr>
                <w:rFonts w:ascii="Arial" w:hAnsi="Arial" w:cs="Arial"/>
                <w:color w:val="000000" w:themeColor="text1"/>
                <w:lang w:val="en-US"/>
              </w:rPr>
              <w:t>Understand clearly the concept of gender mainstreaming, its purposes and principles to be followed</w:t>
            </w:r>
          </w:p>
        </w:tc>
        <w:tc>
          <w:tcPr>
            <w:tcW w:w="4320" w:type="dxa"/>
          </w:tcPr>
          <w:p w:rsidR="003B5C99" w:rsidRDefault="003B5C99" w:rsidP="004C608F">
            <w:pPr>
              <w:rPr>
                <w:rFonts w:ascii="Arial" w:hAnsi="Arial" w:cs="Arial"/>
                <w:color w:val="000000" w:themeColor="text1"/>
                <w:lang w:val="en-US"/>
              </w:rPr>
            </w:pPr>
            <w:r>
              <w:rPr>
                <w:rFonts w:ascii="Arial" w:hAnsi="Arial" w:cs="Arial"/>
                <w:color w:val="000000" w:themeColor="text1"/>
                <w:lang w:val="en-US"/>
              </w:rPr>
              <w:t>Powerpoint presentation on the concept, purpose and principles of gender mainstreaming</w:t>
            </w:r>
          </w:p>
        </w:tc>
        <w:tc>
          <w:tcPr>
            <w:tcW w:w="2700" w:type="dxa"/>
          </w:tcPr>
          <w:p w:rsidR="003B5C99" w:rsidRDefault="003B5C99" w:rsidP="004C608F">
            <w:pPr>
              <w:rPr>
                <w:rFonts w:ascii="Arial" w:eastAsia="Times New Roman" w:hAnsi="Arial" w:cs="Arial"/>
                <w:iCs/>
                <w:color w:val="000000"/>
                <w:lang w:val="en-US"/>
              </w:rPr>
            </w:pPr>
            <w:r>
              <w:rPr>
                <w:rFonts w:ascii="Arial" w:eastAsia="Times New Roman" w:hAnsi="Arial" w:cs="Arial"/>
                <w:iCs/>
                <w:color w:val="000000"/>
                <w:lang w:val="en-US"/>
              </w:rPr>
              <w:t>Le Van Son</w:t>
            </w:r>
          </w:p>
        </w:tc>
      </w:tr>
      <w:tr w:rsidR="003B5C99" w:rsidRPr="00721A73" w:rsidTr="004C608F">
        <w:trPr>
          <w:trHeight w:val="980"/>
        </w:trPr>
        <w:tc>
          <w:tcPr>
            <w:tcW w:w="1818" w:type="dxa"/>
          </w:tcPr>
          <w:p w:rsidR="003B5C99" w:rsidRDefault="003B5C99" w:rsidP="004C608F">
            <w:pPr>
              <w:rPr>
                <w:rFonts w:ascii="Arial" w:hAnsi="Arial" w:cs="Arial"/>
                <w:color w:val="000000" w:themeColor="text1"/>
                <w:lang w:val="en-US"/>
              </w:rPr>
            </w:pPr>
            <w:r>
              <w:rPr>
                <w:rFonts w:ascii="Arial" w:hAnsi="Arial" w:cs="Arial"/>
                <w:color w:val="000000" w:themeColor="text1"/>
                <w:lang w:val="en-US"/>
              </w:rPr>
              <w:t>9:15 – 10:00</w:t>
            </w:r>
          </w:p>
        </w:tc>
        <w:tc>
          <w:tcPr>
            <w:tcW w:w="2250" w:type="dxa"/>
          </w:tcPr>
          <w:p w:rsidR="003B5C99" w:rsidRDefault="003B5C99" w:rsidP="004C608F">
            <w:pPr>
              <w:rPr>
                <w:rFonts w:ascii="Arial" w:hAnsi="Arial" w:cs="Arial"/>
                <w:color w:val="000000" w:themeColor="text1"/>
                <w:lang w:val="en-US"/>
              </w:rPr>
            </w:pPr>
            <w:r>
              <w:rPr>
                <w:rFonts w:ascii="Arial" w:hAnsi="Arial" w:cs="Arial"/>
                <w:color w:val="000000" w:themeColor="text1"/>
                <w:lang w:val="en-US"/>
              </w:rPr>
              <w:t>Practice gender mainstreaming</w:t>
            </w:r>
          </w:p>
        </w:tc>
        <w:tc>
          <w:tcPr>
            <w:tcW w:w="2970" w:type="dxa"/>
          </w:tcPr>
          <w:p w:rsidR="003B5C99" w:rsidRDefault="003B5C99" w:rsidP="004C608F">
            <w:pPr>
              <w:rPr>
                <w:rFonts w:ascii="Arial" w:hAnsi="Arial" w:cs="Arial"/>
                <w:color w:val="000000" w:themeColor="text1"/>
                <w:lang w:val="en-US"/>
              </w:rPr>
            </w:pPr>
            <w:r>
              <w:rPr>
                <w:rFonts w:ascii="Arial" w:hAnsi="Arial" w:cs="Arial"/>
                <w:color w:val="000000" w:themeColor="text1"/>
                <w:lang w:val="en-US"/>
              </w:rPr>
              <w:t>Know how to identify gender mainstreaming solutions in related project activities including:</w:t>
            </w:r>
          </w:p>
          <w:p w:rsidR="003B5C99" w:rsidRDefault="003B5C99" w:rsidP="004C608F">
            <w:pPr>
              <w:rPr>
                <w:rFonts w:ascii="Arial" w:hAnsi="Arial" w:cs="Arial"/>
                <w:color w:val="000000" w:themeColor="text1"/>
                <w:lang w:val="en-US"/>
              </w:rPr>
            </w:pPr>
          </w:p>
          <w:p w:rsidR="003B5C99" w:rsidRDefault="003B5C99" w:rsidP="003B5C99">
            <w:pPr>
              <w:pStyle w:val="ListParagraph"/>
              <w:numPr>
                <w:ilvl w:val="0"/>
                <w:numId w:val="8"/>
              </w:numPr>
              <w:rPr>
                <w:rFonts w:ascii="Arial" w:hAnsi="Arial" w:cs="Arial"/>
                <w:color w:val="000000" w:themeColor="text1"/>
                <w:lang w:val="en-US"/>
              </w:rPr>
            </w:pPr>
            <w:r>
              <w:rPr>
                <w:rFonts w:ascii="Arial" w:hAnsi="Arial" w:cs="Arial"/>
                <w:color w:val="000000" w:themeColor="text1"/>
                <w:lang w:val="en-US"/>
              </w:rPr>
              <w:t>Policy research/advocacy</w:t>
            </w:r>
          </w:p>
          <w:p w:rsidR="003B5C99" w:rsidRDefault="003B5C99" w:rsidP="003B5C99">
            <w:pPr>
              <w:pStyle w:val="ListParagraph"/>
              <w:numPr>
                <w:ilvl w:val="0"/>
                <w:numId w:val="8"/>
              </w:numPr>
              <w:rPr>
                <w:rFonts w:ascii="Arial" w:hAnsi="Arial" w:cs="Arial"/>
                <w:color w:val="000000" w:themeColor="text1"/>
                <w:lang w:val="en-US"/>
              </w:rPr>
            </w:pPr>
            <w:r>
              <w:rPr>
                <w:rFonts w:ascii="Arial" w:hAnsi="Arial" w:cs="Arial"/>
                <w:color w:val="000000" w:themeColor="text1"/>
                <w:lang w:val="en-US"/>
              </w:rPr>
              <w:t>Legal advice/assistance</w:t>
            </w:r>
          </w:p>
          <w:p w:rsidR="003B5C99" w:rsidRDefault="003B5C99" w:rsidP="003B5C99">
            <w:pPr>
              <w:pStyle w:val="ListParagraph"/>
              <w:numPr>
                <w:ilvl w:val="0"/>
                <w:numId w:val="8"/>
              </w:numPr>
              <w:rPr>
                <w:rFonts w:ascii="Arial" w:hAnsi="Arial" w:cs="Arial"/>
                <w:color w:val="000000" w:themeColor="text1"/>
                <w:lang w:val="en-US"/>
              </w:rPr>
            </w:pPr>
            <w:r>
              <w:rPr>
                <w:rFonts w:ascii="Arial" w:hAnsi="Arial" w:cs="Arial"/>
                <w:color w:val="000000" w:themeColor="text1"/>
                <w:lang w:val="en-US"/>
              </w:rPr>
              <w:t>Training/workshops</w:t>
            </w:r>
          </w:p>
          <w:p w:rsidR="003B5C99" w:rsidRPr="00C26DA0" w:rsidRDefault="003B5C99" w:rsidP="003B5C99">
            <w:pPr>
              <w:pStyle w:val="ListParagraph"/>
              <w:numPr>
                <w:ilvl w:val="0"/>
                <w:numId w:val="8"/>
              </w:numPr>
              <w:rPr>
                <w:rFonts w:ascii="Arial" w:hAnsi="Arial" w:cs="Arial"/>
                <w:color w:val="000000" w:themeColor="text1"/>
                <w:lang w:val="en-US"/>
              </w:rPr>
            </w:pPr>
            <w:r>
              <w:rPr>
                <w:rFonts w:ascii="Arial" w:hAnsi="Arial" w:cs="Arial"/>
                <w:color w:val="000000" w:themeColor="text1"/>
                <w:lang w:val="en-US"/>
              </w:rPr>
              <w:t>Communication/propaganda and dissemination of the law</w:t>
            </w:r>
          </w:p>
        </w:tc>
        <w:tc>
          <w:tcPr>
            <w:tcW w:w="4320" w:type="dxa"/>
          </w:tcPr>
          <w:p w:rsidR="003B5C99" w:rsidRDefault="003B5C99" w:rsidP="004C608F">
            <w:pPr>
              <w:rPr>
                <w:rFonts w:ascii="Arial" w:hAnsi="Arial" w:cs="Arial"/>
                <w:color w:val="000000" w:themeColor="text1"/>
                <w:lang w:val="en-US"/>
              </w:rPr>
            </w:pPr>
            <w:r>
              <w:rPr>
                <w:rFonts w:ascii="Arial" w:hAnsi="Arial" w:cs="Arial"/>
                <w:color w:val="000000" w:themeColor="text1"/>
                <w:lang w:val="en-US"/>
              </w:rPr>
              <w:t>Discussion groups</w:t>
            </w:r>
          </w:p>
          <w:p w:rsidR="003B5C99" w:rsidRDefault="003B5C99" w:rsidP="004C608F">
            <w:pPr>
              <w:rPr>
                <w:rFonts w:ascii="Arial" w:hAnsi="Arial" w:cs="Arial"/>
                <w:color w:val="000000" w:themeColor="text1"/>
                <w:lang w:val="en-US"/>
              </w:rPr>
            </w:pPr>
          </w:p>
          <w:p w:rsidR="003B5C99" w:rsidRDefault="003B5C99" w:rsidP="004C608F">
            <w:pPr>
              <w:rPr>
                <w:rFonts w:ascii="Arial" w:hAnsi="Arial" w:cs="Arial"/>
                <w:color w:val="000000" w:themeColor="text1"/>
                <w:lang w:val="en-US"/>
              </w:rPr>
            </w:pPr>
            <w:r>
              <w:rPr>
                <w:rFonts w:ascii="Arial" w:hAnsi="Arial" w:cs="Arial"/>
                <w:color w:val="000000" w:themeColor="text1"/>
                <w:lang w:val="en-US"/>
              </w:rPr>
              <w:t>Divide students into 4 groups according to topic. In each group, students discuss the following questions:</w:t>
            </w:r>
          </w:p>
          <w:p w:rsidR="003B5C99" w:rsidRDefault="003B5C99" w:rsidP="004C608F">
            <w:pPr>
              <w:rPr>
                <w:rFonts w:ascii="Arial" w:hAnsi="Arial" w:cs="Arial"/>
                <w:color w:val="000000" w:themeColor="text1"/>
                <w:lang w:val="en-US"/>
              </w:rPr>
            </w:pPr>
          </w:p>
          <w:p w:rsidR="003B5C99" w:rsidRDefault="003B5C99" w:rsidP="003B5C99">
            <w:pPr>
              <w:pStyle w:val="ListParagraph"/>
              <w:numPr>
                <w:ilvl w:val="0"/>
                <w:numId w:val="9"/>
              </w:numPr>
              <w:rPr>
                <w:rFonts w:ascii="Arial" w:hAnsi="Arial" w:cs="Arial"/>
                <w:color w:val="000000" w:themeColor="text1"/>
                <w:lang w:val="en-US"/>
              </w:rPr>
            </w:pPr>
            <w:r>
              <w:rPr>
                <w:rFonts w:ascii="Arial" w:hAnsi="Arial" w:cs="Arial"/>
                <w:color w:val="000000" w:themeColor="text1"/>
                <w:lang w:val="en-US"/>
              </w:rPr>
              <w:t>Implementation procedure</w:t>
            </w:r>
          </w:p>
          <w:p w:rsidR="003B5C99" w:rsidRDefault="003B5C99" w:rsidP="003B5C99">
            <w:pPr>
              <w:pStyle w:val="ListParagraph"/>
              <w:numPr>
                <w:ilvl w:val="0"/>
                <w:numId w:val="9"/>
              </w:numPr>
              <w:rPr>
                <w:rFonts w:ascii="Arial" w:hAnsi="Arial" w:cs="Arial"/>
                <w:color w:val="000000" w:themeColor="text1"/>
                <w:lang w:val="en-US"/>
              </w:rPr>
            </w:pPr>
            <w:r>
              <w:rPr>
                <w:rFonts w:ascii="Arial" w:hAnsi="Arial" w:cs="Arial"/>
                <w:color w:val="000000" w:themeColor="text1"/>
                <w:lang w:val="en-US"/>
              </w:rPr>
              <w:t>Professional requirements</w:t>
            </w:r>
          </w:p>
          <w:p w:rsidR="003B5C99" w:rsidRDefault="003B5C99" w:rsidP="003B5C99">
            <w:pPr>
              <w:pStyle w:val="ListParagraph"/>
              <w:numPr>
                <w:ilvl w:val="0"/>
                <w:numId w:val="9"/>
              </w:numPr>
              <w:rPr>
                <w:rFonts w:ascii="Arial" w:hAnsi="Arial" w:cs="Arial"/>
                <w:color w:val="000000" w:themeColor="text1"/>
                <w:lang w:val="en-US"/>
              </w:rPr>
            </w:pPr>
            <w:r>
              <w:rPr>
                <w:rFonts w:ascii="Arial" w:hAnsi="Arial" w:cs="Arial"/>
                <w:color w:val="000000" w:themeColor="text1"/>
                <w:lang w:val="en-US"/>
              </w:rPr>
              <w:t>Gender mainstreaming solutions</w:t>
            </w:r>
          </w:p>
          <w:p w:rsidR="003B5C99" w:rsidRPr="00653C65" w:rsidRDefault="003B5C99" w:rsidP="004C608F">
            <w:pPr>
              <w:pStyle w:val="ListParagraph"/>
              <w:rPr>
                <w:rFonts w:ascii="Arial" w:hAnsi="Arial" w:cs="Arial"/>
                <w:color w:val="000000" w:themeColor="text1"/>
                <w:lang w:val="en-US"/>
              </w:rPr>
            </w:pPr>
          </w:p>
          <w:p w:rsidR="003B5C99" w:rsidRDefault="003B5C99" w:rsidP="004C608F">
            <w:pPr>
              <w:rPr>
                <w:rFonts w:ascii="Arial" w:hAnsi="Arial" w:cs="Arial"/>
                <w:color w:val="000000" w:themeColor="text1"/>
                <w:lang w:val="en-US"/>
              </w:rPr>
            </w:pPr>
            <w:r>
              <w:rPr>
                <w:rFonts w:ascii="Arial" w:hAnsi="Arial" w:cs="Arial"/>
                <w:color w:val="000000" w:themeColor="text1"/>
                <w:lang w:val="en-US"/>
              </w:rPr>
              <w:t>The results of the group discussion are presented in the following table:</w:t>
            </w:r>
          </w:p>
          <w:tbl>
            <w:tblPr>
              <w:tblStyle w:val="TableGrid"/>
              <w:tblW w:w="0" w:type="auto"/>
              <w:tblLook w:val="04A0" w:firstRow="1" w:lastRow="0" w:firstColumn="1" w:lastColumn="0" w:noHBand="0" w:noVBand="1"/>
            </w:tblPr>
            <w:tblGrid>
              <w:gridCol w:w="1721"/>
              <w:gridCol w:w="1109"/>
              <w:gridCol w:w="1659"/>
            </w:tblGrid>
            <w:tr w:rsidR="003B5C99" w:rsidTr="004C608F">
              <w:tc>
                <w:tcPr>
                  <w:tcW w:w="1363" w:type="dxa"/>
                </w:tcPr>
                <w:p w:rsidR="003B5C99" w:rsidRDefault="003B5C99" w:rsidP="004C608F">
                  <w:pPr>
                    <w:rPr>
                      <w:rFonts w:ascii="Arial" w:hAnsi="Arial" w:cs="Arial"/>
                      <w:color w:val="000000" w:themeColor="text1"/>
                      <w:lang w:val="en-US"/>
                    </w:rPr>
                  </w:pPr>
                  <w:r>
                    <w:rPr>
                      <w:rFonts w:ascii="Arial" w:hAnsi="Arial" w:cs="Arial"/>
                      <w:color w:val="000000" w:themeColor="text1"/>
                      <w:lang w:val="en-US"/>
                    </w:rPr>
                    <w:t>Implementation procedure</w:t>
                  </w:r>
                </w:p>
              </w:tc>
              <w:tc>
                <w:tcPr>
                  <w:tcW w:w="1363" w:type="dxa"/>
                </w:tcPr>
                <w:p w:rsidR="003B5C99" w:rsidRDefault="003B5C99" w:rsidP="004C608F">
                  <w:pPr>
                    <w:rPr>
                      <w:rFonts w:ascii="Arial" w:hAnsi="Arial" w:cs="Arial"/>
                      <w:color w:val="000000" w:themeColor="text1"/>
                      <w:lang w:val="en-US"/>
                    </w:rPr>
                  </w:pPr>
                  <w:r>
                    <w:rPr>
                      <w:rFonts w:ascii="Arial" w:hAnsi="Arial" w:cs="Arial"/>
                      <w:color w:val="000000" w:themeColor="text1"/>
                      <w:lang w:val="en-US"/>
                    </w:rPr>
                    <w:t>Requires expertise</w:t>
                  </w:r>
                </w:p>
              </w:tc>
              <w:tc>
                <w:tcPr>
                  <w:tcW w:w="1363" w:type="dxa"/>
                </w:tcPr>
                <w:p w:rsidR="003B5C99" w:rsidRDefault="003B5C99" w:rsidP="004C608F">
                  <w:pPr>
                    <w:rPr>
                      <w:rFonts w:ascii="Arial" w:hAnsi="Arial" w:cs="Arial"/>
                      <w:color w:val="000000" w:themeColor="text1"/>
                      <w:lang w:val="en-US"/>
                    </w:rPr>
                  </w:pPr>
                  <w:r>
                    <w:rPr>
                      <w:rFonts w:ascii="Arial" w:hAnsi="Arial" w:cs="Arial"/>
                      <w:color w:val="000000" w:themeColor="text1"/>
                      <w:lang w:val="en-US"/>
                    </w:rPr>
                    <w:t>Gender mainstreaming solutions</w:t>
                  </w:r>
                </w:p>
              </w:tc>
            </w:tr>
            <w:tr w:rsidR="003B5C99" w:rsidTr="004C608F">
              <w:tc>
                <w:tcPr>
                  <w:tcW w:w="1363" w:type="dxa"/>
                </w:tcPr>
                <w:p w:rsidR="003B5C99" w:rsidRDefault="003B5C99" w:rsidP="004C608F">
                  <w:pPr>
                    <w:rPr>
                      <w:rFonts w:ascii="Arial" w:hAnsi="Arial" w:cs="Arial"/>
                      <w:color w:val="000000" w:themeColor="text1"/>
                      <w:lang w:val="en-US"/>
                    </w:rPr>
                  </w:pPr>
                  <w:r>
                    <w:rPr>
                      <w:rFonts w:ascii="Arial" w:hAnsi="Arial" w:cs="Arial"/>
                      <w:color w:val="000000" w:themeColor="text1"/>
                      <w:lang w:val="en-US"/>
                    </w:rPr>
                    <w:t>…</w:t>
                  </w:r>
                </w:p>
              </w:tc>
              <w:tc>
                <w:tcPr>
                  <w:tcW w:w="1363" w:type="dxa"/>
                </w:tcPr>
                <w:p w:rsidR="003B5C99" w:rsidRDefault="003B5C99" w:rsidP="004C608F">
                  <w:pPr>
                    <w:rPr>
                      <w:rFonts w:ascii="Arial" w:hAnsi="Arial" w:cs="Arial"/>
                      <w:color w:val="000000" w:themeColor="text1"/>
                      <w:lang w:val="en-US"/>
                    </w:rPr>
                  </w:pPr>
                </w:p>
              </w:tc>
              <w:tc>
                <w:tcPr>
                  <w:tcW w:w="1363" w:type="dxa"/>
                </w:tcPr>
                <w:p w:rsidR="003B5C99" w:rsidRDefault="003B5C99" w:rsidP="004C608F">
                  <w:pPr>
                    <w:rPr>
                      <w:rFonts w:ascii="Arial" w:hAnsi="Arial" w:cs="Arial"/>
                      <w:color w:val="000000" w:themeColor="text1"/>
                      <w:lang w:val="en-US"/>
                    </w:rPr>
                  </w:pPr>
                </w:p>
              </w:tc>
            </w:tr>
            <w:tr w:rsidR="003B5C99" w:rsidTr="004C608F">
              <w:tc>
                <w:tcPr>
                  <w:tcW w:w="1363" w:type="dxa"/>
                </w:tcPr>
                <w:p w:rsidR="003B5C99" w:rsidRDefault="003B5C99" w:rsidP="004C608F">
                  <w:pPr>
                    <w:rPr>
                      <w:rFonts w:ascii="Arial" w:hAnsi="Arial" w:cs="Arial"/>
                      <w:color w:val="000000" w:themeColor="text1"/>
                      <w:lang w:val="en-US"/>
                    </w:rPr>
                  </w:pPr>
                  <w:r>
                    <w:rPr>
                      <w:rFonts w:ascii="Arial" w:hAnsi="Arial" w:cs="Arial"/>
                      <w:color w:val="000000" w:themeColor="text1"/>
                      <w:lang w:val="en-US"/>
                    </w:rPr>
                    <w:t>….</w:t>
                  </w:r>
                </w:p>
              </w:tc>
              <w:tc>
                <w:tcPr>
                  <w:tcW w:w="1363" w:type="dxa"/>
                </w:tcPr>
                <w:p w:rsidR="003B5C99" w:rsidRDefault="003B5C99" w:rsidP="004C608F">
                  <w:pPr>
                    <w:rPr>
                      <w:rFonts w:ascii="Arial" w:hAnsi="Arial" w:cs="Arial"/>
                      <w:color w:val="000000" w:themeColor="text1"/>
                      <w:lang w:val="en-US"/>
                    </w:rPr>
                  </w:pPr>
                </w:p>
              </w:tc>
              <w:tc>
                <w:tcPr>
                  <w:tcW w:w="1363" w:type="dxa"/>
                </w:tcPr>
                <w:p w:rsidR="003B5C99" w:rsidRDefault="003B5C99" w:rsidP="004C608F">
                  <w:pPr>
                    <w:rPr>
                      <w:rFonts w:ascii="Arial" w:hAnsi="Arial" w:cs="Arial"/>
                      <w:color w:val="000000" w:themeColor="text1"/>
                      <w:lang w:val="en-US"/>
                    </w:rPr>
                  </w:pPr>
                </w:p>
              </w:tc>
            </w:tr>
            <w:tr w:rsidR="003B5C99" w:rsidTr="004C608F">
              <w:tc>
                <w:tcPr>
                  <w:tcW w:w="1363" w:type="dxa"/>
                </w:tcPr>
                <w:p w:rsidR="003B5C99" w:rsidRDefault="003B5C99" w:rsidP="004C608F">
                  <w:pPr>
                    <w:rPr>
                      <w:rFonts w:ascii="Arial" w:hAnsi="Arial" w:cs="Arial"/>
                      <w:color w:val="000000" w:themeColor="text1"/>
                      <w:lang w:val="en-US"/>
                    </w:rPr>
                  </w:pPr>
                  <w:r>
                    <w:rPr>
                      <w:rFonts w:ascii="Arial" w:hAnsi="Arial" w:cs="Arial"/>
                      <w:color w:val="000000" w:themeColor="text1"/>
                      <w:lang w:val="en-US"/>
                    </w:rPr>
                    <w:t>…….</w:t>
                  </w:r>
                </w:p>
              </w:tc>
              <w:tc>
                <w:tcPr>
                  <w:tcW w:w="1363" w:type="dxa"/>
                </w:tcPr>
                <w:p w:rsidR="003B5C99" w:rsidRDefault="003B5C99" w:rsidP="004C608F">
                  <w:pPr>
                    <w:rPr>
                      <w:rFonts w:ascii="Arial" w:hAnsi="Arial" w:cs="Arial"/>
                      <w:color w:val="000000" w:themeColor="text1"/>
                      <w:lang w:val="en-US"/>
                    </w:rPr>
                  </w:pPr>
                </w:p>
              </w:tc>
              <w:tc>
                <w:tcPr>
                  <w:tcW w:w="1363" w:type="dxa"/>
                </w:tcPr>
                <w:p w:rsidR="003B5C99" w:rsidRDefault="003B5C99" w:rsidP="004C608F">
                  <w:pPr>
                    <w:rPr>
                      <w:rFonts w:ascii="Arial" w:hAnsi="Arial" w:cs="Arial"/>
                      <w:color w:val="000000" w:themeColor="text1"/>
                      <w:lang w:val="en-US"/>
                    </w:rPr>
                  </w:pPr>
                </w:p>
              </w:tc>
            </w:tr>
          </w:tbl>
          <w:p w:rsidR="003B5C99" w:rsidRDefault="003B5C99" w:rsidP="004C608F">
            <w:pPr>
              <w:rPr>
                <w:rFonts w:ascii="Arial" w:hAnsi="Arial" w:cs="Arial"/>
                <w:color w:val="000000" w:themeColor="text1"/>
                <w:lang w:val="en-US"/>
              </w:rPr>
            </w:pPr>
          </w:p>
          <w:p w:rsidR="003B5C99" w:rsidRDefault="003B5C99" w:rsidP="004C608F">
            <w:pPr>
              <w:rPr>
                <w:rFonts w:ascii="Arial" w:hAnsi="Arial" w:cs="Arial"/>
                <w:color w:val="000000" w:themeColor="text1"/>
                <w:lang w:val="en-US"/>
              </w:rPr>
            </w:pPr>
          </w:p>
          <w:p w:rsidR="003B5C99" w:rsidRPr="00653C65" w:rsidRDefault="003B5C99" w:rsidP="004C608F">
            <w:pPr>
              <w:rPr>
                <w:rFonts w:ascii="Arial" w:hAnsi="Arial" w:cs="Arial"/>
                <w:color w:val="000000" w:themeColor="text1"/>
                <w:lang w:val="en-US"/>
              </w:rPr>
            </w:pPr>
          </w:p>
        </w:tc>
        <w:tc>
          <w:tcPr>
            <w:tcW w:w="2700" w:type="dxa"/>
          </w:tcPr>
          <w:p w:rsidR="003B5C99" w:rsidRDefault="003B5C99" w:rsidP="004C608F">
            <w:pPr>
              <w:rPr>
                <w:rFonts w:ascii="Arial" w:eastAsia="Times New Roman" w:hAnsi="Arial" w:cs="Arial"/>
                <w:iCs/>
                <w:color w:val="000000"/>
                <w:lang w:val="en-US"/>
              </w:rPr>
            </w:pPr>
            <w:r>
              <w:rPr>
                <w:rFonts w:ascii="Arial" w:eastAsia="Times New Roman" w:hAnsi="Arial" w:cs="Arial"/>
                <w:iCs/>
                <w:color w:val="000000"/>
                <w:lang w:val="en-US"/>
              </w:rPr>
              <w:t>Le Van Son and Le Thuy Hanh</w:t>
            </w:r>
          </w:p>
        </w:tc>
      </w:tr>
      <w:tr w:rsidR="003B5C99" w:rsidRPr="00721A73" w:rsidTr="004C608F">
        <w:trPr>
          <w:trHeight w:val="980"/>
        </w:trPr>
        <w:tc>
          <w:tcPr>
            <w:tcW w:w="1818" w:type="dxa"/>
          </w:tcPr>
          <w:p w:rsidR="003B5C99" w:rsidRDefault="003B5C99" w:rsidP="004C608F">
            <w:pPr>
              <w:rPr>
                <w:rFonts w:ascii="Arial" w:hAnsi="Arial" w:cs="Arial"/>
                <w:color w:val="000000" w:themeColor="text1"/>
                <w:lang w:val="en-US"/>
              </w:rPr>
            </w:pPr>
            <w:r>
              <w:rPr>
                <w:rFonts w:ascii="Arial" w:hAnsi="Arial" w:cs="Arial"/>
                <w:color w:val="000000" w:themeColor="text1"/>
                <w:lang w:val="en-US"/>
              </w:rPr>
              <w:t>10:00 – 10:15</w:t>
            </w:r>
          </w:p>
        </w:tc>
        <w:tc>
          <w:tcPr>
            <w:tcW w:w="2250" w:type="dxa"/>
          </w:tcPr>
          <w:p w:rsidR="003B5C99" w:rsidRDefault="003B5C99" w:rsidP="004C608F">
            <w:pPr>
              <w:rPr>
                <w:rFonts w:ascii="Arial" w:hAnsi="Arial" w:cs="Arial"/>
                <w:color w:val="000000" w:themeColor="text1"/>
                <w:lang w:val="en-US"/>
              </w:rPr>
            </w:pPr>
            <w:r>
              <w:rPr>
                <w:rFonts w:ascii="Arial" w:hAnsi="Arial" w:cs="Arial"/>
                <w:color w:val="000000" w:themeColor="text1"/>
                <w:lang w:val="en-US"/>
              </w:rPr>
              <w:t>Breaks</w:t>
            </w:r>
          </w:p>
        </w:tc>
        <w:tc>
          <w:tcPr>
            <w:tcW w:w="2970" w:type="dxa"/>
          </w:tcPr>
          <w:p w:rsidR="003B5C99" w:rsidRDefault="003B5C99" w:rsidP="004C608F">
            <w:pPr>
              <w:rPr>
                <w:rFonts w:ascii="Arial" w:hAnsi="Arial" w:cs="Arial"/>
                <w:color w:val="000000" w:themeColor="text1"/>
                <w:lang w:val="en-US"/>
              </w:rPr>
            </w:pPr>
          </w:p>
        </w:tc>
        <w:tc>
          <w:tcPr>
            <w:tcW w:w="4320" w:type="dxa"/>
          </w:tcPr>
          <w:p w:rsidR="003B5C99" w:rsidRDefault="003B5C99" w:rsidP="004C608F">
            <w:pPr>
              <w:rPr>
                <w:rFonts w:ascii="Arial" w:hAnsi="Arial" w:cs="Arial"/>
                <w:color w:val="000000" w:themeColor="text1"/>
                <w:lang w:val="en-US"/>
              </w:rPr>
            </w:pPr>
          </w:p>
        </w:tc>
        <w:tc>
          <w:tcPr>
            <w:tcW w:w="2700" w:type="dxa"/>
          </w:tcPr>
          <w:p w:rsidR="003B5C99" w:rsidRDefault="003B5C99" w:rsidP="004C608F">
            <w:pPr>
              <w:rPr>
                <w:rFonts w:ascii="Arial" w:eastAsia="Times New Roman" w:hAnsi="Arial" w:cs="Arial"/>
                <w:iCs/>
                <w:color w:val="000000"/>
                <w:lang w:val="en-US"/>
              </w:rPr>
            </w:pPr>
          </w:p>
        </w:tc>
      </w:tr>
      <w:tr w:rsidR="003B5C99" w:rsidRPr="00721A73" w:rsidTr="004C608F">
        <w:trPr>
          <w:trHeight w:val="980"/>
        </w:trPr>
        <w:tc>
          <w:tcPr>
            <w:tcW w:w="1818" w:type="dxa"/>
          </w:tcPr>
          <w:p w:rsidR="003B5C99" w:rsidRDefault="003B5C99" w:rsidP="004C608F">
            <w:pPr>
              <w:rPr>
                <w:rFonts w:ascii="Arial" w:hAnsi="Arial" w:cs="Arial"/>
                <w:color w:val="000000" w:themeColor="text1"/>
                <w:lang w:val="en-US"/>
              </w:rPr>
            </w:pPr>
            <w:r>
              <w:rPr>
                <w:rFonts w:ascii="Arial" w:hAnsi="Arial" w:cs="Arial"/>
                <w:color w:val="000000" w:themeColor="text1"/>
                <w:lang w:val="en-US"/>
              </w:rPr>
              <w:t>10:15 – 11:00</w:t>
            </w:r>
          </w:p>
        </w:tc>
        <w:tc>
          <w:tcPr>
            <w:tcW w:w="2250" w:type="dxa"/>
          </w:tcPr>
          <w:p w:rsidR="003B5C99" w:rsidRDefault="003B5C99" w:rsidP="004C608F">
            <w:pPr>
              <w:rPr>
                <w:rFonts w:ascii="Arial" w:hAnsi="Arial" w:cs="Arial"/>
                <w:color w:val="000000" w:themeColor="text1"/>
                <w:lang w:val="en-US"/>
              </w:rPr>
            </w:pPr>
            <w:r>
              <w:rPr>
                <w:rFonts w:ascii="Arial" w:hAnsi="Arial" w:cs="Arial"/>
                <w:color w:val="000000" w:themeColor="text1"/>
                <w:lang w:val="en-US"/>
              </w:rPr>
              <w:t>Trinh presented the results of the group discussion</w:t>
            </w:r>
          </w:p>
        </w:tc>
        <w:tc>
          <w:tcPr>
            <w:tcW w:w="2970" w:type="dxa"/>
          </w:tcPr>
          <w:p w:rsidR="003B5C99" w:rsidRDefault="003B5C99" w:rsidP="004C608F">
            <w:pPr>
              <w:rPr>
                <w:rFonts w:ascii="Arial" w:hAnsi="Arial" w:cs="Arial"/>
                <w:color w:val="000000" w:themeColor="text1"/>
                <w:lang w:val="en-US"/>
              </w:rPr>
            </w:pPr>
            <w:r>
              <w:rPr>
                <w:rFonts w:ascii="Arial" w:hAnsi="Arial" w:cs="Arial"/>
                <w:color w:val="000000" w:themeColor="text1"/>
                <w:lang w:val="en-US"/>
              </w:rPr>
              <w:t>The groups presented solutions for gender integration in 4 groups of professional activities:</w:t>
            </w:r>
          </w:p>
          <w:p w:rsidR="003B5C99" w:rsidRDefault="003B5C99" w:rsidP="003B5C99">
            <w:pPr>
              <w:pStyle w:val="ListParagraph"/>
              <w:numPr>
                <w:ilvl w:val="0"/>
                <w:numId w:val="10"/>
              </w:numPr>
              <w:rPr>
                <w:rFonts w:ascii="Arial" w:hAnsi="Arial" w:cs="Arial"/>
                <w:color w:val="000000" w:themeColor="text1"/>
                <w:lang w:val="en-US"/>
              </w:rPr>
            </w:pPr>
            <w:r>
              <w:rPr>
                <w:rFonts w:ascii="Arial" w:hAnsi="Arial" w:cs="Arial"/>
                <w:color w:val="000000" w:themeColor="text1"/>
                <w:lang w:val="en-US"/>
              </w:rPr>
              <w:t>Policy research/advocacy</w:t>
            </w:r>
          </w:p>
          <w:p w:rsidR="003B5C99" w:rsidRDefault="003B5C99" w:rsidP="003B5C99">
            <w:pPr>
              <w:pStyle w:val="ListParagraph"/>
              <w:numPr>
                <w:ilvl w:val="0"/>
                <w:numId w:val="10"/>
              </w:numPr>
              <w:rPr>
                <w:rFonts w:ascii="Arial" w:hAnsi="Arial" w:cs="Arial"/>
                <w:color w:val="000000" w:themeColor="text1"/>
                <w:lang w:val="en-US"/>
              </w:rPr>
            </w:pPr>
            <w:r>
              <w:rPr>
                <w:rFonts w:ascii="Arial" w:hAnsi="Arial" w:cs="Arial"/>
                <w:color w:val="000000" w:themeColor="text1"/>
                <w:lang w:val="en-US"/>
              </w:rPr>
              <w:lastRenderedPageBreak/>
              <w:t>Legal advice/assistance</w:t>
            </w:r>
          </w:p>
          <w:p w:rsidR="003B5C99" w:rsidRDefault="003B5C99" w:rsidP="003B5C99">
            <w:pPr>
              <w:pStyle w:val="ListParagraph"/>
              <w:numPr>
                <w:ilvl w:val="0"/>
                <w:numId w:val="10"/>
              </w:numPr>
              <w:rPr>
                <w:rFonts w:ascii="Arial" w:hAnsi="Arial" w:cs="Arial"/>
                <w:color w:val="000000" w:themeColor="text1"/>
                <w:lang w:val="en-US"/>
              </w:rPr>
            </w:pPr>
            <w:r>
              <w:rPr>
                <w:rFonts w:ascii="Arial" w:hAnsi="Arial" w:cs="Arial"/>
                <w:color w:val="000000" w:themeColor="text1"/>
                <w:lang w:val="en-US"/>
              </w:rPr>
              <w:t>Training/workshops</w:t>
            </w:r>
          </w:p>
          <w:p w:rsidR="003B5C99" w:rsidRPr="00653C65" w:rsidRDefault="003B5C99" w:rsidP="003B5C99">
            <w:pPr>
              <w:pStyle w:val="ListParagraph"/>
              <w:numPr>
                <w:ilvl w:val="0"/>
                <w:numId w:val="10"/>
              </w:numPr>
              <w:rPr>
                <w:rFonts w:ascii="Arial" w:hAnsi="Arial" w:cs="Arial"/>
                <w:color w:val="000000" w:themeColor="text1"/>
                <w:lang w:val="en-US"/>
              </w:rPr>
            </w:pPr>
            <w:r w:rsidRPr="00653C65">
              <w:rPr>
                <w:rFonts w:ascii="Arial" w:hAnsi="Arial" w:cs="Arial"/>
                <w:color w:val="000000" w:themeColor="text1"/>
                <w:lang w:val="en-US"/>
              </w:rPr>
              <w:t>Communication/propaganda and dissemination of the law</w:t>
            </w:r>
          </w:p>
        </w:tc>
        <w:tc>
          <w:tcPr>
            <w:tcW w:w="4320" w:type="dxa"/>
          </w:tcPr>
          <w:p w:rsidR="003B5C99" w:rsidRDefault="003B5C99" w:rsidP="004C608F">
            <w:pPr>
              <w:rPr>
                <w:rFonts w:ascii="Arial" w:hAnsi="Arial" w:cs="Arial"/>
                <w:color w:val="000000" w:themeColor="text1"/>
                <w:lang w:val="en-US"/>
              </w:rPr>
            </w:pPr>
            <w:r>
              <w:rPr>
                <w:rFonts w:ascii="Arial" w:hAnsi="Arial" w:cs="Arial"/>
                <w:color w:val="000000" w:themeColor="text1"/>
                <w:lang w:val="en-US"/>
              </w:rPr>
              <w:lastRenderedPageBreak/>
              <w:t>A representative of each group will present the results of the discussion. The groups present their results in the following table:</w:t>
            </w:r>
          </w:p>
          <w:p w:rsidR="003B5C99" w:rsidRDefault="003B5C99" w:rsidP="004C608F">
            <w:pPr>
              <w:rPr>
                <w:rFonts w:ascii="Arial" w:hAnsi="Arial" w:cs="Arial"/>
                <w:color w:val="000000" w:themeColor="text1"/>
                <w:lang w:val="en-US"/>
              </w:rPr>
            </w:pPr>
          </w:p>
          <w:p w:rsidR="003B5C99" w:rsidRDefault="003B5C99" w:rsidP="004C608F">
            <w:pPr>
              <w:rPr>
                <w:rFonts w:ascii="Arial" w:hAnsi="Arial" w:cs="Arial"/>
                <w:color w:val="000000" w:themeColor="text1"/>
                <w:lang w:val="en-US"/>
              </w:rPr>
            </w:pPr>
            <w:r>
              <w:rPr>
                <w:rFonts w:ascii="Arial" w:hAnsi="Arial" w:cs="Arial"/>
                <w:color w:val="000000" w:themeColor="text1"/>
                <w:lang w:val="en-US"/>
              </w:rPr>
              <w:lastRenderedPageBreak/>
              <w:t>The results of the group discussion are presented in the following table:</w:t>
            </w:r>
          </w:p>
          <w:tbl>
            <w:tblPr>
              <w:tblStyle w:val="TableGrid"/>
              <w:tblW w:w="0" w:type="auto"/>
              <w:tblLook w:val="04A0" w:firstRow="1" w:lastRow="0" w:firstColumn="1" w:lastColumn="0" w:noHBand="0" w:noVBand="1"/>
            </w:tblPr>
            <w:tblGrid>
              <w:gridCol w:w="1721"/>
              <w:gridCol w:w="1109"/>
              <w:gridCol w:w="1659"/>
            </w:tblGrid>
            <w:tr w:rsidR="003B5C99" w:rsidTr="004C608F">
              <w:tc>
                <w:tcPr>
                  <w:tcW w:w="1363" w:type="dxa"/>
                </w:tcPr>
                <w:p w:rsidR="003B5C99" w:rsidRDefault="003B5C99" w:rsidP="004C608F">
                  <w:pPr>
                    <w:rPr>
                      <w:rFonts w:ascii="Arial" w:hAnsi="Arial" w:cs="Arial"/>
                      <w:color w:val="000000" w:themeColor="text1"/>
                      <w:lang w:val="en-US"/>
                    </w:rPr>
                  </w:pPr>
                  <w:r>
                    <w:rPr>
                      <w:rFonts w:ascii="Arial" w:hAnsi="Arial" w:cs="Arial"/>
                      <w:color w:val="000000" w:themeColor="text1"/>
                      <w:lang w:val="en-US"/>
                    </w:rPr>
                    <w:t>Implementation procedure</w:t>
                  </w:r>
                </w:p>
              </w:tc>
              <w:tc>
                <w:tcPr>
                  <w:tcW w:w="1363" w:type="dxa"/>
                </w:tcPr>
                <w:p w:rsidR="003B5C99" w:rsidRDefault="003B5C99" w:rsidP="004C608F">
                  <w:pPr>
                    <w:rPr>
                      <w:rFonts w:ascii="Arial" w:hAnsi="Arial" w:cs="Arial"/>
                      <w:color w:val="000000" w:themeColor="text1"/>
                      <w:lang w:val="en-US"/>
                    </w:rPr>
                  </w:pPr>
                  <w:r>
                    <w:rPr>
                      <w:rFonts w:ascii="Arial" w:hAnsi="Arial" w:cs="Arial"/>
                      <w:color w:val="000000" w:themeColor="text1"/>
                      <w:lang w:val="en-US"/>
                    </w:rPr>
                    <w:t>Requires expertise</w:t>
                  </w:r>
                </w:p>
              </w:tc>
              <w:tc>
                <w:tcPr>
                  <w:tcW w:w="1363" w:type="dxa"/>
                </w:tcPr>
                <w:p w:rsidR="003B5C99" w:rsidRDefault="003B5C99" w:rsidP="004C608F">
                  <w:pPr>
                    <w:rPr>
                      <w:rFonts w:ascii="Arial" w:hAnsi="Arial" w:cs="Arial"/>
                      <w:color w:val="000000" w:themeColor="text1"/>
                      <w:lang w:val="en-US"/>
                    </w:rPr>
                  </w:pPr>
                  <w:r>
                    <w:rPr>
                      <w:rFonts w:ascii="Arial" w:hAnsi="Arial" w:cs="Arial"/>
                      <w:color w:val="000000" w:themeColor="text1"/>
                      <w:lang w:val="en-US"/>
                    </w:rPr>
                    <w:t>Gender mainstreaming solutions</w:t>
                  </w:r>
                </w:p>
              </w:tc>
            </w:tr>
            <w:tr w:rsidR="003B5C99" w:rsidTr="004C608F">
              <w:tc>
                <w:tcPr>
                  <w:tcW w:w="1363" w:type="dxa"/>
                </w:tcPr>
                <w:p w:rsidR="003B5C99" w:rsidRDefault="003B5C99" w:rsidP="004C608F">
                  <w:pPr>
                    <w:rPr>
                      <w:rFonts w:ascii="Arial" w:hAnsi="Arial" w:cs="Arial"/>
                      <w:color w:val="000000" w:themeColor="text1"/>
                      <w:lang w:val="en-US"/>
                    </w:rPr>
                  </w:pPr>
                  <w:r>
                    <w:rPr>
                      <w:rFonts w:ascii="Arial" w:hAnsi="Arial" w:cs="Arial"/>
                      <w:color w:val="000000" w:themeColor="text1"/>
                      <w:lang w:val="en-US"/>
                    </w:rPr>
                    <w:t>…</w:t>
                  </w:r>
                </w:p>
              </w:tc>
              <w:tc>
                <w:tcPr>
                  <w:tcW w:w="1363" w:type="dxa"/>
                </w:tcPr>
                <w:p w:rsidR="003B5C99" w:rsidRDefault="003B5C99" w:rsidP="004C608F">
                  <w:pPr>
                    <w:rPr>
                      <w:rFonts w:ascii="Arial" w:hAnsi="Arial" w:cs="Arial"/>
                      <w:color w:val="000000" w:themeColor="text1"/>
                      <w:lang w:val="en-US"/>
                    </w:rPr>
                  </w:pPr>
                </w:p>
              </w:tc>
              <w:tc>
                <w:tcPr>
                  <w:tcW w:w="1363" w:type="dxa"/>
                </w:tcPr>
                <w:p w:rsidR="003B5C99" w:rsidRDefault="003B5C99" w:rsidP="004C608F">
                  <w:pPr>
                    <w:rPr>
                      <w:rFonts w:ascii="Arial" w:hAnsi="Arial" w:cs="Arial"/>
                      <w:color w:val="000000" w:themeColor="text1"/>
                      <w:lang w:val="en-US"/>
                    </w:rPr>
                  </w:pPr>
                </w:p>
              </w:tc>
            </w:tr>
            <w:tr w:rsidR="003B5C99" w:rsidTr="004C608F">
              <w:tc>
                <w:tcPr>
                  <w:tcW w:w="1363" w:type="dxa"/>
                </w:tcPr>
                <w:p w:rsidR="003B5C99" w:rsidRDefault="003B5C99" w:rsidP="004C608F">
                  <w:pPr>
                    <w:rPr>
                      <w:rFonts w:ascii="Arial" w:hAnsi="Arial" w:cs="Arial"/>
                      <w:color w:val="000000" w:themeColor="text1"/>
                      <w:lang w:val="en-US"/>
                    </w:rPr>
                  </w:pPr>
                  <w:r>
                    <w:rPr>
                      <w:rFonts w:ascii="Arial" w:hAnsi="Arial" w:cs="Arial"/>
                      <w:color w:val="000000" w:themeColor="text1"/>
                      <w:lang w:val="en-US"/>
                    </w:rPr>
                    <w:t>….</w:t>
                  </w:r>
                </w:p>
              </w:tc>
              <w:tc>
                <w:tcPr>
                  <w:tcW w:w="1363" w:type="dxa"/>
                </w:tcPr>
                <w:p w:rsidR="003B5C99" w:rsidRDefault="003B5C99" w:rsidP="004C608F">
                  <w:pPr>
                    <w:rPr>
                      <w:rFonts w:ascii="Arial" w:hAnsi="Arial" w:cs="Arial"/>
                      <w:color w:val="000000" w:themeColor="text1"/>
                      <w:lang w:val="en-US"/>
                    </w:rPr>
                  </w:pPr>
                </w:p>
              </w:tc>
              <w:tc>
                <w:tcPr>
                  <w:tcW w:w="1363" w:type="dxa"/>
                </w:tcPr>
                <w:p w:rsidR="003B5C99" w:rsidRDefault="003B5C99" w:rsidP="004C608F">
                  <w:pPr>
                    <w:rPr>
                      <w:rFonts w:ascii="Arial" w:hAnsi="Arial" w:cs="Arial"/>
                      <w:color w:val="000000" w:themeColor="text1"/>
                      <w:lang w:val="en-US"/>
                    </w:rPr>
                  </w:pPr>
                </w:p>
              </w:tc>
            </w:tr>
          </w:tbl>
          <w:p w:rsidR="003B5C99" w:rsidRDefault="003B5C99" w:rsidP="004C608F">
            <w:pPr>
              <w:rPr>
                <w:rFonts w:ascii="Arial" w:hAnsi="Arial" w:cs="Arial"/>
                <w:color w:val="000000" w:themeColor="text1"/>
                <w:lang w:val="en-US"/>
              </w:rPr>
            </w:pPr>
          </w:p>
        </w:tc>
        <w:tc>
          <w:tcPr>
            <w:tcW w:w="2700" w:type="dxa"/>
          </w:tcPr>
          <w:p w:rsidR="003B5C99" w:rsidRDefault="003B5C99" w:rsidP="004C608F">
            <w:pPr>
              <w:rPr>
                <w:rFonts w:ascii="Arial" w:eastAsia="Times New Roman" w:hAnsi="Arial" w:cs="Arial"/>
                <w:iCs/>
                <w:color w:val="000000"/>
                <w:lang w:val="en-US"/>
              </w:rPr>
            </w:pPr>
            <w:r>
              <w:rPr>
                <w:rFonts w:ascii="Arial" w:eastAsia="Times New Roman" w:hAnsi="Arial" w:cs="Arial"/>
                <w:iCs/>
                <w:color w:val="000000"/>
                <w:lang w:val="en-US"/>
              </w:rPr>
              <w:lastRenderedPageBreak/>
              <w:t>Le Van Son</w:t>
            </w:r>
          </w:p>
        </w:tc>
      </w:tr>
      <w:tr w:rsidR="003B5C99" w:rsidRPr="00721A73" w:rsidTr="004C608F">
        <w:trPr>
          <w:trHeight w:val="980"/>
        </w:trPr>
        <w:tc>
          <w:tcPr>
            <w:tcW w:w="1818" w:type="dxa"/>
          </w:tcPr>
          <w:p w:rsidR="003B5C99" w:rsidRDefault="003B5C99" w:rsidP="004C608F">
            <w:pPr>
              <w:rPr>
                <w:rFonts w:ascii="Arial" w:hAnsi="Arial" w:cs="Arial"/>
                <w:color w:val="000000" w:themeColor="text1"/>
                <w:lang w:val="en-US"/>
              </w:rPr>
            </w:pPr>
            <w:r>
              <w:rPr>
                <w:rFonts w:ascii="Arial" w:hAnsi="Arial" w:cs="Arial"/>
                <w:color w:val="000000" w:themeColor="text1"/>
                <w:lang w:val="en-US"/>
              </w:rPr>
              <w:lastRenderedPageBreak/>
              <w:t>11:00 – 11:30</w:t>
            </w:r>
          </w:p>
        </w:tc>
        <w:tc>
          <w:tcPr>
            <w:tcW w:w="2250" w:type="dxa"/>
          </w:tcPr>
          <w:p w:rsidR="003B5C99" w:rsidRDefault="003B5C99" w:rsidP="004C608F">
            <w:pPr>
              <w:rPr>
                <w:rFonts w:ascii="Arial" w:hAnsi="Arial" w:cs="Arial"/>
                <w:color w:val="000000" w:themeColor="text1"/>
                <w:lang w:val="en-US"/>
              </w:rPr>
            </w:pPr>
            <w:r w:rsidRPr="00653C65">
              <w:rPr>
                <w:rFonts w:ascii="Arial" w:hAnsi="Arial" w:cs="Arial"/>
                <w:color w:val="000000" w:themeColor="text1"/>
                <w:lang w:val="en-US"/>
              </w:rPr>
              <w:t>Introducing Oxfam's gender-integrated project management process</w:t>
            </w:r>
          </w:p>
        </w:tc>
        <w:tc>
          <w:tcPr>
            <w:tcW w:w="2970" w:type="dxa"/>
          </w:tcPr>
          <w:p w:rsidR="003B5C99" w:rsidRDefault="003B5C99" w:rsidP="004C608F">
            <w:pPr>
              <w:rPr>
                <w:rFonts w:ascii="Arial" w:hAnsi="Arial" w:cs="Arial"/>
                <w:color w:val="000000" w:themeColor="text1"/>
                <w:lang w:val="en-US"/>
              </w:rPr>
            </w:pPr>
            <w:r>
              <w:rPr>
                <w:rFonts w:ascii="Arial" w:hAnsi="Arial" w:cs="Arial"/>
                <w:color w:val="000000" w:themeColor="text1"/>
                <w:lang w:val="en-US"/>
              </w:rPr>
              <w:t>Understand clearly the requirements for gender mainstreaming in Oxfam's project management process</w:t>
            </w:r>
          </w:p>
        </w:tc>
        <w:tc>
          <w:tcPr>
            <w:tcW w:w="4320" w:type="dxa"/>
          </w:tcPr>
          <w:p w:rsidR="003B5C99" w:rsidRDefault="003B5C99" w:rsidP="004C608F">
            <w:pPr>
              <w:rPr>
                <w:rFonts w:ascii="Arial" w:hAnsi="Arial" w:cs="Arial"/>
                <w:color w:val="000000" w:themeColor="text1"/>
                <w:lang w:val="en-US"/>
              </w:rPr>
            </w:pPr>
            <w:r>
              <w:rPr>
                <w:rFonts w:ascii="Arial" w:hAnsi="Arial" w:cs="Arial"/>
                <w:color w:val="000000" w:themeColor="text1"/>
                <w:lang w:val="en-US"/>
              </w:rPr>
              <w:t>Powerpoint presentation and gender mainstreaming checklist in the project process</w:t>
            </w:r>
          </w:p>
        </w:tc>
        <w:tc>
          <w:tcPr>
            <w:tcW w:w="2700" w:type="dxa"/>
          </w:tcPr>
          <w:p w:rsidR="003B5C99" w:rsidRPr="00653C65" w:rsidRDefault="003B5C99" w:rsidP="004C608F">
            <w:pPr>
              <w:rPr>
                <w:rFonts w:ascii="Arial" w:hAnsi="Arial" w:cs="Arial"/>
                <w:color w:val="000000" w:themeColor="text1"/>
                <w:lang w:val="en-US"/>
              </w:rPr>
            </w:pPr>
            <w:r>
              <w:rPr>
                <w:rFonts w:ascii="Arial" w:hAnsi="Arial" w:cs="Arial"/>
                <w:color w:val="000000" w:themeColor="text1"/>
                <w:lang w:val="en-US"/>
              </w:rPr>
              <w:t>Le Thuy Hanh</w:t>
            </w:r>
          </w:p>
        </w:tc>
      </w:tr>
      <w:tr w:rsidR="003B5C99" w:rsidRPr="00721A73" w:rsidTr="004C608F">
        <w:trPr>
          <w:trHeight w:val="980"/>
        </w:trPr>
        <w:tc>
          <w:tcPr>
            <w:tcW w:w="1818" w:type="dxa"/>
          </w:tcPr>
          <w:p w:rsidR="003B5C99" w:rsidRDefault="003B5C99" w:rsidP="004C608F">
            <w:pPr>
              <w:rPr>
                <w:rFonts w:ascii="Arial" w:hAnsi="Arial" w:cs="Arial"/>
                <w:color w:val="000000" w:themeColor="text1"/>
                <w:lang w:val="en-US"/>
              </w:rPr>
            </w:pPr>
            <w:r>
              <w:rPr>
                <w:rFonts w:ascii="Arial" w:hAnsi="Arial" w:cs="Arial"/>
                <w:color w:val="000000" w:themeColor="text1"/>
                <w:lang w:val="en-US"/>
              </w:rPr>
              <w:t>11:30 – 12:00</w:t>
            </w:r>
          </w:p>
        </w:tc>
        <w:tc>
          <w:tcPr>
            <w:tcW w:w="2250" w:type="dxa"/>
          </w:tcPr>
          <w:p w:rsidR="003B5C99" w:rsidRPr="00653C65" w:rsidRDefault="003B5C99" w:rsidP="004C608F">
            <w:pPr>
              <w:rPr>
                <w:rFonts w:ascii="Arial" w:hAnsi="Arial" w:cs="Arial"/>
                <w:color w:val="000000" w:themeColor="text1"/>
                <w:lang w:val="en-US"/>
              </w:rPr>
            </w:pPr>
            <w:r>
              <w:rPr>
                <w:rFonts w:ascii="Arial" w:hAnsi="Arial" w:cs="Arial"/>
                <w:color w:val="000000" w:themeColor="text1"/>
                <w:lang w:val="en-US"/>
              </w:rPr>
              <w:t>Introducing some requirements for gender mainstreaming</w:t>
            </w:r>
          </w:p>
        </w:tc>
        <w:tc>
          <w:tcPr>
            <w:tcW w:w="2970" w:type="dxa"/>
          </w:tcPr>
          <w:p w:rsidR="003B5C99" w:rsidRDefault="003B5C99" w:rsidP="004C608F">
            <w:pPr>
              <w:rPr>
                <w:rFonts w:ascii="Arial" w:hAnsi="Arial" w:cs="Arial"/>
                <w:color w:val="000000" w:themeColor="text1"/>
                <w:lang w:val="en-US"/>
              </w:rPr>
            </w:pPr>
            <w:r>
              <w:rPr>
                <w:rFonts w:ascii="Arial" w:hAnsi="Arial" w:cs="Arial"/>
                <w:color w:val="000000" w:themeColor="text1"/>
                <w:lang w:val="en-US"/>
              </w:rPr>
              <w:t>Understand some requirements for gender integration in a number of professional activities including:</w:t>
            </w:r>
          </w:p>
          <w:p w:rsidR="003B5C99" w:rsidRDefault="003B5C99" w:rsidP="003B5C99">
            <w:pPr>
              <w:pStyle w:val="ListParagraph"/>
              <w:numPr>
                <w:ilvl w:val="0"/>
                <w:numId w:val="11"/>
              </w:numPr>
              <w:rPr>
                <w:rFonts w:ascii="Arial" w:hAnsi="Arial" w:cs="Arial"/>
                <w:color w:val="000000" w:themeColor="text1"/>
                <w:lang w:val="en-US"/>
              </w:rPr>
            </w:pPr>
            <w:r>
              <w:rPr>
                <w:rFonts w:ascii="Arial" w:hAnsi="Arial" w:cs="Arial"/>
                <w:color w:val="000000" w:themeColor="text1"/>
                <w:lang w:val="en-US"/>
              </w:rPr>
              <w:t>Policy research/advocacy</w:t>
            </w:r>
          </w:p>
          <w:p w:rsidR="003B5C99" w:rsidRDefault="003B5C99" w:rsidP="003B5C99">
            <w:pPr>
              <w:pStyle w:val="ListParagraph"/>
              <w:numPr>
                <w:ilvl w:val="0"/>
                <w:numId w:val="11"/>
              </w:numPr>
              <w:rPr>
                <w:rFonts w:ascii="Arial" w:hAnsi="Arial" w:cs="Arial"/>
                <w:color w:val="000000" w:themeColor="text1"/>
                <w:lang w:val="en-US"/>
              </w:rPr>
            </w:pPr>
            <w:r>
              <w:rPr>
                <w:rFonts w:ascii="Arial" w:hAnsi="Arial" w:cs="Arial"/>
                <w:color w:val="000000" w:themeColor="text1"/>
                <w:lang w:val="en-US"/>
              </w:rPr>
              <w:t>Legal advice/assistance</w:t>
            </w:r>
          </w:p>
          <w:p w:rsidR="003B5C99" w:rsidRDefault="003B5C99" w:rsidP="003B5C99">
            <w:pPr>
              <w:pStyle w:val="ListParagraph"/>
              <w:numPr>
                <w:ilvl w:val="0"/>
                <w:numId w:val="11"/>
              </w:numPr>
              <w:rPr>
                <w:rFonts w:ascii="Arial" w:hAnsi="Arial" w:cs="Arial"/>
                <w:color w:val="000000" w:themeColor="text1"/>
                <w:lang w:val="en-US"/>
              </w:rPr>
            </w:pPr>
            <w:r>
              <w:rPr>
                <w:rFonts w:ascii="Arial" w:hAnsi="Arial" w:cs="Arial"/>
                <w:color w:val="000000" w:themeColor="text1"/>
                <w:lang w:val="en-US"/>
              </w:rPr>
              <w:t>Training/workshops</w:t>
            </w:r>
          </w:p>
          <w:p w:rsidR="003B5C99" w:rsidRPr="00653C65" w:rsidRDefault="003B5C99" w:rsidP="003B5C99">
            <w:pPr>
              <w:pStyle w:val="ListParagraph"/>
              <w:numPr>
                <w:ilvl w:val="0"/>
                <w:numId w:val="11"/>
              </w:numPr>
              <w:rPr>
                <w:rFonts w:ascii="Arial" w:hAnsi="Arial" w:cs="Arial"/>
                <w:color w:val="000000" w:themeColor="text1"/>
                <w:lang w:val="en-US"/>
              </w:rPr>
            </w:pPr>
            <w:r w:rsidRPr="00653C65">
              <w:rPr>
                <w:rFonts w:ascii="Arial" w:hAnsi="Arial" w:cs="Arial"/>
                <w:color w:val="000000" w:themeColor="text1"/>
                <w:lang w:val="en-US"/>
              </w:rPr>
              <w:t>Communication/propaganda and dissemination of the law</w:t>
            </w:r>
          </w:p>
        </w:tc>
        <w:tc>
          <w:tcPr>
            <w:tcW w:w="4320" w:type="dxa"/>
          </w:tcPr>
          <w:p w:rsidR="003B5C99" w:rsidRDefault="003B5C99" w:rsidP="004C608F">
            <w:pPr>
              <w:rPr>
                <w:rFonts w:ascii="Arial" w:hAnsi="Arial" w:cs="Arial"/>
                <w:color w:val="000000" w:themeColor="text1"/>
                <w:lang w:val="en-US"/>
              </w:rPr>
            </w:pPr>
            <w:r>
              <w:rPr>
                <w:rFonts w:ascii="Arial" w:hAnsi="Arial" w:cs="Arial"/>
                <w:color w:val="000000" w:themeColor="text1"/>
                <w:lang w:val="en-US"/>
              </w:rPr>
              <w:t>Powerpoint presentation on gender mainstreaming checklist in professional activities</w:t>
            </w:r>
          </w:p>
        </w:tc>
        <w:tc>
          <w:tcPr>
            <w:tcW w:w="2700" w:type="dxa"/>
          </w:tcPr>
          <w:p w:rsidR="003B5C99" w:rsidRDefault="003B5C99" w:rsidP="004C608F">
            <w:pPr>
              <w:rPr>
                <w:rFonts w:ascii="Arial" w:hAnsi="Arial" w:cs="Arial"/>
                <w:color w:val="000000" w:themeColor="text1"/>
                <w:lang w:val="en-US"/>
              </w:rPr>
            </w:pPr>
            <w:r>
              <w:rPr>
                <w:rFonts w:ascii="Arial" w:hAnsi="Arial" w:cs="Arial"/>
                <w:color w:val="000000" w:themeColor="text1"/>
                <w:lang w:val="en-US"/>
              </w:rPr>
              <w:t>Le Van Son</w:t>
            </w:r>
          </w:p>
        </w:tc>
      </w:tr>
      <w:tr w:rsidR="003B5C99" w:rsidRPr="00721A73" w:rsidTr="004C608F">
        <w:trPr>
          <w:trHeight w:val="323"/>
        </w:trPr>
        <w:tc>
          <w:tcPr>
            <w:tcW w:w="1818" w:type="dxa"/>
          </w:tcPr>
          <w:p w:rsidR="003B5C99" w:rsidRDefault="003B5C99" w:rsidP="004C608F">
            <w:pPr>
              <w:rPr>
                <w:rFonts w:ascii="Arial" w:hAnsi="Arial" w:cs="Arial"/>
                <w:color w:val="000000" w:themeColor="text1"/>
                <w:lang w:val="en-US"/>
              </w:rPr>
            </w:pPr>
            <w:r>
              <w:rPr>
                <w:rFonts w:ascii="Arial" w:hAnsi="Arial" w:cs="Arial"/>
                <w:color w:val="000000" w:themeColor="text1"/>
                <w:lang w:val="en-US"/>
              </w:rPr>
              <w:t>12:00 – 13:30</w:t>
            </w:r>
          </w:p>
        </w:tc>
        <w:tc>
          <w:tcPr>
            <w:tcW w:w="2250" w:type="dxa"/>
          </w:tcPr>
          <w:p w:rsidR="003B5C99" w:rsidRDefault="003B5C99" w:rsidP="004C608F">
            <w:pPr>
              <w:rPr>
                <w:rFonts w:ascii="Arial" w:hAnsi="Arial" w:cs="Arial"/>
                <w:color w:val="000000" w:themeColor="text1"/>
                <w:lang w:val="en-US"/>
              </w:rPr>
            </w:pPr>
            <w:r>
              <w:rPr>
                <w:rFonts w:ascii="Arial" w:hAnsi="Arial" w:cs="Arial"/>
                <w:color w:val="000000" w:themeColor="text1"/>
                <w:lang w:val="en-US"/>
              </w:rPr>
              <w:t>Lunch break</w:t>
            </w:r>
          </w:p>
        </w:tc>
        <w:tc>
          <w:tcPr>
            <w:tcW w:w="2970" w:type="dxa"/>
          </w:tcPr>
          <w:p w:rsidR="003B5C99" w:rsidRDefault="003B5C99" w:rsidP="004C608F">
            <w:pPr>
              <w:rPr>
                <w:rFonts w:ascii="Arial" w:hAnsi="Arial" w:cs="Arial"/>
                <w:color w:val="000000" w:themeColor="text1"/>
                <w:lang w:val="en-US"/>
              </w:rPr>
            </w:pPr>
          </w:p>
        </w:tc>
        <w:tc>
          <w:tcPr>
            <w:tcW w:w="4320" w:type="dxa"/>
          </w:tcPr>
          <w:p w:rsidR="003B5C99" w:rsidRDefault="003B5C99" w:rsidP="004C608F">
            <w:pPr>
              <w:rPr>
                <w:rFonts w:ascii="Arial" w:hAnsi="Arial" w:cs="Arial"/>
                <w:color w:val="000000" w:themeColor="text1"/>
                <w:lang w:val="en-US"/>
              </w:rPr>
            </w:pPr>
          </w:p>
        </w:tc>
        <w:tc>
          <w:tcPr>
            <w:tcW w:w="2700" w:type="dxa"/>
          </w:tcPr>
          <w:p w:rsidR="003B5C99" w:rsidRDefault="003B5C99" w:rsidP="004C608F">
            <w:pPr>
              <w:rPr>
                <w:rFonts w:ascii="Arial" w:hAnsi="Arial" w:cs="Arial"/>
                <w:color w:val="000000" w:themeColor="text1"/>
                <w:lang w:val="en-US"/>
              </w:rPr>
            </w:pPr>
          </w:p>
        </w:tc>
      </w:tr>
      <w:tr w:rsidR="003B5C99" w:rsidRPr="00721A73" w:rsidTr="004C608F">
        <w:trPr>
          <w:trHeight w:val="980"/>
        </w:trPr>
        <w:tc>
          <w:tcPr>
            <w:tcW w:w="1818" w:type="dxa"/>
          </w:tcPr>
          <w:p w:rsidR="003B5C99" w:rsidRDefault="003B5C99" w:rsidP="004C608F">
            <w:pPr>
              <w:rPr>
                <w:rFonts w:ascii="Arial" w:hAnsi="Arial" w:cs="Arial"/>
                <w:color w:val="000000" w:themeColor="text1"/>
                <w:lang w:val="en-US"/>
              </w:rPr>
            </w:pPr>
            <w:r>
              <w:rPr>
                <w:rFonts w:ascii="Arial" w:hAnsi="Arial" w:cs="Arial"/>
                <w:color w:val="000000" w:themeColor="text1"/>
                <w:lang w:val="en-US"/>
              </w:rPr>
              <w:t>13:30 – 13:45</w:t>
            </w:r>
          </w:p>
        </w:tc>
        <w:tc>
          <w:tcPr>
            <w:tcW w:w="2250" w:type="dxa"/>
          </w:tcPr>
          <w:p w:rsidR="003B5C99" w:rsidRDefault="003B5C99" w:rsidP="004C608F">
            <w:pPr>
              <w:rPr>
                <w:rFonts w:ascii="Arial" w:hAnsi="Arial" w:cs="Arial"/>
                <w:color w:val="000000" w:themeColor="text1"/>
                <w:lang w:val="en-US"/>
              </w:rPr>
            </w:pPr>
            <w:r>
              <w:rPr>
                <w:rFonts w:ascii="Arial" w:hAnsi="Arial" w:cs="Arial"/>
                <w:color w:val="000000" w:themeColor="text1"/>
                <w:lang w:val="en-US"/>
              </w:rPr>
              <w:t>Introduction to the requirement to develop a gender action plan</w:t>
            </w:r>
          </w:p>
        </w:tc>
        <w:tc>
          <w:tcPr>
            <w:tcW w:w="2970" w:type="dxa"/>
          </w:tcPr>
          <w:p w:rsidR="003B5C99" w:rsidRDefault="003B5C99" w:rsidP="004C608F">
            <w:pPr>
              <w:rPr>
                <w:rFonts w:ascii="Arial" w:hAnsi="Arial" w:cs="Arial"/>
                <w:color w:val="000000" w:themeColor="text1"/>
                <w:lang w:val="en-US"/>
              </w:rPr>
            </w:pPr>
            <w:r>
              <w:rPr>
                <w:rFonts w:ascii="Arial" w:hAnsi="Arial" w:cs="Arial"/>
                <w:color w:val="000000" w:themeColor="text1"/>
                <w:lang w:val="en-US"/>
              </w:rPr>
              <w:t>Understand the contents of each organization's gender action plan</w:t>
            </w:r>
          </w:p>
        </w:tc>
        <w:tc>
          <w:tcPr>
            <w:tcW w:w="4320" w:type="dxa"/>
          </w:tcPr>
          <w:p w:rsidR="003B5C99" w:rsidRDefault="003B5C99" w:rsidP="004C608F">
            <w:pPr>
              <w:rPr>
                <w:rFonts w:ascii="Arial" w:hAnsi="Arial" w:cs="Arial"/>
                <w:color w:val="000000" w:themeColor="text1"/>
                <w:lang w:val="en-US"/>
              </w:rPr>
            </w:pPr>
            <w:r>
              <w:rPr>
                <w:rFonts w:ascii="Arial" w:hAnsi="Arial" w:cs="Arial"/>
                <w:color w:val="000000" w:themeColor="text1"/>
                <w:lang w:val="en-US"/>
              </w:rPr>
              <w:t>The presentation introduces the gender action plan</w:t>
            </w:r>
          </w:p>
        </w:tc>
        <w:tc>
          <w:tcPr>
            <w:tcW w:w="2700" w:type="dxa"/>
          </w:tcPr>
          <w:p w:rsidR="003B5C99" w:rsidRDefault="003B5C99" w:rsidP="004C608F">
            <w:pPr>
              <w:rPr>
                <w:rFonts w:ascii="Arial" w:hAnsi="Arial" w:cs="Arial"/>
                <w:color w:val="000000" w:themeColor="text1"/>
                <w:lang w:val="en-US"/>
              </w:rPr>
            </w:pPr>
            <w:r>
              <w:rPr>
                <w:rFonts w:ascii="Arial" w:hAnsi="Arial" w:cs="Arial"/>
                <w:color w:val="000000" w:themeColor="text1"/>
                <w:lang w:val="en-US"/>
              </w:rPr>
              <w:t>Le Van Son</w:t>
            </w:r>
          </w:p>
        </w:tc>
      </w:tr>
      <w:tr w:rsidR="003B5C99" w:rsidRPr="00721A73" w:rsidTr="004C608F">
        <w:trPr>
          <w:trHeight w:val="980"/>
        </w:trPr>
        <w:tc>
          <w:tcPr>
            <w:tcW w:w="1818" w:type="dxa"/>
          </w:tcPr>
          <w:p w:rsidR="003B5C99" w:rsidRDefault="003B5C99" w:rsidP="004C608F">
            <w:pPr>
              <w:rPr>
                <w:rFonts w:ascii="Arial" w:hAnsi="Arial" w:cs="Arial"/>
                <w:color w:val="000000" w:themeColor="text1"/>
                <w:lang w:val="en-US"/>
              </w:rPr>
            </w:pPr>
            <w:r>
              <w:rPr>
                <w:rFonts w:ascii="Arial" w:hAnsi="Arial" w:cs="Arial"/>
                <w:color w:val="000000" w:themeColor="text1"/>
                <w:lang w:val="en-US"/>
              </w:rPr>
              <w:t>13:45 – 15:00</w:t>
            </w:r>
          </w:p>
        </w:tc>
        <w:tc>
          <w:tcPr>
            <w:tcW w:w="2250" w:type="dxa"/>
          </w:tcPr>
          <w:p w:rsidR="003B5C99" w:rsidRDefault="003B5C99" w:rsidP="004C608F">
            <w:pPr>
              <w:rPr>
                <w:rFonts w:ascii="Arial" w:hAnsi="Arial" w:cs="Arial"/>
                <w:color w:val="000000" w:themeColor="text1"/>
                <w:lang w:val="en-US"/>
              </w:rPr>
            </w:pPr>
            <w:r>
              <w:rPr>
                <w:rFonts w:ascii="Arial" w:hAnsi="Arial" w:cs="Arial"/>
                <w:color w:val="000000" w:themeColor="text1"/>
                <w:lang w:val="en-US"/>
              </w:rPr>
              <w:t>Practice developing draft gender action plans for each organization</w:t>
            </w:r>
          </w:p>
        </w:tc>
        <w:tc>
          <w:tcPr>
            <w:tcW w:w="2970" w:type="dxa"/>
          </w:tcPr>
          <w:p w:rsidR="003B5C99" w:rsidRDefault="003B5C99" w:rsidP="004C608F">
            <w:pPr>
              <w:rPr>
                <w:rFonts w:ascii="Arial" w:hAnsi="Arial" w:cs="Arial"/>
                <w:color w:val="000000" w:themeColor="text1"/>
                <w:lang w:val="en-US"/>
              </w:rPr>
            </w:pPr>
            <w:r>
              <w:rPr>
                <w:rFonts w:ascii="Arial" w:hAnsi="Arial" w:cs="Arial"/>
                <w:color w:val="000000" w:themeColor="text1"/>
                <w:lang w:val="en-US"/>
              </w:rPr>
              <w:t>Draft gender action plan compiled</w:t>
            </w:r>
          </w:p>
        </w:tc>
        <w:tc>
          <w:tcPr>
            <w:tcW w:w="4320" w:type="dxa"/>
          </w:tcPr>
          <w:p w:rsidR="003B5C99" w:rsidRDefault="003B5C99" w:rsidP="004C608F">
            <w:pPr>
              <w:rPr>
                <w:rFonts w:ascii="Arial" w:hAnsi="Arial" w:cs="Arial"/>
                <w:color w:val="000000" w:themeColor="text1"/>
                <w:lang w:val="en-US"/>
              </w:rPr>
            </w:pPr>
            <w:r>
              <w:rPr>
                <w:rFonts w:ascii="Arial" w:hAnsi="Arial" w:cs="Arial"/>
                <w:color w:val="000000" w:themeColor="text1"/>
                <w:lang w:val="en-US"/>
              </w:rPr>
              <w:t>A gender action plan template is introduced. Organizations discuss and determine:</w:t>
            </w:r>
          </w:p>
          <w:p w:rsidR="003B5C99" w:rsidRDefault="003B5C99" w:rsidP="003B5C99">
            <w:pPr>
              <w:pStyle w:val="ListParagraph"/>
              <w:numPr>
                <w:ilvl w:val="0"/>
                <w:numId w:val="1"/>
              </w:numPr>
              <w:rPr>
                <w:rFonts w:ascii="Arial" w:hAnsi="Arial" w:cs="Arial"/>
                <w:color w:val="000000" w:themeColor="text1"/>
                <w:lang w:val="en-US"/>
              </w:rPr>
            </w:pPr>
            <w:r>
              <w:rPr>
                <w:rFonts w:ascii="Arial" w:hAnsi="Arial" w:cs="Arial"/>
                <w:color w:val="000000" w:themeColor="text1"/>
                <w:lang w:val="en-US"/>
              </w:rPr>
              <w:t>Related gender inequality issues</w:t>
            </w:r>
          </w:p>
          <w:p w:rsidR="003B5C99" w:rsidRDefault="003B5C99" w:rsidP="003B5C99">
            <w:pPr>
              <w:pStyle w:val="ListParagraph"/>
              <w:numPr>
                <w:ilvl w:val="0"/>
                <w:numId w:val="1"/>
              </w:numPr>
              <w:rPr>
                <w:rFonts w:ascii="Arial" w:hAnsi="Arial" w:cs="Arial"/>
                <w:color w:val="000000" w:themeColor="text1"/>
                <w:lang w:val="en-US"/>
              </w:rPr>
            </w:pPr>
            <w:r>
              <w:rPr>
                <w:rFonts w:ascii="Arial" w:hAnsi="Arial" w:cs="Arial"/>
                <w:color w:val="000000" w:themeColor="text1"/>
                <w:lang w:val="en-US"/>
              </w:rPr>
              <w:t>Gender mainstreaming goals</w:t>
            </w:r>
          </w:p>
          <w:p w:rsidR="003B5C99" w:rsidRDefault="003B5C99" w:rsidP="003B5C99">
            <w:pPr>
              <w:pStyle w:val="ListParagraph"/>
              <w:numPr>
                <w:ilvl w:val="0"/>
                <w:numId w:val="1"/>
              </w:numPr>
              <w:rPr>
                <w:rFonts w:ascii="Arial" w:hAnsi="Arial" w:cs="Arial"/>
                <w:color w:val="000000" w:themeColor="text1"/>
                <w:lang w:val="en-US"/>
              </w:rPr>
            </w:pPr>
            <w:r>
              <w:rPr>
                <w:rFonts w:ascii="Arial" w:hAnsi="Arial" w:cs="Arial"/>
                <w:color w:val="000000" w:themeColor="text1"/>
                <w:lang w:val="en-US"/>
              </w:rPr>
              <w:t>Intervention activities</w:t>
            </w:r>
          </w:p>
          <w:p w:rsidR="003B5C99" w:rsidRPr="00917FAD" w:rsidRDefault="003B5C99" w:rsidP="003B5C99">
            <w:pPr>
              <w:pStyle w:val="ListParagraph"/>
              <w:numPr>
                <w:ilvl w:val="0"/>
                <w:numId w:val="1"/>
              </w:numPr>
              <w:rPr>
                <w:rFonts w:ascii="Arial" w:hAnsi="Arial" w:cs="Arial"/>
                <w:color w:val="000000" w:themeColor="text1"/>
                <w:lang w:val="en-US"/>
              </w:rPr>
            </w:pPr>
            <w:r>
              <w:rPr>
                <w:rFonts w:ascii="Arial" w:hAnsi="Arial" w:cs="Arial"/>
                <w:color w:val="000000" w:themeColor="text1"/>
                <w:lang w:val="en-US"/>
              </w:rPr>
              <w:t xml:space="preserve">Solutions to integrate gender in each </w:t>
            </w:r>
            <w:r>
              <w:rPr>
                <w:rFonts w:ascii="Arial" w:hAnsi="Arial" w:cs="Arial"/>
                <w:color w:val="000000" w:themeColor="text1"/>
                <w:lang w:val="en-US"/>
              </w:rPr>
              <w:lastRenderedPageBreak/>
              <w:t>intervention activity</w:t>
            </w:r>
          </w:p>
        </w:tc>
        <w:tc>
          <w:tcPr>
            <w:tcW w:w="2700" w:type="dxa"/>
          </w:tcPr>
          <w:p w:rsidR="003B5C99" w:rsidRDefault="003B5C99" w:rsidP="004C608F">
            <w:pPr>
              <w:rPr>
                <w:rFonts w:ascii="Arial" w:hAnsi="Arial" w:cs="Arial"/>
                <w:color w:val="000000" w:themeColor="text1"/>
                <w:lang w:val="en-US"/>
              </w:rPr>
            </w:pPr>
            <w:r>
              <w:rPr>
                <w:rFonts w:ascii="Arial" w:hAnsi="Arial" w:cs="Arial"/>
                <w:color w:val="000000" w:themeColor="text1"/>
                <w:lang w:val="en-US"/>
              </w:rPr>
              <w:lastRenderedPageBreak/>
              <w:t>Le Van Son</w:t>
            </w:r>
          </w:p>
        </w:tc>
      </w:tr>
      <w:tr w:rsidR="003B5C99" w:rsidRPr="00721A73" w:rsidTr="004C608F">
        <w:trPr>
          <w:trHeight w:val="557"/>
        </w:trPr>
        <w:tc>
          <w:tcPr>
            <w:tcW w:w="1818" w:type="dxa"/>
          </w:tcPr>
          <w:p w:rsidR="003B5C99" w:rsidRDefault="003B5C99" w:rsidP="004C608F">
            <w:pPr>
              <w:rPr>
                <w:rFonts w:ascii="Arial" w:hAnsi="Arial" w:cs="Arial"/>
                <w:color w:val="000000" w:themeColor="text1"/>
                <w:lang w:val="en-US"/>
              </w:rPr>
            </w:pPr>
            <w:r>
              <w:rPr>
                <w:rFonts w:ascii="Arial" w:hAnsi="Arial" w:cs="Arial"/>
                <w:color w:val="000000" w:themeColor="text1"/>
                <w:lang w:val="en-US"/>
              </w:rPr>
              <w:lastRenderedPageBreak/>
              <w:t>15:00 – 15:15</w:t>
            </w:r>
          </w:p>
        </w:tc>
        <w:tc>
          <w:tcPr>
            <w:tcW w:w="2250" w:type="dxa"/>
          </w:tcPr>
          <w:p w:rsidR="003B5C99" w:rsidRDefault="003B5C99" w:rsidP="004C608F">
            <w:pPr>
              <w:rPr>
                <w:rFonts w:ascii="Arial" w:hAnsi="Arial" w:cs="Arial"/>
                <w:color w:val="000000" w:themeColor="text1"/>
                <w:lang w:val="en-US"/>
              </w:rPr>
            </w:pPr>
            <w:r>
              <w:rPr>
                <w:rFonts w:ascii="Arial" w:hAnsi="Arial" w:cs="Arial"/>
                <w:color w:val="000000" w:themeColor="text1"/>
                <w:lang w:val="en-US"/>
              </w:rPr>
              <w:t>Breaks</w:t>
            </w:r>
          </w:p>
        </w:tc>
        <w:tc>
          <w:tcPr>
            <w:tcW w:w="2970" w:type="dxa"/>
          </w:tcPr>
          <w:p w:rsidR="003B5C99" w:rsidRDefault="003B5C99" w:rsidP="004C608F">
            <w:pPr>
              <w:rPr>
                <w:rFonts w:ascii="Arial" w:hAnsi="Arial" w:cs="Arial"/>
                <w:color w:val="000000" w:themeColor="text1"/>
                <w:lang w:val="en-US"/>
              </w:rPr>
            </w:pPr>
          </w:p>
        </w:tc>
        <w:tc>
          <w:tcPr>
            <w:tcW w:w="4320" w:type="dxa"/>
          </w:tcPr>
          <w:p w:rsidR="003B5C99" w:rsidRDefault="003B5C99" w:rsidP="004C608F">
            <w:pPr>
              <w:rPr>
                <w:rFonts w:ascii="Arial" w:hAnsi="Arial" w:cs="Arial"/>
                <w:color w:val="000000" w:themeColor="text1"/>
                <w:lang w:val="en-US"/>
              </w:rPr>
            </w:pPr>
          </w:p>
        </w:tc>
        <w:tc>
          <w:tcPr>
            <w:tcW w:w="2700" w:type="dxa"/>
          </w:tcPr>
          <w:p w:rsidR="003B5C99" w:rsidRDefault="003B5C99" w:rsidP="004C608F">
            <w:pPr>
              <w:rPr>
                <w:rFonts w:ascii="Arial" w:hAnsi="Arial" w:cs="Arial"/>
                <w:color w:val="000000" w:themeColor="text1"/>
                <w:lang w:val="en-US"/>
              </w:rPr>
            </w:pPr>
          </w:p>
        </w:tc>
      </w:tr>
      <w:tr w:rsidR="003B5C99" w:rsidRPr="00721A73" w:rsidTr="004C608F">
        <w:trPr>
          <w:trHeight w:val="980"/>
        </w:trPr>
        <w:tc>
          <w:tcPr>
            <w:tcW w:w="1818" w:type="dxa"/>
          </w:tcPr>
          <w:p w:rsidR="003B5C99" w:rsidRDefault="003B5C99" w:rsidP="004C608F">
            <w:pPr>
              <w:rPr>
                <w:rFonts w:ascii="Arial" w:hAnsi="Arial" w:cs="Arial"/>
                <w:color w:val="000000" w:themeColor="text1"/>
                <w:lang w:val="en-US"/>
              </w:rPr>
            </w:pPr>
            <w:r>
              <w:rPr>
                <w:rFonts w:ascii="Arial" w:hAnsi="Arial" w:cs="Arial"/>
                <w:color w:val="000000" w:themeColor="text1"/>
                <w:lang w:val="en-US"/>
              </w:rPr>
              <w:t>15:15 – 16:00</w:t>
            </w:r>
          </w:p>
        </w:tc>
        <w:tc>
          <w:tcPr>
            <w:tcW w:w="2250" w:type="dxa"/>
          </w:tcPr>
          <w:p w:rsidR="003B5C99" w:rsidRDefault="003B5C99" w:rsidP="004C608F">
            <w:pPr>
              <w:rPr>
                <w:rFonts w:ascii="Arial" w:hAnsi="Arial" w:cs="Arial"/>
                <w:color w:val="000000" w:themeColor="text1"/>
                <w:lang w:val="en-US"/>
              </w:rPr>
            </w:pPr>
            <w:r>
              <w:rPr>
                <w:rFonts w:ascii="Arial" w:hAnsi="Arial" w:cs="Arial"/>
                <w:color w:val="000000" w:themeColor="text1"/>
                <w:lang w:val="en-US"/>
              </w:rPr>
              <w:t>Present the results of group discussion</w:t>
            </w:r>
          </w:p>
        </w:tc>
        <w:tc>
          <w:tcPr>
            <w:tcW w:w="2970" w:type="dxa"/>
          </w:tcPr>
          <w:p w:rsidR="003B5C99" w:rsidRDefault="003B5C99" w:rsidP="004C608F">
            <w:pPr>
              <w:rPr>
                <w:rFonts w:ascii="Arial" w:hAnsi="Arial" w:cs="Arial"/>
                <w:color w:val="000000" w:themeColor="text1"/>
                <w:lang w:val="en-US"/>
              </w:rPr>
            </w:pPr>
            <w:r>
              <w:rPr>
                <w:rFonts w:ascii="Arial" w:hAnsi="Arial" w:cs="Arial"/>
                <w:color w:val="000000" w:themeColor="text1"/>
                <w:lang w:val="en-US"/>
              </w:rPr>
              <w:t>Create opportunities for organizations to share draft gender action plans of 17 organizations</w:t>
            </w:r>
          </w:p>
        </w:tc>
        <w:tc>
          <w:tcPr>
            <w:tcW w:w="4320" w:type="dxa"/>
          </w:tcPr>
          <w:p w:rsidR="003B5C99" w:rsidRDefault="003B5C99" w:rsidP="004C608F">
            <w:pPr>
              <w:rPr>
                <w:rFonts w:ascii="Arial" w:hAnsi="Arial" w:cs="Arial"/>
                <w:color w:val="000000" w:themeColor="text1"/>
                <w:lang w:val="en-US"/>
              </w:rPr>
            </w:pPr>
            <w:r>
              <w:rPr>
                <w:rFonts w:ascii="Arial" w:hAnsi="Arial" w:cs="Arial"/>
                <w:color w:val="000000" w:themeColor="text1"/>
                <w:lang w:val="en-US"/>
              </w:rPr>
              <w:t>Café conversation</w:t>
            </w:r>
          </w:p>
          <w:p w:rsidR="003B5C99" w:rsidRDefault="003B5C99" w:rsidP="004C608F">
            <w:pPr>
              <w:rPr>
                <w:rFonts w:ascii="Arial" w:hAnsi="Arial" w:cs="Arial"/>
                <w:color w:val="000000" w:themeColor="text1"/>
                <w:lang w:val="en-US"/>
              </w:rPr>
            </w:pPr>
          </w:p>
          <w:p w:rsidR="003B5C99" w:rsidRDefault="003B5C99" w:rsidP="004C608F">
            <w:pPr>
              <w:rPr>
                <w:rFonts w:ascii="Arial" w:hAnsi="Arial" w:cs="Arial"/>
                <w:color w:val="000000" w:themeColor="text1"/>
                <w:lang w:val="en-US"/>
              </w:rPr>
            </w:pPr>
            <w:r>
              <w:rPr>
                <w:rFonts w:ascii="Arial" w:hAnsi="Arial" w:cs="Arial"/>
                <w:color w:val="000000" w:themeColor="text1"/>
                <w:lang w:val="en-US"/>
              </w:rPr>
              <w:t>The delegates are arranged in two parallel rows. One is fixed and the other is moving. Each round has 02 minutes for organizations to quickly discuss gender issues, goals and solutions for gender integration in their organizations' projects.</w:t>
            </w:r>
          </w:p>
          <w:p w:rsidR="003B5C99" w:rsidRDefault="003B5C99" w:rsidP="004C608F">
            <w:pPr>
              <w:rPr>
                <w:rFonts w:ascii="Arial" w:hAnsi="Arial" w:cs="Arial"/>
                <w:color w:val="000000" w:themeColor="text1"/>
                <w:lang w:val="en-US"/>
              </w:rPr>
            </w:pPr>
          </w:p>
          <w:p w:rsidR="003B5C99" w:rsidRDefault="003B5C99" w:rsidP="004C608F">
            <w:pPr>
              <w:rPr>
                <w:rFonts w:ascii="Arial" w:hAnsi="Arial" w:cs="Arial"/>
                <w:color w:val="000000" w:themeColor="text1"/>
                <w:lang w:val="en-US"/>
              </w:rPr>
            </w:pPr>
            <w:r>
              <w:rPr>
                <w:rFonts w:ascii="Arial" w:hAnsi="Arial" w:cs="Arial"/>
                <w:color w:val="000000" w:themeColor="text1"/>
                <w:lang w:val="en-US"/>
              </w:rPr>
              <w:t>The lecturer invites some delegates to share what they heard during the discussion and make comments, if any.</w:t>
            </w:r>
          </w:p>
        </w:tc>
        <w:tc>
          <w:tcPr>
            <w:tcW w:w="2700" w:type="dxa"/>
          </w:tcPr>
          <w:p w:rsidR="003B5C99" w:rsidRDefault="003B5C99" w:rsidP="004C608F">
            <w:pPr>
              <w:rPr>
                <w:rFonts w:ascii="Arial" w:hAnsi="Arial" w:cs="Arial"/>
                <w:color w:val="000000" w:themeColor="text1"/>
                <w:lang w:val="en-US"/>
              </w:rPr>
            </w:pPr>
            <w:r>
              <w:rPr>
                <w:rFonts w:ascii="Arial" w:hAnsi="Arial" w:cs="Arial"/>
                <w:color w:val="000000" w:themeColor="text1"/>
                <w:lang w:val="en-US"/>
              </w:rPr>
              <w:t>Le Van Son</w:t>
            </w:r>
          </w:p>
        </w:tc>
      </w:tr>
      <w:tr w:rsidR="003B5C99" w:rsidRPr="00721A73" w:rsidTr="004C608F">
        <w:trPr>
          <w:trHeight w:val="980"/>
        </w:trPr>
        <w:tc>
          <w:tcPr>
            <w:tcW w:w="1818" w:type="dxa"/>
          </w:tcPr>
          <w:p w:rsidR="003B5C99" w:rsidRDefault="003B5C99" w:rsidP="004C608F">
            <w:pPr>
              <w:rPr>
                <w:rFonts w:ascii="Arial" w:hAnsi="Arial" w:cs="Arial"/>
                <w:color w:val="000000" w:themeColor="text1"/>
                <w:lang w:val="en-US"/>
              </w:rPr>
            </w:pPr>
            <w:r>
              <w:rPr>
                <w:rFonts w:ascii="Arial" w:hAnsi="Arial" w:cs="Arial"/>
                <w:color w:val="000000" w:themeColor="text1"/>
                <w:lang w:val="en-US"/>
              </w:rPr>
              <w:t>16:00 – 16:15</w:t>
            </w:r>
          </w:p>
        </w:tc>
        <w:tc>
          <w:tcPr>
            <w:tcW w:w="2250" w:type="dxa"/>
          </w:tcPr>
          <w:p w:rsidR="003B5C99" w:rsidRDefault="003B5C99" w:rsidP="004C608F">
            <w:pPr>
              <w:rPr>
                <w:rFonts w:ascii="Arial" w:hAnsi="Arial" w:cs="Arial"/>
                <w:color w:val="000000" w:themeColor="text1"/>
                <w:lang w:val="en-US"/>
              </w:rPr>
            </w:pPr>
            <w:r>
              <w:rPr>
                <w:rFonts w:ascii="Arial" w:hAnsi="Arial" w:cs="Arial"/>
                <w:color w:val="000000" w:themeColor="text1"/>
                <w:lang w:val="en-US"/>
              </w:rPr>
              <w:t>Post-training technical support plan to help organizations complete their gender action plans.</w:t>
            </w:r>
          </w:p>
        </w:tc>
        <w:tc>
          <w:tcPr>
            <w:tcW w:w="2970" w:type="dxa"/>
          </w:tcPr>
          <w:p w:rsidR="003B5C99" w:rsidRDefault="003B5C99" w:rsidP="004C608F">
            <w:pPr>
              <w:rPr>
                <w:rFonts w:ascii="Arial" w:hAnsi="Arial" w:cs="Arial"/>
                <w:color w:val="000000" w:themeColor="text1"/>
                <w:lang w:val="en-US"/>
              </w:rPr>
            </w:pPr>
            <w:r>
              <w:rPr>
                <w:rFonts w:ascii="Arial" w:hAnsi="Arial" w:cs="Arial"/>
                <w:color w:val="000000" w:themeColor="text1"/>
                <w:lang w:val="en-US"/>
              </w:rPr>
              <w:t>Agree on a plan to complete the gender action plan after the training</w:t>
            </w:r>
          </w:p>
        </w:tc>
        <w:tc>
          <w:tcPr>
            <w:tcW w:w="4320" w:type="dxa"/>
          </w:tcPr>
          <w:p w:rsidR="003B5C99" w:rsidRDefault="003B5C99" w:rsidP="004C608F">
            <w:pPr>
              <w:rPr>
                <w:rFonts w:ascii="Arial" w:hAnsi="Arial" w:cs="Arial"/>
                <w:color w:val="000000" w:themeColor="text1"/>
                <w:lang w:val="en-US"/>
              </w:rPr>
            </w:pPr>
            <w:r>
              <w:rPr>
                <w:rFonts w:ascii="Arial" w:hAnsi="Arial" w:cs="Arial"/>
                <w:color w:val="000000" w:themeColor="text1"/>
                <w:lang w:val="en-US"/>
              </w:rPr>
              <w:t>Present</w:t>
            </w:r>
          </w:p>
        </w:tc>
        <w:tc>
          <w:tcPr>
            <w:tcW w:w="2700" w:type="dxa"/>
          </w:tcPr>
          <w:p w:rsidR="003B5C99" w:rsidRDefault="003B5C99" w:rsidP="004C608F">
            <w:pPr>
              <w:rPr>
                <w:rFonts w:ascii="Arial" w:hAnsi="Arial" w:cs="Arial"/>
                <w:color w:val="000000" w:themeColor="text1"/>
                <w:lang w:val="en-US"/>
              </w:rPr>
            </w:pPr>
            <w:r>
              <w:rPr>
                <w:rFonts w:ascii="Arial" w:hAnsi="Arial" w:cs="Arial"/>
                <w:color w:val="000000" w:themeColor="text1"/>
                <w:lang w:val="en-US"/>
              </w:rPr>
              <w:t>Le Van Son</w:t>
            </w:r>
          </w:p>
        </w:tc>
      </w:tr>
      <w:tr w:rsidR="003B5C99" w:rsidRPr="00721A73" w:rsidTr="004C608F">
        <w:trPr>
          <w:trHeight w:val="980"/>
        </w:trPr>
        <w:tc>
          <w:tcPr>
            <w:tcW w:w="1818" w:type="dxa"/>
          </w:tcPr>
          <w:p w:rsidR="003B5C99" w:rsidRDefault="003B5C99" w:rsidP="004C608F">
            <w:pPr>
              <w:rPr>
                <w:rFonts w:ascii="Arial" w:hAnsi="Arial" w:cs="Arial"/>
                <w:color w:val="000000" w:themeColor="text1"/>
                <w:lang w:val="en-US"/>
              </w:rPr>
            </w:pPr>
            <w:r>
              <w:rPr>
                <w:rFonts w:ascii="Arial" w:hAnsi="Arial" w:cs="Arial"/>
                <w:color w:val="000000" w:themeColor="text1"/>
                <w:lang w:val="en-US"/>
              </w:rPr>
              <w:t>16:15 – 16:30</w:t>
            </w:r>
          </w:p>
        </w:tc>
        <w:tc>
          <w:tcPr>
            <w:tcW w:w="2250" w:type="dxa"/>
          </w:tcPr>
          <w:p w:rsidR="003B5C99" w:rsidRDefault="003B5C99" w:rsidP="004C608F">
            <w:pPr>
              <w:rPr>
                <w:rFonts w:ascii="Arial" w:hAnsi="Arial" w:cs="Arial"/>
                <w:color w:val="000000" w:themeColor="text1"/>
                <w:lang w:val="en-US"/>
              </w:rPr>
            </w:pPr>
            <w:r>
              <w:rPr>
                <w:rFonts w:ascii="Arial" w:hAnsi="Arial" w:cs="Arial"/>
                <w:color w:val="000000" w:themeColor="text1"/>
                <w:lang w:val="en-US"/>
              </w:rPr>
              <w:t>End-of-course evaluation and closing statement</w:t>
            </w:r>
          </w:p>
        </w:tc>
        <w:tc>
          <w:tcPr>
            <w:tcW w:w="2970" w:type="dxa"/>
          </w:tcPr>
          <w:p w:rsidR="003B5C99" w:rsidRDefault="003B5C99" w:rsidP="004C608F">
            <w:pPr>
              <w:rPr>
                <w:rFonts w:ascii="Arial" w:hAnsi="Arial" w:cs="Arial"/>
                <w:color w:val="000000" w:themeColor="text1"/>
                <w:lang w:val="en-US"/>
              </w:rPr>
            </w:pPr>
            <w:r>
              <w:rPr>
                <w:rFonts w:ascii="Arial" w:hAnsi="Arial" w:cs="Arial"/>
                <w:color w:val="000000" w:themeColor="text1"/>
                <w:lang w:val="en-US"/>
              </w:rPr>
              <w:t>Students evaluate the end of the course</w:t>
            </w:r>
          </w:p>
          <w:p w:rsidR="003B5C99" w:rsidRDefault="003B5C99" w:rsidP="004C608F">
            <w:pPr>
              <w:rPr>
                <w:rFonts w:ascii="Arial" w:hAnsi="Arial" w:cs="Arial"/>
                <w:color w:val="000000" w:themeColor="text1"/>
                <w:lang w:val="en-US"/>
              </w:rPr>
            </w:pPr>
          </w:p>
          <w:p w:rsidR="003B5C99" w:rsidRDefault="003B5C99" w:rsidP="004C608F">
            <w:pPr>
              <w:rPr>
                <w:rFonts w:ascii="Arial" w:hAnsi="Arial" w:cs="Arial"/>
                <w:color w:val="000000" w:themeColor="text1"/>
                <w:lang w:val="en-US"/>
              </w:rPr>
            </w:pPr>
            <w:r>
              <w:rPr>
                <w:rFonts w:ascii="Arial" w:hAnsi="Arial" w:cs="Arial"/>
                <w:color w:val="000000" w:themeColor="text1"/>
                <w:lang w:val="en-US"/>
              </w:rPr>
              <w:t>Summary statement</w:t>
            </w:r>
          </w:p>
        </w:tc>
        <w:tc>
          <w:tcPr>
            <w:tcW w:w="4320" w:type="dxa"/>
          </w:tcPr>
          <w:p w:rsidR="003B5C99" w:rsidRDefault="003B5C99" w:rsidP="004C608F">
            <w:pPr>
              <w:rPr>
                <w:rFonts w:ascii="Arial" w:hAnsi="Arial" w:cs="Arial"/>
                <w:color w:val="000000" w:themeColor="text1"/>
                <w:lang w:val="en-US"/>
              </w:rPr>
            </w:pPr>
            <w:r>
              <w:rPr>
                <w:rFonts w:ascii="Arial" w:hAnsi="Arial" w:cs="Arial"/>
                <w:color w:val="000000" w:themeColor="text1"/>
                <w:lang w:val="en-US"/>
              </w:rPr>
              <w:t>Students evaluate using online votes</w:t>
            </w:r>
          </w:p>
          <w:p w:rsidR="003B5C99" w:rsidRDefault="003B5C99" w:rsidP="004C608F">
            <w:pPr>
              <w:rPr>
                <w:rFonts w:ascii="Arial" w:hAnsi="Arial" w:cs="Arial"/>
                <w:color w:val="000000" w:themeColor="text1"/>
                <w:lang w:val="en-US"/>
              </w:rPr>
            </w:pPr>
          </w:p>
          <w:p w:rsidR="003B5C99" w:rsidRDefault="003B5C99" w:rsidP="004C608F">
            <w:pPr>
              <w:rPr>
                <w:rFonts w:ascii="Arial" w:hAnsi="Arial" w:cs="Arial"/>
                <w:color w:val="000000" w:themeColor="text1"/>
                <w:lang w:val="en-US"/>
              </w:rPr>
            </w:pPr>
          </w:p>
          <w:p w:rsidR="003B5C99" w:rsidRDefault="003B5C99" w:rsidP="004C608F">
            <w:pPr>
              <w:rPr>
                <w:rFonts w:ascii="Arial" w:hAnsi="Arial" w:cs="Arial"/>
                <w:color w:val="000000" w:themeColor="text1"/>
                <w:lang w:val="en-US"/>
              </w:rPr>
            </w:pPr>
            <w:r>
              <w:rPr>
                <w:rFonts w:ascii="Arial" w:hAnsi="Arial" w:cs="Arial"/>
                <w:color w:val="000000" w:themeColor="text1"/>
                <w:lang w:val="en-US"/>
              </w:rPr>
              <w:t>Speech by Oxfam representative</w:t>
            </w:r>
          </w:p>
        </w:tc>
        <w:tc>
          <w:tcPr>
            <w:tcW w:w="2700" w:type="dxa"/>
          </w:tcPr>
          <w:p w:rsidR="003B5C99" w:rsidRDefault="003B5C99" w:rsidP="004C608F">
            <w:pPr>
              <w:rPr>
                <w:rFonts w:ascii="Arial" w:hAnsi="Arial" w:cs="Arial"/>
                <w:color w:val="000000" w:themeColor="text1"/>
                <w:lang w:val="en-US"/>
              </w:rPr>
            </w:pPr>
            <w:r>
              <w:rPr>
                <w:rFonts w:ascii="Arial" w:hAnsi="Arial" w:cs="Arial"/>
                <w:color w:val="000000" w:themeColor="text1"/>
                <w:lang w:val="en-US"/>
              </w:rPr>
              <w:t>Le Van Son</w:t>
            </w:r>
          </w:p>
          <w:p w:rsidR="003B5C99" w:rsidRDefault="003B5C99" w:rsidP="004C608F">
            <w:pPr>
              <w:rPr>
                <w:rFonts w:ascii="Arial" w:hAnsi="Arial" w:cs="Arial"/>
                <w:color w:val="000000" w:themeColor="text1"/>
                <w:lang w:val="en-US"/>
              </w:rPr>
            </w:pPr>
          </w:p>
          <w:p w:rsidR="003B5C99" w:rsidRDefault="003B5C99" w:rsidP="004C608F">
            <w:pPr>
              <w:rPr>
                <w:rFonts w:ascii="Arial" w:hAnsi="Arial" w:cs="Arial"/>
                <w:color w:val="000000" w:themeColor="text1"/>
                <w:lang w:val="en-US"/>
              </w:rPr>
            </w:pPr>
            <w:r>
              <w:rPr>
                <w:rFonts w:ascii="Arial" w:hAnsi="Arial" w:cs="Arial"/>
                <w:color w:val="000000" w:themeColor="text1"/>
                <w:lang w:val="en-US"/>
              </w:rPr>
              <w:t>Nguyen Hong Van</w:t>
            </w:r>
          </w:p>
        </w:tc>
      </w:tr>
    </w:tbl>
    <w:p w:rsidR="003B5C99" w:rsidRDefault="003B5C99" w:rsidP="003B5C99">
      <w:pPr>
        <w:spacing w:after="0" w:line="240" w:lineRule="auto"/>
        <w:rPr>
          <w:rFonts w:ascii="Arial" w:hAnsi="Arial" w:cs="Arial"/>
          <w:lang w:val="en-US"/>
        </w:rPr>
      </w:pPr>
    </w:p>
    <w:p w:rsidR="003B5C99" w:rsidRDefault="003B5C99" w:rsidP="003B5C99">
      <w:pPr>
        <w:spacing w:after="0" w:line="240" w:lineRule="auto"/>
        <w:rPr>
          <w:rFonts w:ascii="Arial" w:hAnsi="Arial" w:cs="Arial"/>
          <w:lang w:val="en-US"/>
        </w:rPr>
      </w:pPr>
    </w:p>
    <w:p w:rsidR="003B5C99" w:rsidRPr="00DB7E09" w:rsidRDefault="003B5C99" w:rsidP="003B5C99">
      <w:pPr>
        <w:spacing w:after="0" w:line="240" w:lineRule="auto"/>
        <w:rPr>
          <w:rFonts w:ascii="Arial" w:hAnsi="Arial" w:cs="Arial"/>
          <w:color w:val="FFFFFF" w:themeColor="background1"/>
          <w:lang w:val="en-US"/>
        </w:rPr>
      </w:pPr>
      <w:r w:rsidRPr="00DB7E09">
        <w:rPr>
          <w:rFonts w:ascii="Arial" w:hAnsi="Arial" w:cs="Arial"/>
          <w:color w:val="FFFFFF" w:themeColor="background1"/>
          <w:lang w:val="en-US"/>
        </w:rPr>
        <w:t>Day 2: Gender mainstreaming</w:t>
      </w:r>
    </w:p>
    <w:p w:rsidR="003B5C99" w:rsidRPr="00DB7E09" w:rsidRDefault="003B5C99" w:rsidP="003B5C99">
      <w:pPr>
        <w:spacing w:after="0" w:line="240" w:lineRule="auto"/>
        <w:rPr>
          <w:rFonts w:ascii="Arial" w:hAnsi="Arial" w:cs="Arial"/>
          <w:color w:val="FFFFFF" w:themeColor="background1"/>
          <w:lang w:val="en-US"/>
        </w:rPr>
      </w:pPr>
    </w:p>
    <w:p w:rsidR="003B5C99" w:rsidRDefault="003B5C99">
      <w:r>
        <w:lastRenderedPageBreak/>
        <w:br w:type="page"/>
      </w:r>
    </w:p>
    <w:p w:rsidR="003B5C99" w:rsidRPr="0035087A" w:rsidRDefault="003B5C99" w:rsidP="003B5C99">
      <w:pPr>
        <w:spacing w:after="0" w:line="240" w:lineRule="auto"/>
        <w:jc w:val="center"/>
        <w:rPr>
          <w:rFonts w:ascii="Times New Roman" w:hAnsi="Times New Roman" w:cs="Times New Roman"/>
          <w:b/>
          <w:sz w:val="40"/>
          <w:szCs w:val="40"/>
        </w:rPr>
      </w:pPr>
    </w:p>
    <w:p w:rsidR="003B5C99" w:rsidRPr="0035087A" w:rsidRDefault="003B5C99" w:rsidP="003B5C99">
      <w:pPr>
        <w:spacing w:after="0" w:line="240" w:lineRule="auto"/>
        <w:jc w:val="center"/>
        <w:rPr>
          <w:rFonts w:ascii="Times New Roman" w:hAnsi="Times New Roman" w:cs="Times New Roman"/>
          <w:b/>
          <w:sz w:val="40"/>
          <w:szCs w:val="40"/>
        </w:rPr>
      </w:pPr>
    </w:p>
    <w:p w:rsidR="003B5C99" w:rsidRPr="0035087A" w:rsidRDefault="003B5C99" w:rsidP="003B5C99">
      <w:pPr>
        <w:spacing w:after="0" w:line="240" w:lineRule="auto"/>
        <w:jc w:val="center"/>
        <w:rPr>
          <w:rFonts w:ascii="Times New Roman" w:hAnsi="Times New Roman" w:cs="Times New Roman"/>
          <w:b/>
          <w:sz w:val="40"/>
          <w:szCs w:val="40"/>
        </w:rPr>
      </w:pPr>
    </w:p>
    <w:p w:rsidR="003B5C99" w:rsidRPr="0035087A" w:rsidRDefault="003B5C99" w:rsidP="003B5C99">
      <w:pPr>
        <w:spacing w:after="0" w:line="240" w:lineRule="auto"/>
        <w:jc w:val="center"/>
        <w:rPr>
          <w:rFonts w:ascii="Times New Roman" w:hAnsi="Times New Roman" w:cs="Times New Roman"/>
          <w:b/>
          <w:bCs/>
          <w:sz w:val="40"/>
          <w:szCs w:val="40"/>
        </w:rPr>
      </w:pPr>
      <w:bookmarkStart w:id="1" w:name="_Hlk27150585"/>
      <w:r>
        <w:rPr>
          <w:rFonts w:ascii="Times New Roman" w:hAnsi="Times New Roman" w:cs="Times New Roman"/>
          <w:b/>
          <w:bCs/>
          <w:sz w:val="40"/>
          <w:szCs w:val="40"/>
        </w:rPr>
        <w:t>GENDER INTEGRATED CHECKLIST</w:t>
      </w:r>
    </w:p>
    <w:p w:rsidR="003B5C99" w:rsidRPr="0035087A" w:rsidRDefault="003B5C99" w:rsidP="003B5C99">
      <w:pPr>
        <w:spacing w:after="0" w:line="240" w:lineRule="auto"/>
        <w:rPr>
          <w:rFonts w:ascii="Times New Roman" w:hAnsi="Times New Roman" w:cs="Times New Roman"/>
        </w:rPr>
      </w:pPr>
    </w:p>
    <w:p w:rsidR="003B5C99" w:rsidRPr="0035087A" w:rsidRDefault="003B5C99" w:rsidP="003B5C99">
      <w:pPr>
        <w:spacing w:after="0" w:line="240" w:lineRule="auto"/>
        <w:rPr>
          <w:rFonts w:ascii="Times New Roman" w:hAnsi="Times New Roman" w:cs="Times New Roman"/>
          <w:b/>
          <w:bCs/>
          <w:sz w:val="28"/>
          <w:szCs w:val="28"/>
        </w:rPr>
      </w:pPr>
      <w:r w:rsidRPr="0035087A">
        <w:rPr>
          <w:rFonts w:ascii="Times New Roman" w:hAnsi="Times New Roman" w:cs="Times New Roman"/>
          <w:b/>
          <w:bCs/>
          <w:sz w:val="28"/>
          <w:szCs w:val="28"/>
        </w:rPr>
        <w:t>Include:</w:t>
      </w:r>
    </w:p>
    <w:p w:rsidR="003B5C99" w:rsidRPr="00CC58A9" w:rsidRDefault="003B5C99" w:rsidP="003B5C99">
      <w:pPr>
        <w:spacing w:after="0" w:line="240" w:lineRule="auto"/>
        <w:ind w:left="426" w:hanging="284"/>
        <w:rPr>
          <w:rFonts w:ascii="Times New Roman" w:hAnsi="Times New Roman" w:cs="Times New Roman"/>
        </w:rPr>
      </w:pPr>
      <w:r w:rsidRPr="0035087A">
        <w:rPr>
          <w:rFonts w:ascii="Times New Roman" w:hAnsi="Times New Roman" w:cs="Times New Roman"/>
        </w:rPr>
        <w:t xml:space="preserve">- </w:t>
      </w:r>
      <w:r w:rsidRPr="0035087A">
        <w:rPr>
          <w:rFonts w:ascii="Times New Roman" w:hAnsi="Times New Roman" w:cs="Times New Roman"/>
        </w:rPr>
        <w:tab/>
      </w:r>
      <w:r>
        <w:rPr>
          <w:rFonts w:ascii="Times New Roman" w:hAnsi="Times New Roman" w:cs="Times New Roman"/>
        </w:rPr>
        <w:t>Gender mainstreaming checklist: short version for quick checking (can be applied to all TOPIC groups (VCG): VCG1 – Governance; VCG2 – Gender Equality, VCG3+4: Food Rights and Adaptation with climate change)</w:t>
      </w:r>
    </w:p>
    <w:p w:rsidR="003B5C99" w:rsidRPr="00CB67AC" w:rsidRDefault="003B5C99" w:rsidP="003B5C99">
      <w:pPr>
        <w:spacing w:after="0" w:line="240" w:lineRule="auto"/>
        <w:ind w:left="426" w:hanging="284"/>
        <w:rPr>
          <w:rFonts w:ascii="Times New Roman" w:hAnsi="Times New Roman" w:cs="Times New Roman"/>
        </w:rPr>
      </w:pPr>
      <w:r w:rsidRPr="0035087A">
        <w:rPr>
          <w:rFonts w:ascii="Times New Roman" w:hAnsi="Times New Roman" w:cs="Times New Roman"/>
        </w:rPr>
        <w:t xml:space="preserve">- </w:t>
      </w:r>
      <w:r w:rsidRPr="0035087A">
        <w:rPr>
          <w:rFonts w:ascii="Times New Roman" w:hAnsi="Times New Roman" w:cs="Times New Roman"/>
        </w:rPr>
        <w:tab/>
      </w:r>
      <w:r>
        <w:rPr>
          <w:rFonts w:ascii="Times New Roman" w:hAnsi="Times New Roman" w:cs="Times New Roman"/>
        </w:rPr>
        <w:t>Gender mainstreaming checklist: detailed version (for each VCG topic group)</w:t>
      </w:r>
    </w:p>
    <w:p w:rsidR="003B5C99" w:rsidRPr="0035087A" w:rsidRDefault="003B5C99" w:rsidP="003B5C99">
      <w:pPr>
        <w:spacing w:after="0" w:line="240" w:lineRule="auto"/>
        <w:rPr>
          <w:rFonts w:ascii="Times New Roman" w:hAnsi="Times New Roman" w:cs="Times New Roman"/>
        </w:rPr>
      </w:pPr>
    </w:p>
    <w:p w:rsidR="003B5C99" w:rsidRPr="0035087A" w:rsidRDefault="003B5C99" w:rsidP="003B5C99">
      <w:pPr>
        <w:spacing w:after="0" w:line="240" w:lineRule="auto"/>
        <w:rPr>
          <w:rFonts w:ascii="Times New Roman" w:hAnsi="Times New Roman" w:cs="Times New Roman"/>
          <w:b/>
          <w:bCs/>
          <w:sz w:val="28"/>
          <w:szCs w:val="28"/>
        </w:rPr>
      </w:pPr>
      <w:r w:rsidRPr="0035087A">
        <w:rPr>
          <w:rFonts w:ascii="Times New Roman" w:hAnsi="Times New Roman" w:cs="Times New Roman"/>
          <w:b/>
          <w:bCs/>
          <w:sz w:val="28"/>
          <w:szCs w:val="28"/>
        </w:rPr>
        <w:t>General guidance:</w:t>
      </w:r>
    </w:p>
    <w:p w:rsidR="003B5C99" w:rsidRPr="0035087A" w:rsidRDefault="003B5C99" w:rsidP="003B5C99">
      <w:pPr>
        <w:spacing w:after="0" w:line="240" w:lineRule="auto"/>
        <w:ind w:left="567" w:hanging="425"/>
        <w:rPr>
          <w:rFonts w:ascii="Times New Roman" w:hAnsi="Times New Roman" w:cs="Times New Roman"/>
        </w:rPr>
      </w:pPr>
      <w:r w:rsidRPr="0035087A">
        <w:rPr>
          <w:rFonts w:ascii="Times New Roman" w:hAnsi="Times New Roman" w:cs="Times New Roman"/>
        </w:rPr>
        <w:t xml:space="preserve">- </w:t>
      </w:r>
      <w:r w:rsidRPr="0035087A">
        <w:rPr>
          <w:rFonts w:ascii="Times New Roman" w:hAnsi="Times New Roman" w:cs="Times New Roman"/>
        </w:rPr>
        <w:tab/>
      </w:r>
      <w:r w:rsidRPr="0035087A">
        <w:rPr>
          <w:rFonts w:ascii="Times New Roman" w:hAnsi="Times New Roman" w:cs="Times New Roman"/>
          <w:u w:val="single"/>
        </w:rPr>
        <w:t xml:space="preserve">All </w:t>
      </w:r>
      <w:r w:rsidRPr="0035087A">
        <w:rPr>
          <w:rFonts w:ascii="Times New Roman" w:hAnsi="Times New Roman" w:cs="Times New Roman"/>
        </w:rPr>
        <w:t>projects/proposals need to apply a gender mainstreaming checklist. However, depending on the nature of the project/proposal, there are different levels of application, including levels such as not applicable and ongoing.</w:t>
      </w:r>
    </w:p>
    <w:p w:rsidR="003B5C99" w:rsidRPr="0035087A" w:rsidRDefault="003B5C99" w:rsidP="003B5C99">
      <w:pPr>
        <w:spacing w:after="0" w:line="240" w:lineRule="auto"/>
        <w:ind w:left="567" w:hanging="425"/>
        <w:rPr>
          <w:rFonts w:ascii="Times New Roman" w:hAnsi="Times New Roman" w:cs="Times New Roman"/>
        </w:rPr>
      </w:pPr>
      <w:r w:rsidRPr="0035087A">
        <w:rPr>
          <w:rFonts w:ascii="Times New Roman" w:hAnsi="Times New Roman" w:cs="Times New Roman"/>
        </w:rPr>
        <w:t xml:space="preserve">- </w:t>
      </w:r>
      <w:r w:rsidRPr="0035087A">
        <w:rPr>
          <w:rFonts w:ascii="Times New Roman" w:hAnsi="Times New Roman" w:cs="Times New Roman"/>
        </w:rPr>
        <w:tab/>
      </w:r>
      <w:r>
        <w:rPr>
          <w:rFonts w:ascii="Times New Roman" w:hAnsi="Times New Roman" w:cs="Times New Roman"/>
        </w:rPr>
        <w:t xml:space="preserve">This gender mainstreaming checklist is for </w:t>
      </w:r>
      <w:r w:rsidRPr="00CB67AC">
        <w:rPr>
          <w:rFonts w:ascii="Times New Roman" w:hAnsi="Times New Roman" w:cs="Times New Roman"/>
          <w:u w:val="single"/>
        </w:rPr>
        <w:t xml:space="preserve">self-checking purposes, not for </w:t>
      </w:r>
      <w:r w:rsidRPr="0035087A">
        <w:rPr>
          <w:rFonts w:ascii="Times New Roman" w:hAnsi="Times New Roman" w:cs="Times New Roman"/>
          <w:u w:val="single"/>
        </w:rPr>
        <w:t xml:space="preserve">evaluation/ranking </w:t>
      </w:r>
      <w:r w:rsidRPr="00CB67AC">
        <w:rPr>
          <w:rFonts w:ascii="Times New Roman" w:hAnsi="Times New Roman" w:cs="Times New Roman"/>
        </w:rPr>
        <w:t xml:space="preserve">purposes </w:t>
      </w:r>
      <w:r w:rsidRPr="0035087A">
        <w:rPr>
          <w:rFonts w:ascii="Times New Roman" w:hAnsi="Times New Roman" w:cs="Times New Roman"/>
        </w:rPr>
        <w:t>.</w:t>
      </w:r>
    </w:p>
    <w:p w:rsidR="003B5C99" w:rsidRPr="0035087A" w:rsidRDefault="003B5C99" w:rsidP="003B5C99">
      <w:pPr>
        <w:spacing w:after="0" w:line="240" w:lineRule="auto"/>
        <w:ind w:left="567" w:hanging="425"/>
        <w:rPr>
          <w:rFonts w:ascii="Times New Roman" w:hAnsi="Times New Roman" w:cs="Times New Roman"/>
        </w:rPr>
      </w:pPr>
      <w:r w:rsidRPr="0035087A">
        <w:rPr>
          <w:rFonts w:ascii="Times New Roman" w:hAnsi="Times New Roman" w:cs="Times New Roman"/>
        </w:rPr>
        <w:t xml:space="preserve">- </w:t>
      </w:r>
      <w:r w:rsidRPr="0035087A">
        <w:rPr>
          <w:rFonts w:ascii="Times New Roman" w:hAnsi="Times New Roman" w:cs="Times New Roman"/>
        </w:rPr>
        <w:tab/>
      </w:r>
      <w:r>
        <w:rPr>
          <w:rFonts w:ascii="Times New Roman" w:hAnsi="Times New Roman" w:cs="Times New Roman"/>
        </w:rPr>
        <w:t xml:space="preserve">This gender mainstreaming checklist is used for </w:t>
      </w:r>
      <w:r>
        <w:rPr>
          <w:rFonts w:ascii="Times New Roman" w:hAnsi="Times New Roman" w:cs="Times New Roman"/>
          <w:u w:val="single"/>
        </w:rPr>
        <w:t xml:space="preserve">two subjects </w:t>
      </w:r>
      <w:r w:rsidRPr="0035087A">
        <w:rPr>
          <w:rFonts w:ascii="Times New Roman" w:hAnsi="Times New Roman" w:cs="Times New Roman"/>
        </w:rPr>
        <w:t>: for Oxfam staff directly implementing the project/program and indirectly through partners.</w:t>
      </w:r>
    </w:p>
    <w:p w:rsidR="003B5C99" w:rsidRPr="0035087A" w:rsidRDefault="003B5C99" w:rsidP="003B5C99">
      <w:pPr>
        <w:spacing w:after="0" w:line="240" w:lineRule="auto"/>
        <w:rPr>
          <w:rFonts w:ascii="Times New Roman" w:hAnsi="Times New Roman" w:cs="Times New Roman"/>
        </w:rPr>
      </w:pPr>
    </w:p>
    <w:p w:rsidR="003B5C99" w:rsidRPr="0035087A" w:rsidRDefault="003B5C99" w:rsidP="003B5C99">
      <w:pPr>
        <w:spacing w:after="0" w:line="240" w:lineRule="auto"/>
        <w:rPr>
          <w:rFonts w:ascii="Times New Roman" w:hAnsi="Times New Roman" w:cs="Times New Roman"/>
        </w:rPr>
      </w:pPr>
    </w:p>
    <w:bookmarkEnd w:id="1"/>
    <w:p w:rsidR="003B5C99" w:rsidRPr="0035087A" w:rsidRDefault="003B5C99" w:rsidP="003B5C99">
      <w:pPr>
        <w:spacing w:after="0" w:line="240" w:lineRule="auto"/>
        <w:ind w:left="1985" w:hanging="284"/>
        <w:rPr>
          <w:rFonts w:ascii="Times New Roman" w:hAnsi="Times New Roman" w:cs="Times New Roman"/>
          <w:b/>
          <w:sz w:val="28"/>
          <w:szCs w:val="28"/>
        </w:rPr>
      </w:pPr>
    </w:p>
    <w:p w:rsidR="003B5C99" w:rsidRPr="0035087A" w:rsidRDefault="003B5C99" w:rsidP="003B5C99">
      <w:pPr>
        <w:spacing w:after="0" w:line="240" w:lineRule="auto"/>
        <w:jc w:val="center"/>
        <w:rPr>
          <w:rFonts w:ascii="Times New Roman" w:hAnsi="Times New Roman" w:cs="Times New Roman"/>
          <w:b/>
        </w:rPr>
      </w:pPr>
    </w:p>
    <w:p w:rsidR="003B5C99" w:rsidRPr="0035087A" w:rsidRDefault="003B5C99" w:rsidP="003B5C99">
      <w:pPr>
        <w:spacing w:after="0" w:line="240" w:lineRule="auto"/>
        <w:jc w:val="center"/>
        <w:rPr>
          <w:rFonts w:ascii="Times New Roman" w:hAnsi="Times New Roman" w:cs="Times New Roman"/>
          <w:b/>
        </w:rPr>
      </w:pPr>
    </w:p>
    <w:p w:rsidR="003B5C99" w:rsidRPr="0035087A" w:rsidRDefault="003B5C99" w:rsidP="003B5C99">
      <w:pPr>
        <w:spacing w:after="0" w:line="240" w:lineRule="auto"/>
        <w:jc w:val="center"/>
        <w:rPr>
          <w:rFonts w:ascii="Times New Roman" w:hAnsi="Times New Roman" w:cs="Times New Roman"/>
          <w:b/>
        </w:rPr>
      </w:pPr>
    </w:p>
    <w:p w:rsidR="003B5C99" w:rsidRPr="0035087A" w:rsidRDefault="003B5C99" w:rsidP="003B5C99">
      <w:pPr>
        <w:spacing w:after="0" w:line="240" w:lineRule="auto"/>
        <w:jc w:val="center"/>
        <w:rPr>
          <w:rFonts w:ascii="Times New Roman" w:hAnsi="Times New Roman" w:cs="Times New Roman"/>
          <w:b/>
        </w:rPr>
      </w:pPr>
    </w:p>
    <w:p w:rsidR="003B5C99" w:rsidRPr="0035087A" w:rsidRDefault="003B5C99" w:rsidP="003B5C99">
      <w:pPr>
        <w:spacing w:after="0" w:line="240" w:lineRule="auto"/>
        <w:jc w:val="center"/>
        <w:rPr>
          <w:rFonts w:ascii="Times New Roman" w:hAnsi="Times New Roman" w:cs="Times New Roman"/>
          <w:b/>
        </w:rPr>
      </w:pPr>
    </w:p>
    <w:p w:rsidR="003B5C99" w:rsidRPr="0035087A" w:rsidRDefault="003B5C99" w:rsidP="003B5C99">
      <w:pPr>
        <w:spacing w:after="0" w:line="240" w:lineRule="auto"/>
        <w:jc w:val="center"/>
        <w:rPr>
          <w:rFonts w:ascii="Times New Roman" w:hAnsi="Times New Roman" w:cs="Times New Roman"/>
          <w:b/>
        </w:rPr>
      </w:pPr>
    </w:p>
    <w:p w:rsidR="003B5C99" w:rsidRPr="0035087A" w:rsidRDefault="003B5C99" w:rsidP="003B5C99">
      <w:pPr>
        <w:spacing w:after="0" w:line="240" w:lineRule="auto"/>
        <w:jc w:val="center"/>
        <w:rPr>
          <w:rFonts w:ascii="Times New Roman" w:hAnsi="Times New Roman" w:cs="Times New Roman"/>
          <w:b/>
        </w:rPr>
      </w:pPr>
    </w:p>
    <w:p w:rsidR="003B5C99" w:rsidRPr="0035087A" w:rsidRDefault="003B5C99" w:rsidP="003B5C99">
      <w:pPr>
        <w:spacing w:after="0" w:line="240" w:lineRule="auto"/>
        <w:jc w:val="center"/>
        <w:rPr>
          <w:rFonts w:ascii="Times New Roman" w:hAnsi="Times New Roman" w:cs="Times New Roman"/>
          <w:b/>
        </w:rPr>
      </w:pPr>
    </w:p>
    <w:p w:rsidR="003B5C99" w:rsidRPr="0035087A" w:rsidRDefault="003B5C99" w:rsidP="003B5C99">
      <w:pPr>
        <w:spacing w:after="0" w:line="240" w:lineRule="auto"/>
        <w:jc w:val="center"/>
        <w:rPr>
          <w:rFonts w:ascii="Times New Roman" w:hAnsi="Times New Roman" w:cs="Times New Roman"/>
          <w:b/>
        </w:rPr>
      </w:pPr>
    </w:p>
    <w:p w:rsidR="003B5C99" w:rsidRPr="0035087A" w:rsidRDefault="003B5C99" w:rsidP="003B5C99">
      <w:pPr>
        <w:spacing w:after="0" w:line="240" w:lineRule="auto"/>
        <w:jc w:val="center"/>
        <w:rPr>
          <w:rFonts w:ascii="Times New Roman" w:hAnsi="Times New Roman" w:cs="Times New Roman"/>
          <w:b/>
        </w:rPr>
      </w:pPr>
    </w:p>
    <w:p w:rsidR="003B5C99" w:rsidRPr="0035087A" w:rsidRDefault="003B5C99" w:rsidP="003B5C99">
      <w:pPr>
        <w:spacing w:after="0" w:line="240" w:lineRule="auto"/>
        <w:jc w:val="center"/>
        <w:rPr>
          <w:rFonts w:ascii="Times New Roman" w:hAnsi="Times New Roman" w:cs="Times New Roman"/>
          <w:b/>
        </w:rPr>
      </w:pPr>
    </w:p>
    <w:p w:rsidR="003B5C99" w:rsidRPr="0035087A" w:rsidRDefault="003B5C99" w:rsidP="003B5C99">
      <w:pPr>
        <w:spacing w:after="0" w:line="240" w:lineRule="auto"/>
        <w:jc w:val="center"/>
        <w:rPr>
          <w:rFonts w:ascii="Times New Roman" w:hAnsi="Times New Roman" w:cs="Times New Roman"/>
          <w:b/>
        </w:rPr>
      </w:pPr>
    </w:p>
    <w:p w:rsidR="003B5C99" w:rsidRPr="0035087A" w:rsidRDefault="003B5C99" w:rsidP="003B5C99">
      <w:pPr>
        <w:spacing w:after="0" w:line="240" w:lineRule="auto"/>
        <w:jc w:val="center"/>
        <w:rPr>
          <w:rFonts w:ascii="Times New Roman" w:hAnsi="Times New Roman" w:cs="Times New Roman"/>
          <w:b/>
        </w:rPr>
      </w:pPr>
    </w:p>
    <w:p w:rsidR="003B5C99" w:rsidRPr="009031B8" w:rsidRDefault="003B5C99" w:rsidP="003B5C99">
      <w:pPr>
        <w:spacing w:after="0" w:line="240" w:lineRule="auto"/>
        <w:jc w:val="center"/>
        <w:rPr>
          <w:rFonts w:ascii="Times New Roman" w:hAnsi="Times New Roman" w:cs="Times New Roman"/>
          <w:b/>
          <w:bCs/>
        </w:rPr>
      </w:pPr>
      <w:r w:rsidRPr="009031B8">
        <w:rPr>
          <w:rFonts w:ascii="Times New Roman" w:hAnsi="Times New Roman" w:cs="Times New Roman"/>
          <w:b/>
          <w:bCs/>
        </w:rPr>
        <w:t xml:space="preserve">SHORT GENDER COLLECTION CHECKLIST FOR </w:t>
      </w:r>
      <w:r w:rsidRPr="009031B8">
        <w:rPr>
          <w:rFonts w:ascii="Times New Roman" w:hAnsi="Times New Roman" w:cs="Times New Roman"/>
          <w:b/>
          <w:bCs/>
          <w:color w:val="FF0000"/>
        </w:rPr>
        <w:t>TOPIC GROUPS</w:t>
      </w:r>
    </w:p>
    <w:p w:rsidR="003B5C99" w:rsidRPr="0035087A" w:rsidRDefault="003B5C99" w:rsidP="003B5C99">
      <w:pPr>
        <w:spacing w:after="0" w:line="240" w:lineRule="auto"/>
        <w:jc w:val="center"/>
        <w:rPr>
          <w:rFonts w:ascii="Times New Roman" w:hAnsi="Times New Roman" w:cs="Times New Roman"/>
          <w:b/>
          <w:bCs/>
        </w:rPr>
      </w:pPr>
    </w:p>
    <w:p w:rsidR="003B5C99" w:rsidRPr="00CB67AC" w:rsidRDefault="003B5C99" w:rsidP="003B5C99">
      <w:pPr>
        <w:spacing w:after="0" w:line="240" w:lineRule="auto"/>
        <w:rPr>
          <w:rFonts w:ascii="Times New Roman" w:hAnsi="Times New Roman" w:cs="Times New Roman"/>
          <w:i/>
          <w:iCs/>
        </w:rPr>
      </w:pPr>
      <w:r w:rsidRPr="0035087A">
        <w:rPr>
          <w:rFonts w:ascii="Times New Roman" w:hAnsi="Times New Roman" w:cs="Times New Roman"/>
          <w:b/>
          <w:bCs/>
          <w:i/>
          <w:iCs/>
        </w:rPr>
        <w:t xml:space="preserve">Note </w:t>
      </w:r>
      <w:r w:rsidRPr="0035087A">
        <w:rPr>
          <w:rFonts w:ascii="Times New Roman" w:hAnsi="Times New Roman" w:cs="Times New Roman"/>
          <w:i/>
          <w:iCs/>
        </w:rPr>
        <w:t>: The short checklist is also used for self-checking purposes. The questions help promote a gender lens throughout all project cycles. In addition, each project will have a specific set of indicators. The list of indicators below is for suggestion/reference only.</w:t>
      </w:r>
    </w:p>
    <w:p w:rsidR="003B5C99" w:rsidRPr="0035087A" w:rsidRDefault="003B5C99" w:rsidP="003B5C99">
      <w:pPr>
        <w:spacing w:after="0" w:line="240" w:lineRule="auto"/>
        <w:rPr>
          <w:rFonts w:ascii="Times New Roman" w:hAnsi="Times New Roman" w:cs="Times New Roman"/>
          <w:i/>
          <w:iCs/>
        </w:rPr>
      </w:pPr>
    </w:p>
    <w:tbl>
      <w:tblPr>
        <w:tblStyle w:val="TableGrid1"/>
        <w:tblW w:w="0" w:type="auto"/>
        <w:jc w:val="center"/>
        <w:tblLook w:val="04A0" w:firstRow="1" w:lastRow="0" w:firstColumn="1" w:lastColumn="0" w:noHBand="0" w:noVBand="1"/>
      </w:tblPr>
      <w:tblGrid>
        <w:gridCol w:w="9871"/>
        <w:gridCol w:w="971"/>
        <w:gridCol w:w="1096"/>
        <w:gridCol w:w="791"/>
        <w:gridCol w:w="1446"/>
      </w:tblGrid>
      <w:tr w:rsidR="003B5C99" w:rsidRPr="0035087A" w:rsidTr="004C608F">
        <w:trPr>
          <w:jc w:val="center"/>
        </w:trPr>
        <w:tc>
          <w:tcPr>
            <w:tcW w:w="10910" w:type="dxa"/>
            <w:shd w:val="clear" w:color="auto" w:fill="FBD4B4" w:themeFill="accent6" w:themeFillTint="66"/>
          </w:tcPr>
          <w:p w:rsidR="003B5C99" w:rsidRPr="0035087A" w:rsidRDefault="003B5C99" w:rsidP="004C608F">
            <w:pPr>
              <w:jc w:val="center"/>
              <w:rPr>
                <w:rFonts w:ascii="Times New Roman" w:hAnsi="Times New Roman" w:cs="Times New Roman"/>
                <w:b/>
              </w:rPr>
            </w:pPr>
            <w:r w:rsidRPr="0035087A">
              <w:rPr>
                <w:rFonts w:ascii="Times New Roman" w:hAnsi="Times New Roman" w:cs="Times New Roman"/>
                <w:b/>
              </w:rPr>
              <w:t>Question</w:t>
            </w:r>
          </w:p>
        </w:tc>
        <w:tc>
          <w:tcPr>
            <w:tcW w:w="1020" w:type="dxa"/>
            <w:shd w:val="clear" w:color="auto" w:fill="FBD4B4" w:themeFill="accent6" w:themeFillTint="66"/>
          </w:tcPr>
          <w:p w:rsidR="003B5C99" w:rsidRPr="0035087A" w:rsidRDefault="003B5C99" w:rsidP="004C608F">
            <w:pPr>
              <w:jc w:val="center"/>
              <w:rPr>
                <w:rFonts w:ascii="Times New Roman" w:hAnsi="Times New Roman" w:cs="Times New Roman"/>
                <w:b/>
              </w:rPr>
            </w:pPr>
            <w:r w:rsidRPr="0035087A">
              <w:rPr>
                <w:rFonts w:ascii="Times New Roman" w:hAnsi="Times New Roman" w:cs="Times New Roman"/>
                <w:b/>
              </w:rPr>
              <w:t>Are not</w:t>
            </w:r>
          </w:p>
        </w:tc>
        <w:tc>
          <w:tcPr>
            <w:tcW w:w="1155" w:type="dxa"/>
            <w:shd w:val="clear" w:color="auto" w:fill="FBD4B4" w:themeFill="accent6" w:themeFillTint="66"/>
          </w:tcPr>
          <w:p w:rsidR="003B5C99" w:rsidRPr="0035087A" w:rsidRDefault="003B5C99" w:rsidP="004C608F">
            <w:pPr>
              <w:jc w:val="center"/>
              <w:rPr>
                <w:rFonts w:ascii="Times New Roman" w:hAnsi="Times New Roman" w:cs="Times New Roman"/>
                <w:b/>
              </w:rPr>
            </w:pPr>
            <w:r w:rsidRPr="0035087A">
              <w:rPr>
                <w:rFonts w:ascii="Times New Roman" w:hAnsi="Times New Roman" w:cs="Times New Roman"/>
                <w:b/>
              </w:rPr>
              <w:t>A part</w:t>
            </w:r>
          </w:p>
        </w:tc>
        <w:tc>
          <w:tcPr>
            <w:tcW w:w="802" w:type="dxa"/>
            <w:shd w:val="clear" w:color="auto" w:fill="FBD4B4" w:themeFill="accent6" w:themeFillTint="66"/>
          </w:tcPr>
          <w:p w:rsidR="003B5C99" w:rsidRPr="0035087A" w:rsidRDefault="003B5C99" w:rsidP="004C608F">
            <w:pPr>
              <w:jc w:val="center"/>
              <w:rPr>
                <w:rFonts w:ascii="Times New Roman" w:hAnsi="Times New Roman" w:cs="Times New Roman"/>
                <w:b/>
              </w:rPr>
            </w:pPr>
            <w:r w:rsidRPr="0035087A">
              <w:rPr>
                <w:rFonts w:ascii="Times New Roman" w:hAnsi="Times New Roman" w:cs="Times New Roman"/>
                <w:b/>
              </w:rPr>
              <w:t>Have</w:t>
            </w:r>
          </w:p>
        </w:tc>
        <w:tc>
          <w:tcPr>
            <w:tcW w:w="1501" w:type="dxa"/>
            <w:shd w:val="clear" w:color="auto" w:fill="FBD4B4" w:themeFill="accent6" w:themeFillTint="66"/>
          </w:tcPr>
          <w:p w:rsidR="003B5C99" w:rsidRDefault="003B5C99" w:rsidP="004C608F">
            <w:pPr>
              <w:jc w:val="center"/>
              <w:rPr>
                <w:rFonts w:ascii="Times New Roman" w:hAnsi="Times New Roman" w:cs="Times New Roman"/>
                <w:b/>
              </w:rPr>
            </w:pPr>
            <w:r>
              <w:rPr>
                <w:rFonts w:ascii="Times New Roman" w:hAnsi="Times New Roman" w:cs="Times New Roman"/>
                <w:b/>
              </w:rPr>
              <w:t>Plan</w:t>
            </w:r>
          </w:p>
          <w:p w:rsidR="003B5C99" w:rsidRPr="0035087A" w:rsidRDefault="003B5C99" w:rsidP="004C608F">
            <w:pPr>
              <w:jc w:val="center"/>
              <w:rPr>
                <w:rFonts w:ascii="Times New Roman" w:hAnsi="Times New Roman" w:cs="Times New Roman"/>
                <w:b/>
              </w:rPr>
            </w:pPr>
            <w:r w:rsidRPr="0035087A">
              <w:rPr>
                <w:rFonts w:ascii="Times New Roman" w:hAnsi="Times New Roman" w:cs="Times New Roman"/>
                <w:b/>
              </w:rPr>
              <w:t>improve</w:t>
            </w:r>
          </w:p>
        </w:tc>
      </w:tr>
      <w:tr w:rsidR="003B5C99" w:rsidRPr="0035087A" w:rsidTr="004C608F">
        <w:trPr>
          <w:jc w:val="center"/>
        </w:trPr>
        <w:tc>
          <w:tcPr>
            <w:tcW w:w="10910" w:type="dxa"/>
          </w:tcPr>
          <w:p w:rsidR="003B5C99" w:rsidRPr="0035087A" w:rsidRDefault="003B5C99" w:rsidP="004C608F">
            <w:pPr>
              <w:rPr>
                <w:rFonts w:ascii="Times New Roman" w:hAnsi="Times New Roman" w:cs="Times New Roman"/>
              </w:rPr>
            </w:pPr>
            <w:r w:rsidRPr="0035087A">
              <w:rPr>
                <w:rFonts w:ascii="Times New Roman" w:hAnsi="Times New Roman" w:cs="Times New Roman"/>
              </w:rPr>
              <w:t>1. Does the contextual analysis reflect different situations, needs and impacts for men and women?</w:t>
            </w:r>
          </w:p>
        </w:tc>
        <w:tc>
          <w:tcPr>
            <w:tcW w:w="1020" w:type="dxa"/>
          </w:tcPr>
          <w:p w:rsidR="003B5C99" w:rsidRPr="0035087A" w:rsidRDefault="003B5C99" w:rsidP="004C608F">
            <w:pPr>
              <w:rPr>
                <w:rFonts w:ascii="Times New Roman" w:hAnsi="Times New Roman" w:cs="Times New Roman"/>
              </w:rPr>
            </w:pPr>
          </w:p>
        </w:tc>
        <w:tc>
          <w:tcPr>
            <w:tcW w:w="1155" w:type="dxa"/>
          </w:tcPr>
          <w:p w:rsidR="003B5C99" w:rsidRPr="0035087A" w:rsidRDefault="003B5C99" w:rsidP="004C608F">
            <w:pPr>
              <w:rPr>
                <w:rFonts w:ascii="Times New Roman" w:hAnsi="Times New Roman" w:cs="Times New Roman"/>
              </w:rPr>
            </w:pPr>
          </w:p>
        </w:tc>
        <w:tc>
          <w:tcPr>
            <w:tcW w:w="802" w:type="dxa"/>
          </w:tcPr>
          <w:p w:rsidR="003B5C99" w:rsidRPr="0035087A" w:rsidRDefault="003B5C99" w:rsidP="004C608F">
            <w:pPr>
              <w:rPr>
                <w:rFonts w:ascii="Times New Roman" w:hAnsi="Times New Roman" w:cs="Times New Roman"/>
              </w:rPr>
            </w:pPr>
          </w:p>
        </w:tc>
        <w:tc>
          <w:tcPr>
            <w:tcW w:w="1501" w:type="dxa"/>
          </w:tcPr>
          <w:p w:rsidR="003B5C99" w:rsidRPr="0035087A" w:rsidRDefault="003B5C99" w:rsidP="004C608F">
            <w:pPr>
              <w:rPr>
                <w:rFonts w:ascii="Times New Roman" w:hAnsi="Times New Roman" w:cs="Times New Roman"/>
              </w:rPr>
            </w:pPr>
          </w:p>
        </w:tc>
      </w:tr>
      <w:tr w:rsidR="003B5C99" w:rsidRPr="0035087A" w:rsidTr="004C608F">
        <w:trPr>
          <w:jc w:val="center"/>
        </w:trPr>
        <w:tc>
          <w:tcPr>
            <w:tcW w:w="10910" w:type="dxa"/>
          </w:tcPr>
          <w:p w:rsidR="003B5C99" w:rsidRPr="0035087A" w:rsidRDefault="003B5C99" w:rsidP="004C608F">
            <w:pPr>
              <w:rPr>
                <w:rFonts w:ascii="Times New Roman" w:hAnsi="Times New Roman" w:cs="Times New Roman"/>
              </w:rPr>
            </w:pPr>
            <w:r w:rsidRPr="0035087A">
              <w:rPr>
                <w:rFonts w:ascii="Times New Roman" w:hAnsi="Times New Roman" w:cs="Times New Roman"/>
              </w:rPr>
              <w:t>2. Has the project identified methods to address the gender issues identified in the context analysis?</w:t>
            </w:r>
          </w:p>
        </w:tc>
        <w:tc>
          <w:tcPr>
            <w:tcW w:w="1020" w:type="dxa"/>
          </w:tcPr>
          <w:p w:rsidR="003B5C99" w:rsidRPr="0035087A" w:rsidRDefault="003B5C99" w:rsidP="004C608F">
            <w:pPr>
              <w:rPr>
                <w:rFonts w:ascii="Times New Roman" w:hAnsi="Times New Roman" w:cs="Times New Roman"/>
              </w:rPr>
            </w:pPr>
          </w:p>
        </w:tc>
        <w:tc>
          <w:tcPr>
            <w:tcW w:w="1155" w:type="dxa"/>
          </w:tcPr>
          <w:p w:rsidR="003B5C99" w:rsidRPr="0035087A" w:rsidRDefault="003B5C99" w:rsidP="004C608F">
            <w:pPr>
              <w:rPr>
                <w:rFonts w:ascii="Times New Roman" w:hAnsi="Times New Roman" w:cs="Times New Roman"/>
              </w:rPr>
            </w:pPr>
          </w:p>
        </w:tc>
        <w:tc>
          <w:tcPr>
            <w:tcW w:w="802" w:type="dxa"/>
          </w:tcPr>
          <w:p w:rsidR="003B5C99" w:rsidRPr="0035087A" w:rsidRDefault="003B5C99" w:rsidP="004C608F">
            <w:pPr>
              <w:rPr>
                <w:rFonts w:ascii="Times New Roman" w:hAnsi="Times New Roman" w:cs="Times New Roman"/>
              </w:rPr>
            </w:pPr>
          </w:p>
        </w:tc>
        <w:tc>
          <w:tcPr>
            <w:tcW w:w="1501" w:type="dxa"/>
          </w:tcPr>
          <w:p w:rsidR="003B5C99" w:rsidRPr="0035087A" w:rsidRDefault="003B5C99" w:rsidP="004C608F">
            <w:pPr>
              <w:rPr>
                <w:rFonts w:ascii="Times New Roman" w:hAnsi="Times New Roman" w:cs="Times New Roman"/>
              </w:rPr>
            </w:pPr>
          </w:p>
        </w:tc>
      </w:tr>
      <w:tr w:rsidR="003B5C99" w:rsidRPr="0035087A" w:rsidTr="004C608F">
        <w:trPr>
          <w:jc w:val="center"/>
        </w:trPr>
        <w:tc>
          <w:tcPr>
            <w:tcW w:w="10910" w:type="dxa"/>
          </w:tcPr>
          <w:p w:rsidR="003B5C99" w:rsidRPr="0035087A" w:rsidRDefault="003B5C99" w:rsidP="004C608F">
            <w:pPr>
              <w:rPr>
                <w:rFonts w:ascii="Times New Roman" w:hAnsi="Times New Roman" w:cs="Times New Roman"/>
              </w:rPr>
            </w:pPr>
            <w:r w:rsidRPr="0035087A">
              <w:rPr>
                <w:rFonts w:ascii="Times New Roman" w:hAnsi="Times New Roman" w:cs="Times New Roman"/>
              </w:rPr>
              <w:t>3. Is the beneficiary group segregated by gender?</w:t>
            </w:r>
          </w:p>
        </w:tc>
        <w:tc>
          <w:tcPr>
            <w:tcW w:w="1020" w:type="dxa"/>
          </w:tcPr>
          <w:p w:rsidR="003B5C99" w:rsidRPr="0035087A" w:rsidRDefault="003B5C99" w:rsidP="004C608F">
            <w:pPr>
              <w:rPr>
                <w:rFonts w:ascii="Times New Roman" w:hAnsi="Times New Roman" w:cs="Times New Roman"/>
              </w:rPr>
            </w:pPr>
          </w:p>
        </w:tc>
        <w:tc>
          <w:tcPr>
            <w:tcW w:w="1155" w:type="dxa"/>
          </w:tcPr>
          <w:p w:rsidR="003B5C99" w:rsidRPr="0035087A" w:rsidRDefault="003B5C99" w:rsidP="004C608F">
            <w:pPr>
              <w:rPr>
                <w:rFonts w:ascii="Times New Roman" w:hAnsi="Times New Roman" w:cs="Times New Roman"/>
              </w:rPr>
            </w:pPr>
          </w:p>
        </w:tc>
        <w:tc>
          <w:tcPr>
            <w:tcW w:w="802" w:type="dxa"/>
          </w:tcPr>
          <w:p w:rsidR="003B5C99" w:rsidRPr="0035087A" w:rsidRDefault="003B5C99" w:rsidP="004C608F">
            <w:pPr>
              <w:rPr>
                <w:rFonts w:ascii="Times New Roman" w:hAnsi="Times New Roman" w:cs="Times New Roman"/>
              </w:rPr>
            </w:pPr>
          </w:p>
        </w:tc>
        <w:tc>
          <w:tcPr>
            <w:tcW w:w="1501" w:type="dxa"/>
          </w:tcPr>
          <w:p w:rsidR="003B5C99" w:rsidRPr="0035087A" w:rsidRDefault="003B5C99" w:rsidP="004C608F">
            <w:pPr>
              <w:rPr>
                <w:rFonts w:ascii="Times New Roman" w:hAnsi="Times New Roman" w:cs="Times New Roman"/>
              </w:rPr>
            </w:pPr>
          </w:p>
        </w:tc>
      </w:tr>
      <w:tr w:rsidR="003B5C99" w:rsidRPr="0035087A" w:rsidTr="004C608F">
        <w:trPr>
          <w:jc w:val="center"/>
        </w:trPr>
        <w:tc>
          <w:tcPr>
            <w:tcW w:w="10910" w:type="dxa"/>
          </w:tcPr>
          <w:p w:rsidR="003B5C99" w:rsidRDefault="003B5C99" w:rsidP="004C608F">
            <w:pPr>
              <w:rPr>
                <w:rFonts w:ascii="Times New Roman" w:hAnsi="Times New Roman" w:cs="Times New Roman"/>
              </w:rPr>
            </w:pPr>
            <w:r w:rsidRPr="0035087A">
              <w:rPr>
                <w:rFonts w:ascii="Times New Roman" w:hAnsi="Times New Roman" w:cs="Times New Roman"/>
              </w:rPr>
              <w:t>4. The project applies a participatory approach for all genders (including men and women) to contribute input information,</w:t>
            </w:r>
          </w:p>
          <w:p w:rsidR="003B5C99" w:rsidRPr="0035087A" w:rsidRDefault="003B5C99" w:rsidP="004C608F">
            <w:pPr>
              <w:rPr>
                <w:rFonts w:ascii="Times New Roman" w:hAnsi="Times New Roman" w:cs="Times New Roman"/>
              </w:rPr>
            </w:pPr>
            <w:r>
              <w:rPr>
                <w:rFonts w:ascii="Times New Roman" w:hAnsi="Times New Roman" w:cs="Times New Roman"/>
              </w:rPr>
              <w:t>access and participate in project activities?</w:t>
            </w:r>
          </w:p>
        </w:tc>
        <w:tc>
          <w:tcPr>
            <w:tcW w:w="1020" w:type="dxa"/>
          </w:tcPr>
          <w:p w:rsidR="003B5C99" w:rsidRPr="0035087A" w:rsidRDefault="003B5C99" w:rsidP="004C608F">
            <w:pPr>
              <w:rPr>
                <w:rFonts w:ascii="Times New Roman" w:hAnsi="Times New Roman" w:cs="Times New Roman"/>
              </w:rPr>
            </w:pPr>
          </w:p>
        </w:tc>
        <w:tc>
          <w:tcPr>
            <w:tcW w:w="1155" w:type="dxa"/>
          </w:tcPr>
          <w:p w:rsidR="003B5C99" w:rsidRPr="0035087A" w:rsidRDefault="003B5C99" w:rsidP="004C608F">
            <w:pPr>
              <w:rPr>
                <w:rFonts w:ascii="Times New Roman" w:hAnsi="Times New Roman" w:cs="Times New Roman"/>
              </w:rPr>
            </w:pPr>
          </w:p>
        </w:tc>
        <w:tc>
          <w:tcPr>
            <w:tcW w:w="802" w:type="dxa"/>
          </w:tcPr>
          <w:p w:rsidR="003B5C99" w:rsidRPr="0035087A" w:rsidRDefault="003B5C99" w:rsidP="004C608F">
            <w:pPr>
              <w:rPr>
                <w:rFonts w:ascii="Times New Roman" w:hAnsi="Times New Roman" w:cs="Times New Roman"/>
              </w:rPr>
            </w:pPr>
          </w:p>
        </w:tc>
        <w:tc>
          <w:tcPr>
            <w:tcW w:w="1501" w:type="dxa"/>
          </w:tcPr>
          <w:p w:rsidR="003B5C99" w:rsidRPr="0035087A" w:rsidRDefault="003B5C99" w:rsidP="004C608F">
            <w:pPr>
              <w:rPr>
                <w:rFonts w:ascii="Times New Roman" w:hAnsi="Times New Roman" w:cs="Times New Roman"/>
              </w:rPr>
            </w:pPr>
          </w:p>
        </w:tc>
      </w:tr>
      <w:tr w:rsidR="003B5C99" w:rsidRPr="0035087A" w:rsidTr="004C608F">
        <w:trPr>
          <w:jc w:val="center"/>
        </w:trPr>
        <w:tc>
          <w:tcPr>
            <w:tcW w:w="10910" w:type="dxa"/>
          </w:tcPr>
          <w:p w:rsidR="003B5C99" w:rsidRPr="0035087A" w:rsidRDefault="003B5C99" w:rsidP="004C608F">
            <w:pPr>
              <w:rPr>
                <w:rFonts w:ascii="Times New Roman" w:hAnsi="Times New Roman" w:cs="Times New Roman"/>
              </w:rPr>
            </w:pPr>
            <w:r w:rsidRPr="0035087A">
              <w:rPr>
                <w:rFonts w:ascii="Times New Roman" w:hAnsi="Times New Roman" w:cs="Times New Roman"/>
              </w:rPr>
              <w:t>5. Does the project consult or invite partners or organizations working on feminist issues to participate in the project?</w:t>
            </w:r>
          </w:p>
        </w:tc>
        <w:tc>
          <w:tcPr>
            <w:tcW w:w="1020" w:type="dxa"/>
          </w:tcPr>
          <w:p w:rsidR="003B5C99" w:rsidRPr="0035087A" w:rsidRDefault="003B5C99" w:rsidP="004C608F">
            <w:pPr>
              <w:rPr>
                <w:rFonts w:ascii="Times New Roman" w:hAnsi="Times New Roman" w:cs="Times New Roman"/>
              </w:rPr>
            </w:pPr>
          </w:p>
        </w:tc>
        <w:tc>
          <w:tcPr>
            <w:tcW w:w="1155" w:type="dxa"/>
          </w:tcPr>
          <w:p w:rsidR="003B5C99" w:rsidRPr="0035087A" w:rsidRDefault="003B5C99" w:rsidP="004C608F">
            <w:pPr>
              <w:rPr>
                <w:rFonts w:ascii="Times New Roman" w:hAnsi="Times New Roman" w:cs="Times New Roman"/>
              </w:rPr>
            </w:pPr>
          </w:p>
        </w:tc>
        <w:tc>
          <w:tcPr>
            <w:tcW w:w="802" w:type="dxa"/>
          </w:tcPr>
          <w:p w:rsidR="003B5C99" w:rsidRPr="0035087A" w:rsidRDefault="003B5C99" w:rsidP="004C608F">
            <w:pPr>
              <w:rPr>
                <w:rFonts w:ascii="Times New Roman" w:hAnsi="Times New Roman" w:cs="Times New Roman"/>
              </w:rPr>
            </w:pPr>
          </w:p>
        </w:tc>
        <w:tc>
          <w:tcPr>
            <w:tcW w:w="1501" w:type="dxa"/>
          </w:tcPr>
          <w:p w:rsidR="003B5C99" w:rsidRPr="0035087A" w:rsidRDefault="003B5C99" w:rsidP="004C608F">
            <w:pPr>
              <w:rPr>
                <w:rFonts w:ascii="Times New Roman" w:hAnsi="Times New Roman" w:cs="Times New Roman"/>
              </w:rPr>
            </w:pPr>
          </w:p>
        </w:tc>
      </w:tr>
      <w:tr w:rsidR="003B5C99" w:rsidRPr="0035087A" w:rsidTr="004C608F">
        <w:trPr>
          <w:trHeight w:val="573"/>
          <w:jc w:val="center"/>
        </w:trPr>
        <w:tc>
          <w:tcPr>
            <w:tcW w:w="10910" w:type="dxa"/>
          </w:tcPr>
          <w:p w:rsidR="003B5C99" w:rsidRPr="0035087A" w:rsidRDefault="003B5C99" w:rsidP="004C608F">
            <w:pPr>
              <w:rPr>
                <w:rFonts w:ascii="Times New Roman" w:hAnsi="Times New Roman" w:cs="Times New Roman"/>
              </w:rPr>
            </w:pPr>
            <w:r w:rsidRPr="0035087A">
              <w:rPr>
                <w:rFonts w:ascii="Times New Roman" w:hAnsi="Times New Roman" w:cs="Times New Roman"/>
              </w:rPr>
              <w:t>6. Does the project allocate appropriate financial resources to gender-specific activities?</w:t>
            </w:r>
          </w:p>
          <w:p w:rsidR="003B5C99" w:rsidRPr="0035087A" w:rsidRDefault="003B5C99" w:rsidP="004C608F">
            <w:pPr>
              <w:rPr>
                <w:rFonts w:ascii="Times New Roman" w:hAnsi="Times New Roman" w:cs="Times New Roman"/>
                <w:i/>
                <w:iCs/>
                <w:sz w:val="20"/>
                <w:szCs w:val="20"/>
              </w:rPr>
            </w:pPr>
            <w:r>
              <w:rPr>
                <w:rFonts w:ascii="Times New Roman" w:hAnsi="Times New Roman" w:cs="Times New Roman"/>
                <w:i/>
                <w:iCs/>
                <w:sz w:val="20"/>
                <w:szCs w:val="20"/>
              </w:rPr>
              <w:t>(gender capacity building, women-focused support initiatives, encouraging men to participate in supporting gender equality, etc.)</w:t>
            </w:r>
          </w:p>
        </w:tc>
        <w:tc>
          <w:tcPr>
            <w:tcW w:w="1020" w:type="dxa"/>
          </w:tcPr>
          <w:p w:rsidR="003B5C99" w:rsidRPr="0035087A" w:rsidRDefault="003B5C99" w:rsidP="004C608F">
            <w:pPr>
              <w:rPr>
                <w:rFonts w:ascii="Times New Roman" w:hAnsi="Times New Roman" w:cs="Times New Roman"/>
              </w:rPr>
            </w:pPr>
          </w:p>
        </w:tc>
        <w:tc>
          <w:tcPr>
            <w:tcW w:w="1155" w:type="dxa"/>
          </w:tcPr>
          <w:p w:rsidR="003B5C99" w:rsidRPr="0035087A" w:rsidRDefault="003B5C99" w:rsidP="004C608F">
            <w:pPr>
              <w:rPr>
                <w:rFonts w:ascii="Times New Roman" w:hAnsi="Times New Roman" w:cs="Times New Roman"/>
              </w:rPr>
            </w:pPr>
          </w:p>
        </w:tc>
        <w:tc>
          <w:tcPr>
            <w:tcW w:w="802" w:type="dxa"/>
          </w:tcPr>
          <w:p w:rsidR="003B5C99" w:rsidRPr="0035087A" w:rsidRDefault="003B5C99" w:rsidP="004C608F">
            <w:pPr>
              <w:rPr>
                <w:rFonts w:ascii="Times New Roman" w:hAnsi="Times New Roman" w:cs="Times New Roman"/>
              </w:rPr>
            </w:pPr>
          </w:p>
        </w:tc>
        <w:tc>
          <w:tcPr>
            <w:tcW w:w="1501" w:type="dxa"/>
          </w:tcPr>
          <w:p w:rsidR="003B5C99" w:rsidRPr="0035087A" w:rsidRDefault="003B5C99" w:rsidP="004C608F">
            <w:pPr>
              <w:rPr>
                <w:rFonts w:ascii="Times New Roman" w:hAnsi="Times New Roman" w:cs="Times New Roman"/>
              </w:rPr>
            </w:pPr>
          </w:p>
        </w:tc>
      </w:tr>
      <w:tr w:rsidR="003B5C99" w:rsidRPr="0035087A" w:rsidTr="004C608F">
        <w:trPr>
          <w:trHeight w:val="567"/>
          <w:jc w:val="center"/>
        </w:trPr>
        <w:tc>
          <w:tcPr>
            <w:tcW w:w="10910" w:type="dxa"/>
          </w:tcPr>
          <w:p w:rsidR="003B5C99" w:rsidRPr="0035087A" w:rsidRDefault="003B5C99" w:rsidP="004C608F">
            <w:pPr>
              <w:rPr>
                <w:rFonts w:ascii="Times New Roman" w:hAnsi="Times New Roman" w:cs="Times New Roman"/>
              </w:rPr>
            </w:pPr>
            <w:r w:rsidRPr="0035087A">
              <w:rPr>
                <w:rFonts w:ascii="Times New Roman" w:hAnsi="Times New Roman" w:cs="Times New Roman"/>
              </w:rPr>
              <w:t>7. Does the project have the potential to impact gender equality?</w:t>
            </w:r>
          </w:p>
          <w:p w:rsidR="003B5C99" w:rsidRPr="0035087A" w:rsidRDefault="003B5C99" w:rsidP="004C608F">
            <w:pPr>
              <w:rPr>
                <w:rFonts w:ascii="Times New Roman" w:hAnsi="Times New Roman" w:cs="Times New Roman"/>
                <w:i/>
                <w:iCs/>
                <w:sz w:val="20"/>
                <w:szCs w:val="20"/>
              </w:rPr>
            </w:pPr>
            <w:r>
              <w:rPr>
                <w:rFonts w:ascii="Times New Roman" w:hAnsi="Times New Roman" w:cs="Times New Roman"/>
                <w:i/>
                <w:iCs/>
                <w:sz w:val="20"/>
                <w:szCs w:val="20"/>
              </w:rPr>
              <w:t>(including negative impacts such as increasing women's workload, giving decision-making power to men, etc.)</w:t>
            </w:r>
          </w:p>
        </w:tc>
        <w:tc>
          <w:tcPr>
            <w:tcW w:w="1020" w:type="dxa"/>
          </w:tcPr>
          <w:p w:rsidR="003B5C99" w:rsidRPr="0035087A" w:rsidRDefault="003B5C99" w:rsidP="004C608F">
            <w:pPr>
              <w:rPr>
                <w:rFonts w:ascii="Times New Roman" w:hAnsi="Times New Roman" w:cs="Times New Roman"/>
              </w:rPr>
            </w:pPr>
          </w:p>
        </w:tc>
        <w:tc>
          <w:tcPr>
            <w:tcW w:w="1155" w:type="dxa"/>
          </w:tcPr>
          <w:p w:rsidR="003B5C99" w:rsidRPr="0035087A" w:rsidRDefault="003B5C99" w:rsidP="004C608F">
            <w:pPr>
              <w:rPr>
                <w:rFonts w:ascii="Times New Roman" w:hAnsi="Times New Roman" w:cs="Times New Roman"/>
              </w:rPr>
            </w:pPr>
          </w:p>
        </w:tc>
        <w:tc>
          <w:tcPr>
            <w:tcW w:w="802" w:type="dxa"/>
          </w:tcPr>
          <w:p w:rsidR="003B5C99" w:rsidRPr="0035087A" w:rsidRDefault="003B5C99" w:rsidP="004C608F">
            <w:pPr>
              <w:rPr>
                <w:rFonts w:ascii="Times New Roman" w:hAnsi="Times New Roman" w:cs="Times New Roman"/>
              </w:rPr>
            </w:pPr>
          </w:p>
        </w:tc>
        <w:tc>
          <w:tcPr>
            <w:tcW w:w="1501" w:type="dxa"/>
          </w:tcPr>
          <w:p w:rsidR="003B5C99" w:rsidRPr="0035087A" w:rsidRDefault="003B5C99" w:rsidP="004C608F">
            <w:pPr>
              <w:rPr>
                <w:rFonts w:ascii="Times New Roman" w:hAnsi="Times New Roman" w:cs="Times New Roman"/>
              </w:rPr>
            </w:pPr>
          </w:p>
        </w:tc>
      </w:tr>
      <w:tr w:rsidR="003B5C99" w:rsidRPr="0035087A" w:rsidTr="004C608F">
        <w:trPr>
          <w:trHeight w:val="255"/>
          <w:jc w:val="center"/>
        </w:trPr>
        <w:tc>
          <w:tcPr>
            <w:tcW w:w="10910" w:type="dxa"/>
          </w:tcPr>
          <w:p w:rsidR="003B5C99" w:rsidRDefault="003B5C99" w:rsidP="004C608F">
            <w:pPr>
              <w:rPr>
                <w:rFonts w:ascii="Times New Roman" w:hAnsi="Times New Roman" w:cs="Times New Roman"/>
              </w:rPr>
            </w:pPr>
            <w:r w:rsidRPr="0035087A">
              <w:rPr>
                <w:rFonts w:ascii="Times New Roman" w:hAnsi="Times New Roman" w:cs="Times New Roman"/>
              </w:rPr>
              <w:t>8. Does the project effectively participate in policy advocacy and dialogue when necessary (to develop beneficial policies?</w:t>
            </w:r>
          </w:p>
          <w:p w:rsidR="003B5C99" w:rsidRPr="0035087A" w:rsidRDefault="003B5C99" w:rsidP="004C608F">
            <w:pPr>
              <w:rPr>
                <w:rFonts w:ascii="Times New Roman" w:hAnsi="Times New Roman" w:cs="Times New Roman"/>
              </w:rPr>
            </w:pPr>
            <w:r>
              <w:rPr>
                <w:rFonts w:ascii="Times New Roman" w:hAnsi="Times New Roman" w:cs="Times New Roman"/>
              </w:rPr>
              <w:t>or remove obstacles)?</w:t>
            </w:r>
          </w:p>
        </w:tc>
        <w:tc>
          <w:tcPr>
            <w:tcW w:w="1020" w:type="dxa"/>
          </w:tcPr>
          <w:p w:rsidR="003B5C99" w:rsidRPr="0035087A" w:rsidRDefault="003B5C99" w:rsidP="004C608F">
            <w:pPr>
              <w:rPr>
                <w:rFonts w:ascii="Times New Roman" w:hAnsi="Times New Roman" w:cs="Times New Roman"/>
              </w:rPr>
            </w:pPr>
          </w:p>
        </w:tc>
        <w:tc>
          <w:tcPr>
            <w:tcW w:w="1155" w:type="dxa"/>
          </w:tcPr>
          <w:p w:rsidR="003B5C99" w:rsidRPr="0035087A" w:rsidRDefault="003B5C99" w:rsidP="004C608F">
            <w:pPr>
              <w:rPr>
                <w:rFonts w:ascii="Times New Roman" w:hAnsi="Times New Roman" w:cs="Times New Roman"/>
              </w:rPr>
            </w:pPr>
          </w:p>
        </w:tc>
        <w:tc>
          <w:tcPr>
            <w:tcW w:w="802" w:type="dxa"/>
          </w:tcPr>
          <w:p w:rsidR="003B5C99" w:rsidRPr="0035087A" w:rsidRDefault="003B5C99" w:rsidP="004C608F">
            <w:pPr>
              <w:rPr>
                <w:rFonts w:ascii="Times New Roman" w:hAnsi="Times New Roman" w:cs="Times New Roman"/>
              </w:rPr>
            </w:pPr>
          </w:p>
        </w:tc>
        <w:tc>
          <w:tcPr>
            <w:tcW w:w="1501" w:type="dxa"/>
          </w:tcPr>
          <w:p w:rsidR="003B5C99" w:rsidRPr="0035087A" w:rsidRDefault="003B5C99" w:rsidP="004C608F">
            <w:pPr>
              <w:rPr>
                <w:rFonts w:ascii="Times New Roman" w:hAnsi="Times New Roman" w:cs="Times New Roman"/>
              </w:rPr>
            </w:pPr>
          </w:p>
        </w:tc>
      </w:tr>
      <w:tr w:rsidR="003B5C99" w:rsidRPr="0035087A" w:rsidTr="004C608F">
        <w:trPr>
          <w:jc w:val="center"/>
        </w:trPr>
        <w:tc>
          <w:tcPr>
            <w:tcW w:w="10910" w:type="dxa"/>
          </w:tcPr>
          <w:p w:rsidR="003B5C99" w:rsidRPr="0035087A" w:rsidRDefault="003B5C99" w:rsidP="004C608F">
            <w:pPr>
              <w:rPr>
                <w:rFonts w:ascii="Times New Roman" w:hAnsi="Times New Roman" w:cs="Times New Roman"/>
              </w:rPr>
            </w:pPr>
            <w:r w:rsidRPr="0035087A">
              <w:rPr>
                <w:rFonts w:ascii="Times New Roman" w:hAnsi="Times New Roman" w:cs="Times New Roman"/>
              </w:rPr>
              <w:t>9. Do Oxfam partners and staff know and implement gender equality principles within the organization?</w:t>
            </w:r>
          </w:p>
        </w:tc>
        <w:tc>
          <w:tcPr>
            <w:tcW w:w="1020" w:type="dxa"/>
          </w:tcPr>
          <w:p w:rsidR="003B5C99" w:rsidRPr="0035087A" w:rsidRDefault="003B5C99" w:rsidP="004C608F">
            <w:pPr>
              <w:rPr>
                <w:rFonts w:ascii="Times New Roman" w:hAnsi="Times New Roman" w:cs="Times New Roman"/>
              </w:rPr>
            </w:pPr>
          </w:p>
        </w:tc>
        <w:tc>
          <w:tcPr>
            <w:tcW w:w="1155" w:type="dxa"/>
          </w:tcPr>
          <w:p w:rsidR="003B5C99" w:rsidRPr="0035087A" w:rsidRDefault="003B5C99" w:rsidP="004C608F">
            <w:pPr>
              <w:rPr>
                <w:rFonts w:ascii="Times New Roman" w:hAnsi="Times New Roman" w:cs="Times New Roman"/>
              </w:rPr>
            </w:pPr>
          </w:p>
        </w:tc>
        <w:tc>
          <w:tcPr>
            <w:tcW w:w="802" w:type="dxa"/>
          </w:tcPr>
          <w:p w:rsidR="003B5C99" w:rsidRPr="0035087A" w:rsidRDefault="003B5C99" w:rsidP="004C608F">
            <w:pPr>
              <w:rPr>
                <w:rFonts w:ascii="Times New Roman" w:hAnsi="Times New Roman" w:cs="Times New Roman"/>
              </w:rPr>
            </w:pPr>
          </w:p>
        </w:tc>
        <w:tc>
          <w:tcPr>
            <w:tcW w:w="1501" w:type="dxa"/>
          </w:tcPr>
          <w:p w:rsidR="003B5C99" w:rsidRPr="0035087A" w:rsidRDefault="003B5C99" w:rsidP="004C608F">
            <w:pPr>
              <w:rPr>
                <w:rFonts w:ascii="Times New Roman" w:hAnsi="Times New Roman" w:cs="Times New Roman"/>
              </w:rPr>
            </w:pPr>
          </w:p>
        </w:tc>
      </w:tr>
      <w:tr w:rsidR="003B5C99" w:rsidRPr="0035087A" w:rsidTr="004C608F">
        <w:trPr>
          <w:jc w:val="center"/>
        </w:trPr>
        <w:tc>
          <w:tcPr>
            <w:tcW w:w="10910" w:type="dxa"/>
          </w:tcPr>
          <w:p w:rsidR="003B5C99" w:rsidRPr="0035087A" w:rsidRDefault="003B5C99" w:rsidP="004C608F">
            <w:pPr>
              <w:rPr>
                <w:rFonts w:ascii="Times New Roman" w:hAnsi="Times New Roman" w:cs="Times New Roman"/>
              </w:rPr>
            </w:pPr>
            <w:r w:rsidRPr="0035087A">
              <w:rPr>
                <w:rFonts w:ascii="Times New Roman" w:hAnsi="Times New Roman" w:cs="Times New Roman"/>
              </w:rPr>
              <w:t>10. Do all staff (Oxfam and partner organizations) receive gender sensitivity training?</w:t>
            </w:r>
          </w:p>
        </w:tc>
        <w:tc>
          <w:tcPr>
            <w:tcW w:w="1020" w:type="dxa"/>
          </w:tcPr>
          <w:p w:rsidR="003B5C99" w:rsidRPr="0035087A" w:rsidRDefault="003B5C99" w:rsidP="004C608F">
            <w:pPr>
              <w:rPr>
                <w:rFonts w:ascii="Times New Roman" w:hAnsi="Times New Roman" w:cs="Times New Roman"/>
              </w:rPr>
            </w:pPr>
          </w:p>
        </w:tc>
        <w:tc>
          <w:tcPr>
            <w:tcW w:w="1155" w:type="dxa"/>
          </w:tcPr>
          <w:p w:rsidR="003B5C99" w:rsidRPr="0035087A" w:rsidRDefault="003B5C99" w:rsidP="004C608F">
            <w:pPr>
              <w:rPr>
                <w:rFonts w:ascii="Times New Roman" w:hAnsi="Times New Roman" w:cs="Times New Roman"/>
              </w:rPr>
            </w:pPr>
          </w:p>
        </w:tc>
        <w:tc>
          <w:tcPr>
            <w:tcW w:w="802" w:type="dxa"/>
          </w:tcPr>
          <w:p w:rsidR="003B5C99" w:rsidRPr="0035087A" w:rsidRDefault="003B5C99" w:rsidP="004C608F">
            <w:pPr>
              <w:rPr>
                <w:rFonts w:ascii="Times New Roman" w:hAnsi="Times New Roman" w:cs="Times New Roman"/>
              </w:rPr>
            </w:pPr>
          </w:p>
        </w:tc>
        <w:tc>
          <w:tcPr>
            <w:tcW w:w="1501" w:type="dxa"/>
          </w:tcPr>
          <w:p w:rsidR="003B5C99" w:rsidRPr="0035087A" w:rsidRDefault="003B5C99" w:rsidP="004C608F">
            <w:pPr>
              <w:rPr>
                <w:rFonts w:ascii="Times New Roman" w:hAnsi="Times New Roman" w:cs="Times New Roman"/>
              </w:rPr>
            </w:pPr>
          </w:p>
        </w:tc>
      </w:tr>
      <w:tr w:rsidR="003B5C99" w:rsidRPr="0035087A" w:rsidTr="004C608F">
        <w:trPr>
          <w:jc w:val="center"/>
        </w:trPr>
        <w:tc>
          <w:tcPr>
            <w:tcW w:w="10910" w:type="dxa"/>
          </w:tcPr>
          <w:p w:rsidR="003B5C99" w:rsidRPr="0035087A" w:rsidRDefault="003B5C99" w:rsidP="004C608F">
            <w:pPr>
              <w:rPr>
                <w:rFonts w:ascii="Times New Roman" w:hAnsi="Times New Roman" w:cs="Times New Roman"/>
              </w:rPr>
            </w:pPr>
            <w:r w:rsidRPr="0035087A">
              <w:rPr>
                <w:rFonts w:ascii="Times New Roman" w:hAnsi="Times New Roman" w:cs="Times New Roman"/>
              </w:rPr>
              <w:t xml:space="preserve">11. Does the project develop </w:t>
            </w:r>
            <w:r w:rsidRPr="0035087A">
              <w:rPr>
                <w:rFonts w:ascii="Times New Roman" w:hAnsi="Times New Roman" w:cs="Times New Roman"/>
                <w:b/>
                <w:bCs/>
              </w:rPr>
              <w:t xml:space="preserve">gender indicators </w:t>
            </w:r>
            <w:r w:rsidRPr="0035087A">
              <w:rPr>
                <w:rFonts w:ascii="Times New Roman" w:hAnsi="Times New Roman" w:cs="Times New Roman"/>
              </w:rPr>
              <w:t>* and measure gender changes?</w:t>
            </w:r>
          </w:p>
        </w:tc>
        <w:tc>
          <w:tcPr>
            <w:tcW w:w="1020" w:type="dxa"/>
          </w:tcPr>
          <w:p w:rsidR="003B5C99" w:rsidRPr="0035087A" w:rsidRDefault="003B5C99" w:rsidP="004C608F">
            <w:pPr>
              <w:rPr>
                <w:rFonts w:ascii="Times New Roman" w:hAnsi="Times New Roman" w:cs="Times New Roman"/>
              </w:rPr>
            </w:pPr>
          </w:p>
        </w:tc>
        <w:tc>
          <w:tcPr>
            <w:tcW w:w="1155" w:type="dxa"/>
          </w:tcPr>
          <w:p w:rsidR="003B5C99" w:rsidRPr="0035087A" w:rsidRDefault="003B5C99" w:rsidP="004C608F">
            <w:pPr>
              <w:rPr>
                <w:rFonts w:ascii="Times New Roman" w:hAnsi="Times New Roman" w:cs="Times New Roman"/>
              </w:rPr>
            </w:pPr>
          </w:p>
        </w:tc>
        <w:tc>
          <w:tcPr>
            <w:tcW w:w="802" w:type="dxa"/>
          </w:tcPr>
          <w:p w:rsidR="003B5C99" w:rsidRPr="0035087A" w:rsidRDefault="003B5C99" w:rsidP="004C608F">
            <w:pPr>
              <w:rPr>
                <w:rFonts w:ascii="Times New Roman" w:hAnsi="Times New Roman" w:cs="Times New Roman"/>
              </w:rPr>
            </w:pPr>
          </w:p>
        </w:tc>
        <w:tc>
          <w:tcPr>
            <w:tcW w:w="1501" w:type="dxa"/>
          </w:tcPr>
          <w:p w:rsidR="003B5C99" w:rsidRPr="0035087A" w:rsidRDefault="003B5C99" w:rsidP="004C608F">
            <w:pPr>
              <w:rPr>
                <w:rFonts w:ascii="Times New Roman" w:hAnsi="Times New Roman" w:cs="Times New Roman"/>
              </w:rPr>
            </w:pPr>
          </w:p>
        </w:tc>
      </w:tr>
    </w:tbl>
    <w:p w:rsidR="003B5C99" w:rsidRPr="0035087A" w:rsidRDefault="003B5C99" w:rsidP="003B5C99">
      <w:pPr>
        <w:spacing w:after="0" w:line="240" w:lineRule="auto"/>
        <w:rPr>
          <w:rFonts w:ascii="Times New Roman" w:hAnsi="Times New Roman" w:cs="Times New Roman"/>
          <w:bCs/>
          <w:i/>
          <w:iCs/>
        </w:rPr>
      </w:pPr>
    </w:p>
    <w:p w:rsidR="003B5C99" w:rsidRPr="0035087A" w:rsidRDefault="003B5C99" w:rsidP="003B5C99">
      <w:pPr>
        <w:spacing w:after="0" w:line="240" w:lineRule="auto"/>
        <w:ind w:left="993"/>
        <w:rPr>
          <w:rFonts w:ascii="Times New Roman" w:hAnsi="Times New Roman" w:cs="Times New Roman"/>
          <w:b/>
          <w:bCs/>
        </w:rPr>
      </w:pPr>
      <w:r w:rsidRPr="0035087A">
        <w:rPr>
          <w:rFonts w:ascii="Times New Roman" w:hAnsi="Times New Roman" w:cs="Times New Roman"/>
          <w:b/>
          <w:bCs/>
        </w:rPr>
        <w:t>* Gender index</w:t>
      </w:r>
    </w:p>
    <w:p w:rsidR="003B5C99" w:rsidRPr="0035087A" w:rsidRDefault="003B5C99" w:rsidP="003B5C99">
      <w:pPr>
        <w:spacing w:after="0" w:line="240" w:lineRule="auto"/>
        <w:ind w:left="993"/>
        <w:rPr>
          <w:rFonts w:ascii="Times New Roman" w:hAnsi="Times New Roman" w:cs="Times New Roman"/>
        </w:rPr>
      </w:pPr>
      <w:r w:rsidRPr="0035087A">
        <w:rPr>
          <w:rFonts w:ascii="Times New Roman" w:hAnsi="Times New Roman" w:cs="Times New Roman"/>
        </w:rPr>
        <w:t>1. Measure the gap between men and women;</w:t>
      </w:r>
    </w:p>
    <w:p w:rsidR="003B5C99" w:rsidRPr="0035087A" w:rsidRDefault="003B5C99" w:rsidP="003B5C99">
      <w:pPr>
        <w:spacing w:after="0" w:line="240" w:lineRule="auto"/>
        <w:ind w:left="993"/>
        <w:rPr>
          <w:rFonts w:ascii="Times New Roman" w:hAnsi="Times New Roman" w:cs="Times New Roman"/>
        </w:rPr>
      </w:pPr>
      <w:r w:rsidRPr="0035087A">
        <w:rPr>
          <w:rFonts w:ascii="Times New Roman" w:hAnsi="Times New Roman" w:cs="Times New Roman"/>
        </w:rPr>
        <w:t>2. Measure the different roles, responsibilities and access to resources of different members of society;</w:t>
      </w:r>
    </w:p>
    <w:p w:rsidR="003B5C99" w:rsidRPr="0035087A" w:rsidRDefault="003B5C99" w:rsidP="003B5C99">
      <w:pPr>
        <w:spacing w:after="0" w:line="240" w:lineRule="auto"/>
        <w:ind w:left="993"/>
        <w:rPr>
          <w:rFonts w:ascii="Times New Roman" w:hAnsi="Times New Roman" w:cs="Times New Roman"/>
        </w:rPr>
      </w:pPr>
      <w:r w:rsidRPr="0035087A">
        <w:rPr>
          <w:rFonts w:ascii="Times New Roman" w:hAnsi="Times New Roman" w:cs="Times New Roman"/>
        </w:rPr>
        <w:t>3. Assess progress in achieving gender equality goals;</w:t>
      </w:r>
    </w:p>
    <w:p w:rsidR="003B5C99" w:rsidRPr="0035087A" w:rsidRDefault="003B5C99" w:rsidP="003B5C99">
      <w:pPr>
        <w:spacing w:after="0" w:line="240" w:lineRule="auto"/>
        <w:ind w:left="993"/>
        <w:rPr>
          <w:rFonts w:ascii="Times New Roman" w:hAnsi="Times New Roman" w:cs="Times New Roman"/>
        </w:rPr>
      </w:pPr>
      <w:r w:rsidRPr="0035087A">
        <w:rPr>
          <w:rFonts w:ascii="Times New Roman" w:hAnsi="Times New Roman" w:cs="Times New Roman"/>
        </w:rPr>
        <w:t>4. Require data to be disaggregated by sex, age and other factors;</w:t>
      </w:r>
    </w:p>
    <w:p w:rsidR="003B5C99" w:rsidRPr="0035087A" w:rsidRDefault="003B5C99" w:rsidP="003B5C99">
      <w:pPr>
        <w:spacing w:after="0" w:line="240" w:lineRule="auto"/>
        <w:ind w:left="993"/>
        <w:rPr>
          <w:rFonts w:ascii="Times New Roman" w:hAnsi="Times New Roman" w:cs="Times New Roman"/>
        </w:rPr>
      </w:pPr>
      <w:r w:rsidRPr="0035087A">
        <w:rPr>
          <w:rFonts w:ascii="Times New Roman" w:hAnsi="Times New Roman" w:cs="Times New Roman"/>
        </w:rPr>
        <w:t>5. Require gender analysis of data;</w:t>
      </w:r>
    </w:p>
    <w:p w:rsidR="003B5C99" w:rsidRPr="0035087A" w:rsidRDefault="003B5C99" w:rsidP="003B5C99">
      <w:pPr>
        <w:spacing w:after="0" w:line="240" w:lineRule="auto"/>
        <w:ind w:left="993"/>
        <w:rPr>
          <w:rFonts w:ascii="Times New Roman" w:hAnsi="Times New Roman" w:cs="Times New Roman"/>
        </w:rPr>
      </w:pPr>
      <w:r w:rsidRPr="0035087A">
        <w:rPr>
          <w:rFonts w:ascii="Times New Roman" w:hAnsi="Times New Roman" w:cs="Times New Roman"/>
        </w:rPr>
        <w:lastRenderedPageBreak/>
        <w:t>6. Encourage the integration of gender equality issues from policy, program or project planning through to implementation, monitoring and evaluation;</w:t>
      </w:r>
    </w:p>
    <w:p w:rsidR="003B5C99" w:rsidRPr="0035087A" w:rsidRDefault="003B5C99" w:rsidP="003B5C99">
      <w:pPr>
        <w:spacing w:after="0" w:line="240" w:lineRule="auto"/>
        <w:ind w:left="993"/>
        <w:rPr>
          <w:rFonts w:ascii="Times New Roman" w:hAnsi="Times New Roman" w:cs="Times New Roman"/>
        </w:rPr>
      </w:pPr>
      <w:r w:rsidRPr="0035087A">
        <w:rPr>
          <w:rFonts w:ascii="Times New Roman" w:hAnsi="Times New Roman" w:cs="Times New Roman"/>
        </w:rPr>
        <w:t>7. Demonstrate the impact of changes in power relationships between women and men.</w:t>
      </w:r>
    </w:p>
    <w:p w:rsidR="003B5C99" w:rsidRPr="0035087A" w:rsidRDefault="003B5C99" w:rsidP="003B5C99">
      <w:pPr>
        <w:spacing w:after="0" w:line="240" w:lineRule="auto"/>
        <w:ind w:left="993"/>
        <w:rPr>
          <w:rFonts w:ascii="Times New Roman" w:hAnsi="Times New Roman" w:cs="Times New Roman"/>
          <w:b/>
        </w:rPr>
      </w:pPr>
    </w:p>
    <w:p w:rsidR="003B5C99" w:rsidRPr="0035087A" w:rsidRDefault="003B5C99" w:rsidP="003B5C99">
      <w:pPr>
        <w:spacing w:after="0" w:line="240" w:lineRule="auto"/>
        <w:jc w:val="center"/>
        <w:rPr>
          <w:rFonts w:ascii="Times New Roman" w:hAnsi="Times New Roman" w:cs="Times New Roman"/>
          <w:b/>
        </w:rPr>
      </w:pPr>
    </w:p>
    <w:p w:rsidR="003B5C99" w:rsidRDefault="003B5C99" w:rsidP="003B5C99">
      <w:pPr>
        <w:spacing w:after="0" w:line="240" w:lineRule="auto"/>
        <w:jc w:val="center"/>
        <w:rPr>
          <w:rFonts w:ascii="Times New Roman" w:hAnsi="Times New Roman" w:cs="Times New Roman"/>
          <w:b/>
          <w:bCs/>
        </w:rPr>
      </w:pPr>
    </w:p>
    <w:p w:rsidR="003B5C99" w:rsidRDefault="003B5C99" w:rsidP="003B5C99">
      <w:pPr>
        <w:spacing w:after="0" w:line="240" w:lineRule="auto"/>
        <w:jc w:val="center"/>
        <w:rPr>
          <w:rFonts w:ascii="Times New Roman" w:hAnsi="Times New Roman" w:cs="Times New Roman"/>
          <w:b/>
          <w:bCs/>
        </w:rPr>
      </w:pPr>
    </w:p>
    <w:p w:rsidR="003B5C99" w:rsidRDefault="003B5C99" w:rsidP="003B5C99">
      <w:pPr>
        <w:spacing w:after="0" w:line="240" w:lineRule="auto"/>
        <w:jc w:val="center"/>
        <w:rPr>
          <w:rFonts w:ascii="Times New Roman" w:hAnsi="Times New Roman" w:cs="Times New Roman"/>
          <w:b/>
          <w:bCs/>
        </w:rPr>
      </w:pPr>
    </w:p>
    <w:p w:rsidR="003B5C99" w:rsidRDefault="003B5C99" w:rsidP="003B5C99">
      <w:pPr>
        <w:spacing w:after="0" w:line="240" w:lineRule="auto"/>
        <w:jc w:val="center"/>
        <w:rPr>
          <w:rFonts w:ascii="Times New Roman" w:hAnsi="Times New Roman" w:cs="Times New Roman"/>
          <w:b/>
          <w:bCs/>
        </w:rPr>
      </w:pPr>
    </w:p>
    <w:p w:rsidR="003B5C99" w:rsidRDefault="003B5C99" w:rsidP="003B5C99">
      <w:pPr>
        <w:spacing w:after="0" w:line="240" w:lineRule="auto"/>
        <w:jc w:val="center"/>
        <w:rPr>
          <w:rFonts w:ascii="Times New Roman" w:hAnsi="Times New Roman" w:cs="Times New Roman"/>
          <w:b/>
          <w:bCs/>
        </w:rPr>
      </w:pPr>
    </w:p>
    <w:p w:rsidR="003B5C99" w:rsidRDefault="003B5C99" w:rsidP="003B5C99">
      <w:pPr>
        <w:spacing w:after="0" w:line="240" w:lineRule="auto"/>
        <w:jc w:val="center"/>
        <w:rPr>
          <w:rFonts w:ascii="Times New Roman" w:hAnsi="Times New Roman" w:cs="Times New Roman"/>
          <w:b/>
          <w:bCs/>
        </w:rPr>
      </w:pPr>
    </w:p>
    <w:p w:rsidR="003B5C99" w:rsidRDefault="003B5C99" w:rsidP="003B5C99">
      <w:pPr>
        <w:spacing w:after="0" w:line="240" w:lineRule="auto"/>
        <w:jc w:val="center"/>
        <w:rPr>
          <w:rFonts w:ascii="Times New Roman" w:hAnsi="Times New Roman" w:cs="Times New Roman"/>
          <w:b/>
          <w:bCs/>
        </w:rPr>
      </w:pPr>
    </w:p>
    <w:p w:rsidR="003B5C99" w:rsidRDefault="003B5C99">
      <w:pPr>
        <w:rPr>
          <w:rFonts w:ascii="Times New Roman" w:hAnsi="Times New Roman" w:cs="Times New Roman"/>
          <w:b/>
          <w:bCs/>
        </w:rPr>
      </w:pPr>
      <w:r>
        <w:rPr>
          <w:rFonts w:ascii="Times New Roman" w:hAnsi="Times New Roman" w:cs="Times New Roman"/>
          <w:b/>
          <w:bCs/>
        </w:rPr>
        <w:br w:type="page"/>
      </w:r>
    </w:p>
    <w:p w:rsidR="003B5C99" w:rsidRPr="009031B8" w:rsidRDefault="003B5C99" w:rsidP="003B5C99">
      <w:pPr>
        <w:spacing w:after="0" w:line="240" w:lineRule="auto"/>
        <w:jc w:val="center"/>
        <w:rPr>
          <w:rFonts w:ascii="Times New Roman" w:hAnsi="Times New Roman" w:cs="Times New Roman"/>
          <w:b/>
          <w:bCs/>
          <w:color w:val="FF0000"/>
        </w:rPr>
      </w:pPr>
      <w:r w:rsidRPr="0035087A">
        <w:rPr>
          <w:rFonts w:ascii="Times New Roman" w:hAnsi="Times New Roman" w:cs="Times New Roman"/>
          <w:b/>
          <w:bCs/>
        </w:rPr>
        <w:lastRenderedPageBreak/>
        <w:t xml:space="preserve">GENDER INTEGRATED </w:t>
      </w:r>
      <w:r>
        <w:rPr>
          <w:rFonts w:ascii="Times New Roman" w:hAnsi="Times New Roman" w:cs="Times New Roman"/>
          <w:b/>
          <w:bCs/>
        </w:rPr>
        <w:t xml:space="preserve">CHECKLIST FOR </w:t>
      </w:r>
      <w:r w:rsidRPr="009031B8">
        <w:rPr>
          <w:rFonts w:ascii="Times New Roman" w:hAnsi="Times New Roman" w:cs="Times New Roman"/>
          <w:b/>
          <w:bCs/>
          <w:color w:val="FF0000"/>
        </w:rPr>
        <w:t>THE TOPIC OF GENDER EQUALITY</w:t>
      </w:r>
    </w:p>
    <w:p w:rsidR="003B5C99" w:rsidRPr="0035087A" w:rsidRDefault="003B5C99" w:rsidP="003B5C99">
      <w:pPr>
        <w:spacing w:after="0" w:line="240" w:lineRule="auto"/>
        <w:jc w:val="center"/>
        <w:rPr>
          <w:rFonts w:ascii="Times New Roman" w:hAnsi="Times New Roman" w:cs="Times New Roman"/>
          <w:b/>
          <w:bCs/>
        </w:rPr>
      </w:pPr>
    </w:p>
    <w:tbl>
      <w:tblPr>
        <w:tblStyle w:val="TableGrid2"/>
        <w:tblW w:w="0" w:type="auto"/>
        <w:tblLook w:val="04A0" w:firstRow="1" w:lastRow="0" w:firstColumn="1" w:lastColumn="0" w:noHBand="0" w:noVBand="1"/>
      </w:tblPr>
      <w:tblGrid>
        <w:gridCol w:w="1622"/>
        <w:gridCol w:w="8473"/>
        <w:gridCol w:w="778"/>
        <w:gridCol w:w="1097"/>
        <w:gridCol w:w="705"/>
        <w:gridCol w:w="1500"/>
      </w:tblGrid>
      <w:tr w:rsidR="003B5C99" w:rsidRPr="0035087A" w:rsidTr="004C608F">
        <w:trPr>
          <w:tblHeader/>
        </w:trPr>
        <w:tc>
          <w:tcPr>
            <w:tcW w:w="1129" w:type="dxa"/>
            <w:shd w:val="clear" w:color="auto" w:fill="FBD4B4" w:themeFill="accent6" w:themeFillTint="66"/>
          </w:tcPr>
          <w:p w:rsidR="003B5C99" w:rsidRPr="0035087A" w:rsidRDefault="003B5C99" w:rsidP="004C608F">
            <w:pPr>
              <w:jc w:val="center"/>
              <w:rPr>
                <w:rFonts w:ascii="Times New Roman" w:hAnsi="Times New Roman" w:cs="Times New Roman"/>
                <w:b/>
              </w:rPr>
            </w:pPr>
            <w:r w:rsidRPr="0035087A">
              <w:rPr>
                <w:rFonts w:ascii="Times New Roman" w:hAnsi="Times New Roman" w:cs="Times New Roman"/>
                <w:b/>
              </w:rPr>
              <w:t>Project cycle</w:t>
            </w:r>
          </w:p>
        </w:tc>
        <w:tc>
          <w:tcPr>
            <w:tcW w:w="10201" w:type="dxa"/>
            <w:shd w:val="clear" w:color="auto" w:fill="FBD4B4" w:themeFill="accent6" w:themeFillTint="66"/>
          </w:tcPr>
          <w:p w:rsidR="003B5C99" w:rsidRPr="0035087A" w:rsidRDefault="003B5C99" w:rsidP="004C608F">
            <w:pPr>
              <w:jc w:val="center"/>
              <w:rPr>
                <w:rFonts w:ascii="Times New Roman" w:hAnsi="Times New Roman" w:cs="Times New Roman"/>
                <w:b/>
              </w:rPr>
            </w:pPr>
            <w:r w:rsidRPr="0035087A">
              <w:rPr>
                <w:rFonts w:ascii="Times New Roman" w:hAnsi="Times New Roman" w:cs="Times New Roman"/>
                <w:b/>
              </w:rPr>
              <w:t>Question</w:t>
            </w:r>
          </w:p>
        </w:tc>
        <w:tc>
          <w:tcPr>
            <w:tcW w:w="856" w:type="dxa"/>
            <w:shd w:val="clear" w:color="auto" w:fill="FBD4B4" w:themeFill="accent6" w:themeFillTint="66"/>
          </w:tcPr>
          <w:p w:rsidR="003B5C99" w:rsidRPr="0035087A" w:rsidRDefault="003B5C99" w:rsidP="004C608F">
            <w:pPr>
              <w:jc w:val="center"/>
              <w:rPr>
                <w:rFonts w:ascii="Times New Roman" w:hAnsi="Times New Roman" w:cs="Times New Roman"/>
                <w:b/>
              </w:rPr>
            </w:pPr>
            <w:r w:rsidRPr="0035087A">
              <w:rPr>
                <w:rFonts w:ascii="Times New Roman" w:hAnsi="Times New Roman" w:cs="Times New Roman"/>
                <w:b/>
              </w:rPr>
              <w:t>Are not</w:t>
            </w:r>
          </w:p>
        </w:tc>
        <w:tc>
          <w:tcPr>
            <w:tcW w:w="1276" w:type="dxa"/>
            <w:shd w:val="clear" w:color="auto" w:fill="FBD4B4" w:themeFill="accent6" w:themeFillTint="66"/>
          </w:tcPr>
          <w:p w:rsidR="003B5C99" w:rsidRPr="0035087A" w:rsidRDefault="003B5C99" w:rsidP="004C608F">
            <w:pPr>
              <w:jc w:val="center"/>
              <w:rPr>
                <w:rFonts w:ascii="Times New Roman" w:hAnsi="Times New Roman" w:cs="Times New Roman"/>
                <w:b/>
              </w:rPr>
            </w:pPr>
            <w:r w:rsidRPr="0035087A">
              <w:rPr>
                <w:rFonts w:ascii="Times New Roman" w:hAnsi="Times New Roman" w:cs="Times New Roman"/>
                <w:b/>
              </w:rPr>
              <w:t>A part</w:t>
            </w:r>
          </w:p>
        </w:tc>
        <w:tc>
          <w:tcPr>
            <w:tcW w:w="531" w:type="dxa"/>
            <w:shd w:val="clear" w:color="auto" w:fill="FBD4B4" w:themeFill="accent6" w:themeFillTint="66"/>
          </w:tcPr>
          <w:p w:rsidR="003B5C99" w:rsidRPr="0035087A" w:rsidRDefault="003B5C99" w:rsidP="004C608F">
            <w:pPr>
              <w:jc w:val="center"/>
              <w:rPr>
                <w:rFonts w:ascii="Times New Roman" w:hAnsi="Times New Roman" w:cs="Times New Roman"/>
                <w:b/>
              </w:rPr>
            </w:pPr>
            <w:r w:rsidRPr="0035087A">
              <w:rPr>
                <w:rFonts w:ascii="Times New Roman" w:hAnsi="Times New Roman" w:cs="Times New Roman"/>
                <w:b/>
              </w:rPr>
              <w:t>Have</w:t>
            </w:r>
          </w:p>
        </w:tc>
        <w:tc>
          <w:tcPr>
            <w:tcW w:w="1170" w:type="dxa"/>
            <w:shd w:val="clear" w:color="auto" w:fill="FBD4B4" w:themeFill="accent6" w:themeFillTint="66"/>
          </w:tcPr>
          <w:p w:rsidR="003B5C99" w:rsidRPr="0035087A" w:rsidRDefault="003B5C99" w:rsidP="004C608F">
            <w:pPr>
              <w:jc w:val="center"/>
              <w:rPr>
                <w:rFonts w:ascii="Times New Roman" w:hAnsi="Times New Roman" w:cs="Times New Roman"/>
                <w:b/>
              </w:rPr>
            </w:pPr>
            <w:r>
              <w:rPr>
                <w:rFonts w:ascii="Times New Roman" w:hAnsi="Times New Roman" w:cs="Times New Roman"/>
                <w:b/>
              </w:rPr>
              <w:t>Improvement plan</w:t>
            </w:r>
          </w:p>
        </w:tc>
      </w:tr>
      <w:tr w:rsidR="003B5C99" w:rsidRPr="0035087A" w:rsidTr="004C608F">
        <w:trPr>
          <w:trHeight w:val="515"/>
        </w:trPr>
        <w:tc>
          <w:tcPr>
            <w:tcW w:w="1129" w:type="dxa"/>
            <w:vMerge w:val="restart"/>
          </w:tcPr>
          <w:p w:rsidR="003B5C99" w:rsidRPr="0035087A" w:rsidRDefault="003B5C99" w:rsidP="004C608F">
            <w:pPr>
              <w:jc w:val="center"/>
              <w:rPr>
                <w:rFonts w:ascii="Times New Roman" w:hAnsi="Times New Roman" w:cs="Times New Roman"/>
              </w:rPr>
            </w:pPr>
          </w:p>
          <w:p w:rsidR="003B5C99" w:rsidRPr="0035087A" w:rsidRDefault="003B5C99" w:rsidP="004C608F">
            <w:pPr>
              <w:jc w:val="center"/>
              <w:rPr>
                <w:rFonts w:ascii="Times New Roman" w:hAnsi="Times New Roman" w:cs="Times New Roman"/>
              </w:rPr>
            </w:pPr>
          </w:p>
          <w:p w:rsidR="003B5C99" w:rsidRPr="0035087A" w:rsidRDefault="003B5C99" w:rsidP="004C608F">
            <w:pPr>
              <w:jc w:val="center"/>
              <w:rPr>
                <w:rFonts w:ascii="Times New Roman" w:hAnsi="Times New Roman" w:cs="Times New Roman"/>
              </w:rPr>
            </w:pPr>
          </w:p>
          <w:p w:rsidR="003B5C99" w:rsidRPr="006E2BD6" w:rsidRDefault="003B5C99" w:rsidP="004C608F">
            <w:pPr>
              <w:jc w:val="center"/>
              <w:rPr>
                <w:rFonts w:ascii="Times New Roman" w:hAnsi="Times New Roman" w:cs="Times New Roman"/>
              </w:rPr>
            </w:pPr>
            <w:r w:rsidRPr="0035087A">
              <w:rPr>
                <w:rFonts w:ascii="Times New Roman" w:hAnsi="Times New Roman" w:cs="Times New Roman"/>
              </w:rPr>
              <w:t>Context analysis</w:t>
            </w:r>
          </w:p>
        </w:tc>
        <w:tc>
          <w:tcPr>
            <w:tcW w:w="10201" w:type="dxa"/>
          </w:tcPr>
          <w:p w:rsidR="003B5C99" w:rsidRPr="0035087A" w:rsidRDefault="003B5C99" w:rsidP="004C608F">
            <w:pPr>
              <w:rPr>
                <w:rFonts w:ascii="Times New Roman" w:hAnsi="Times New Roman" w:cs="Times New Roman"/>
              </w:rPr>
            </w:pPr>
            <w:r w:rsidRPr="0035087A">
              <w:rPr>
                <w:rFonts w:ascii="Times New Roman" w:hAnsi="Times New Roman" w:cs="Times New Roman"/>
              </w:rPr>
              <w:t>1. Does the project address the link between poverty and gender inequality?</w:t>
            </w:r>
          </w:p>
          <w:p w:rsidR="003B5C99" w:rsidRPr="0035087A" w:rsidRDefault="003B5C99" w:rsidP="004C608F">
            <w:pPr>
              <w:rPr>
                <w:rFonts w:ascii="Times New Roman" w:hAnsi="Times New Roman" w:cs="Times New Roman"/>
                <w:i/>
                <w:iCs/>
                <w:sz w:val="20"/>
                <w:szCs w:val="20"/>
              </w:rPr>
            </w:pPr>
            <w:r>
              <w:rPr>
                <w:rFonts w:ascii="Times New Roman" w:hAnsi="Times New Roman" w:cs="Times New Roman"/>
                <w:i/>
                <w:iCs/>
                <w:sz w:val="20"/>
                <w:szCs w:val="20"/>
              </w:rPr>
              <w:t>(different situations/capabilities/roles/needs/challenges faced by women and men)</w:t>
            </w:r>
          </w:p>
        </w:tc>
        <w:tc>
          <w:tcPr>
            <w:tcW w:w="856" w:type="dxa"/>
          </w:tcPr>
          <w:p w:rsidR="003B5C99" w:rsidRPr="0035087A" w:rsidRDefault="003B5C99" w:rsidP="004C608F">
            <w:pPr>
              <w:rPr>
                <w:rFonts w:ascii="Times New Roman" w:hAnsi="Times New Roman" w:cs="Times New Roman"/>
              </w:rPr>
            </w:pPr>
          </w:p>
        </w:tc>
        <w:tc>
          <w:tcPr>
            <w:tcW w:w="1276" w:type="dxa"/>
          </w:tcPr>
          <w:p w:rsidR="003B5C99" w:rsidRPr="0035087A" w:rsidRDefault="003B5C99" w:rsidP="004C608F">
            <w:pPr>
              <w:rPr>
                <w:rFonts w:ascii="Times New Roman" w:hAnsi="Times New Roman" w:cs="Times New Roman"/>
              </w:rPr>
            </w:pPr>
          </w:p>
        </w:tc>
        <w:tc>
          <w:tcPr>
            <w:tcW w:w="531" w:type="dxa"/>
          </w:tcPr>
          <w:p w:rsidR="003B5C99" w:rsidRPr="0035087A" w:rsidRDefault="003B5C99" w:rsidP="004C608F">
            <w:pPr>
              <w:rPr>
                <w:rFonts w:ascii="Times New Roman" w:hAnsi="Times New Roman" w:cs="Times New Roman"/>
              </w:rPr>
            </w:pPr>
          </w:p>
        </w:tc>
        <w:tc>
          <w:tcPr>
            <w:tcW w:w="1170" w:type="dxa"/>
          </w:tcPr>
          <w:p w:rsidR="003B5C99" w:rsidRPr="0035087A" w:rsidRDefault="003B5C99" w:rsidP="004C608F">
            <w:pPr>
              <w:rPr>
                <w:rFonts w:ascii="Times New Roman" w:hAnsi="Times New Roman" w:cs="Times New Roman"/>
              </w:rPr>
            </w:pPr>
          </w:p>
        </w:tc>
      </w:tr>
      <w:tr w:rsidR="003B5C99" w:rsidRPr="0035087A" w:rsidTr="004C608F">
        <w:tc>
          <w:tcPr>
            <w:tcW w:w="1129" w:type="dxa"/>
            <w:vMerge/>
          </w:tcPr>
          <w:p w:rsidR="003B5C99" w:rsidRPr="0035087A" w:rsidRDefault="003B5C99" w:rsidP="004C608F">
            <w:pPr>
              <w:rPr>
                <w:rFonts w:ascii="Times New Roman" w:hAnsi="Times New Roman" w:cs="Times New Roman"/>
              </w:rPr>
            </w:pPr>
          </w:p>
        </w:tc>
        <w:tc>
          <w:tcPr>
            <w:tcW w:w="10201" w:type="dxa"/>
          </w:tcPr>
          <w:p w:rsidR="003B5C99" w:rsidRPr="0035087A" w:rsidRDefault="003B5C99" w:rsidP="004C608F">
            <w:pPr>
              <w:rPr>
                <w:rFonts w:ascii="Times New Roman" w:hAnsi="Times New Roman" w:cs="Times New Roman"/>
              </w:rPr>
            </w:pPr>
            <w:r w:rsidRPr="0035087A">
              <w:rPr>
                <w:rFonts w:ascii="Times New Roman" w:hAnsi="Times New Roman" w:cs="Times New Roman"/>
              </w:rPr>
              <w:t>2. Does the project analyze the current situation and ability of women and men to exercise human rights?</w:t>
            </w:r>
          </w:p>
          <w:p w:rsidR="003B5C99" w:rsidRDefault="003B5C99" w:rsidP="004C608F">
            <w:pPr>
              <w:rPr>
                <w:rFonts w:ascii="Times New Roman" w:hAnsi="Times New Roman" w:cs="Times New Roman"/>
                <w:i/>
                <w:iCs/>
                <w:sz w:val="20"/>
                <w:szCs w:val="20"/>
              </w:rPr>
            </w:pPr>
            <w:r>
              <w:rPr>
                <w:rFonts w:ascii="Times New Roman" w:hAnsi="Times New Roman" w:cs="Times New Roman"/>
                <w:i/>
                <w:iCs/>
                <w:sz w:val="20"/>
                <w:szCs w:val="20"/>
              </w:rPr>
              <w:t>(based on the Beijing Platform for Action, Convention on the Elimination of All Forms of Discrimination against Women</w:t>
            </w:r>
          </w:p>
          <w:p w:rsidR="003B5C99" w:rsidRDefault="003B5C99" w:rsidP="004C608F">
            <w:pPr>
              <w:rPr>
                <w:rFonts w:ascii="Times New Roman" w:hAnsi="Times New Roman" w:cs="Times New Roman"/>
                <w:i/>
                <w:iCs/>
                <w:sz w:val="20"/>
                <w:szCs w:val="20"/>
              </w:rPr>
            </w:pPr>
            <w:r>
              <w:rPr>
                <w:rFonts w:ascii="Times New Roman" w:hAnsi="Times New Roman" w:cs="Times New Roman"/>
                <w:i/>
                <w:iCs/>
                <w:sz w:val="20"/>
                <w:szCs w:val="20"/>
              </w:rPr>
              <w:t xml:space="preserve">( </w:t>
            </w:r>
            <w:r w:rsidRPr="006E2BD6">
              <w:rPr>
                <w:rFonts w:ascii="Times New Roman" w:hAnsi="Times New Roman" w:cs="Times New Roman"/>
                <w:b/>
                <w:bCs/>
                <w:i/>
                <w:iCs/>
                <w:sz w:val="20"/>
                <w:szCs w:val="20"/>
              </w:rPr>
              <w:t xml:space="preserve">CEDAW </w:t>
            </w:r>
            <w:r w:rsidRPr="006E2BD6">
              <w:rPr>
                <w:rFonts w:ascii="Times New Roman" w:hAnsi="Times New Roman" w:cs="Times New Roman"/>
                <w:i/>
                <w:iCs/>
                <w:sz w:val="20"/>
                <w:szCs w:val="20"/>
              </w:rPr>
              <w:t>), Universal Declaration of Human Rights, Global Gender Equality Index or human rights treaties</w:t>
            </w:r>
          </w:p>
          <w:p w:rsidR="003B5C99" w:rsidRPr="0035087A" w:rsidRDefault="003B5C99" w:rsidP="004C608F">
            <w:pPr>
              <w:rPr>
                <w:rFonts w:ascii="Times New Roman" w:hAnsi="Times New Roman" w:cs="Times New Roman"/>
                <w:i/>
                <w:iCs/>
                <w:sz w:val="20"/>
                <w:szCs w:val="20"/>
              </w:rPr>
            </w:pPr>
            <w:r>
              <w:rPr>
                <w:rFonts w:ascii="Times New Roman" w:hAnsi="Times New Roman" w:cs="Times New Roman"/>
                <w:i/>
                <w:iCs/>
                <w:sz w:val="20"/>
                <w:szCs w:val="20"/>
              </w:rPr>
              <w:t>other, National Action Plan on Gender Equality, State policies and programs to support women)</w:t>
            </w:r>
          </w:p>
        </w:tc>
        <w:tc>
          <w:tcPr>
            <w:tcW w:w="856" w:type="dxa"/>
          </w:tcPr>
          <w:p w:rsidR="003B5C99" w:rsidRPr="0035087A" w:rsidRDefault="003B5C99" w:rsidP="004C608F">
            <w:pPr>
              <w:rPr>
                <w:rFonts w:ascii="Times New Roman" w:hAnsi="Times New Roman" w:cs="Times New Roman"/>
              </w:rPr>
            </w:pPr>
          </w:p>
        </w:tc>
        <w:tc>
          <w:tcPr>
            <w:tcW w:w="1276" w:type="dxa"/>
          </w:tcPr>
          <w:p w:rsidR="003B5C99" w:rsidRPr="0035087A" w:rsidRDefault="003B5C99" w:rsidP="004C608F">
            <w:pPr>
              <w:rPr>
                <w:rFonts w:ascii="Times New Roman" w:hAnsi="Times New Roman" w:cs="Times New Roman"/>
              </w:rPr>
            </w:pPr>
          </w:p>
        </w:tc>
        <w:tc>
          <w:tcPr>
            <w:tcW w:w="531" w:type="dxa"/>
          </w:tcPr>
          <w:p w:rsidR="003B5C99" w:rsidRPr="0035087A" w:rsidRDefault="003B5C99" w:rsidP="004C608F">
            <w:pPr>
              <w:rPr>
                <w:rFonts w:ascii="Times New Roman" w:hAnsi="Times New Roman" w:cs="Times New Roman"/>
              </w:rPr>
            </w:pPr>
          </w:p>
        </w:tc>
        <w:tc>
          <w:tcPr>
            <w:tcW w:w="1170" w:type="dxa"/>
          </w:tcPr>
          <w:p w:rsidR="003B5C99" w:rsidRPr="0035087A" w:rsidRDefault="003B5C99" w:rsidP="004C608F">
            <w:pPr>
              <w:rPr>
                <w:rFonts w:ascii="Times New Roman" w:hAnsi="Times New Roman" w:cs="Times New Roman"/>
              </w:rPr>
            </w:pPr>
          </w:p>
        </w:tc>
      </w:tr>
      <w:tr w:rsidR="003B5C99" w:rsidRPr="0035087A" w:rsidTr="004C608F">
        <w:tc>
          <w:tcPr>
            <w:tcW w:w="1129" w:type="dxa"/>
            <w:vMerge/>
          </w:tcPr>
          <w:p w:rsidR="003B5C99" w:rsidRPr="0035087A" w:rsidRDefault="003B5C99" w:rsidP="004C608F">
            <w:pPr>
              <w:rPr>
                <w:rFonts w:ascii="Times New Roman" w:hAnsi="Times New Roman" w:cs="Times New Roman"/>
              </w:rPr>
            </w:pPr>
          </w:p>
        </w:tc>
        <w:tc>
          <w:tcPr>
            <w:tcW w:w="10201" w:type="dxa"/>
          </w:tcPr>
          <w:p w:rsidR="003B5C99" w:rsidRDefault="003B5C99" w:rsidP="004C608F">
            <w:pPr>
              <w:rPr>
                <w:rFonts w:ascii="Times New Roman" w:hAnsi="Times New Roman" w:cs="Times New Roman"/>
              </w:rPr>
            </w:pPr>
            <w:r w:rsidRPr="0035087A">
              <w:rPr>
                <w:rFonts w:ascii="Times New Roman" w:hAnsi="Times New Roman" w:cs="Times New Roman"/>
              </w:rPr>
              <w:t>3. Has the project identified intervention solutions to improve gender issues as indicated by the context analysis?</w:t>
            </w:r>
          </w:p>
          <w:p w:rsidR="003B5C99" w:rsidRPr="0035087A" w:rsidRDefault="003B5C99" w:rsidP="004C608F">
            <w:pPr>
              <w:rPr>
                <w:rFonts w:ascii="Times New Roman" w:hAnsi="Times New Roman" w:cs="Times New Roman"/>
              </w:rPr>
            </w:pPr>
            <w:r>
              <w:rPr>
                <w:rFonts w:ascii="Times New Roman" w:hAnsi="Times New Roman" w:cs="Times New Roman"/>
              </w:rPr>
              <w:t>Are not?</w:t>
            </w:r>
          </w:p>
        </w:tc>
        <w:tc>
          <w:tcPr>
            <w:tcW w:w="856" w:type="dxa"/>
          </w:tcPr>
          <w:p w:rsidR="003B5C99" w:rsidRPr="0035087A" w:rsidRDefault="003B5C99" w:rsidP="004C608F">
            <w:pPr>
              <w:rPr>
                <w:rFonts w:ascii="Times New Roman" w:hAnsi="Times New Roman" w:cs="Times New Roman"/>
              </w:rPr>
            </w:pPr>
          </w:p>
        </w:tc>
        <w:tc>
          <w:tcPr>
            <w:tcW w:w="1276" w:type="dxa"/>
          </w:tcPr>
          <w:p w:rsidR="003B5C99" w:rsidRPr="0035087A" w:rsidRDefault="003B5C99" w:rsidP="004C608F">
            <w:pPr>
              <w:rPr>
                <w:rFonts w:ascii="Times New Roman" w:hAnsi="Times New Roman" w:cs="Times New Roman"/>
              </w:rPr>
            </w:pPr>
          </w:p>
        </w:tc>
        <w:tc>
          <w:tcPr>
            <w:tcW w:w="531" w:type="dxa"/>
          </w:tcPr>
          <w:p w:rsidR="003B5C99" w:rsidRPr="0035087A" w:rsidRDefault="003B5C99" w:rsidP="004C608F">
            <w:pPr>
              <w:rPr>
                <w:rFonts w:ascii="Times New Roman" w:hAnsi="Times New Roman" w:cs="Times New Roman"/>
              </w:rPr>
            </w:pPr>
          </w:p>
        </w:tc>
        <w:tc>
          <w:tcPr>
            <w:tcW w:w="1170" w:type="dxa"/>
          </w:tcPr>
          <w:p w:rsidR="003B5C99" w:rsidRPr="0035087A" w:rsidRDefault="003B5C99" w:rsidP="004C608F">
            <w:pPr>
              <w:rPr>
                <w:rFonts w:ascii="Times New Roman" w:hAnsi="Times New Roman" w:cs="Times New Roman"/>
              </w:rPr>
            </w:pPr>
          </w:p>
        </w:tc>
      </w:tr>
      <w:tr w:rsidR="003B5C99" w:rsidRPr="0035087A" w:rsidTr="004C608F">
        <w:tc>
          <w:tcPr>
            <w:tcW w:w="1129" w:type="dxa"/>
            <w:vMerge w:val="restart"/>
          </w:tcPr>
          <w:p w:rsidR="003B5C99" w:rsidRPr="0035087A" w:rsidRDefault="003B5C99" w:rsidP="004C608F">
            <w:pPr>
              <w:jc w:val="center"/>
              <w:rPr>
                <w:rFonts w:ascii="Times New Roman" w:hAnsi="Times New Roman" w:cs="Times New Roman"/>
              </w:rPr>
            </w:pPr>
          </w:p>
          <w:p w:rsidR="003B5C99" w:rsidRPr="0035087A" w:rsidRDefault="003B5C99" w:rsidP="004C608F">
            <w:pPr>
              <w:jc w:val="center"/>
              <w:rPr>
                <w:rFonts w:ascii="Times New Roman" w:hAnsi="Times New Roman" w:cs="Times New Roman"/>
              </w:rPr>
            </w:pPr>
          </w:p>
          <w:p w:rsidR="003B5C99" w:rsidRPr="002F59F6" w:rsidRDefault="003B5C99" w:rsidP="004C608F">
            <w:pPr>
              <w:jc w:val="center"/>
              <w:rPr>
                <w:rFonts w:ascii="Times New Roman" w:hAnsi="Times New Roman" w:cs="Times New Roman"/>
              </w:rPr>
            </w:pPr>
            <w:r w:rsidRPr="0035087A">
              <w:rPr>
                <w:rFonts w:ascii="Times New Roman" w:hAnsi="Times New Roman" w:cs="Times New Roman"/>
              </w:rPr>
              <w:t>Project planning/design</w:t>
            </w:r>
          </w:p>
        </w:tc>
        <w:tc>
          <w:tcPr>
            <w:tcW w:w="10201" w:type="dxa"/>
          </w:tcPr>
          <w:p w:rsidR="003B5C99" w:rsidRDefault="003B5C99" w:rsidP="004C608F">
            <w:pPr>
              <w:rPr>
                <w:rFonts w:ascii="Times New Roman" w:hAnsi="Times New Roman" w:cs="Times New Roman"/>
              </w:rPr>
            </w:pPr>
            <w:r w:rsidRPr="0035087A">
              <w:rPr>
                <w:rFonts w:ascii="Times New Roman" w:hAnsi="Times New Roman" w:cs="Times New Roman"/>
              </w:rPr>
              <w:t>4. The project's goals are based on gender analysis and aim for gender equality and women's empowerment.</w:t>
            </w:r>
          </w:p>
          <w:p w:rsidR="003B5C99" w:rsidRPr="0035087A" w:rsidRDefault="003B5C99" w:rsidP="004C608F">
            <w:pPr>
              <w:rPr>
                <w:rFonts w:ascii="Times New Roman" w:hAnsi="Times New Roman" w:cs="Times New Roman"/>
              </w:rPr>
            </w:pPr>
            <w:r>
              <w:rPr>
                <w:rFonts w:ascii="Times New Roman" w:hAnsi="Times New Roman" w:cs="Times New Roman"/>
              </w:rPr>
              <w:t>Are not?</w:t>
            </w:r>
          </w:p>
        </w:tc>
        <w:tc>
          <w:tcPr>
            <w:tcW w:w="856" w:type="dxa"/>
          </w:tcPr>
          <w:p w:rsidR="003B5C99" w:rsidRPr="0035087A" w:rsidRDefault="003B5C99" w:rsidP="004C608F">
            <w:pPr>
              <w:rPr>
                <w:rFonts w:ascii="Times New Roman" w:hAnsi="Times New Roman" w:cs="Times New Roman"/>
              </w:rPr>
            </w:pPr>
          </w:p>
        </w:tc>
        <w:tc>
          <w:tcPr>
            <w:tcW w:w="1276" w:type="dxa"/>
          </w:tcPr>
          <w:p w:rsidR="003B5C99" w:rsidRPr="0035087A" w:rsidRDefault="003B5C99" w:rsidP="004C608F">
            <w:pPr>
              <w:rPr>
                <w:rFonts w:ascii="Times New Roman" w:hAnsi="Times New Roman" w:cs="Times New Roman"/>
              </w:rPr>
            </w:pPr>
          </w:p>
        </w:tc>
        <w:tc>
          <w:tcPr>
            <w:tcW w:w="531" w:type="dxa"/>
          </w:tcPr>
          <w:p w:rsidR="003B5C99" w:rsidRPr="0035087A" w:rsidRDefault="003B5C99" w:rsidP="004C608F">
            <w:pPr>
              <w:rPr>
                <w:rFonts w:ascii="Times New Roman" w:hAnsi="Times New Roman" w:cs="Times New Roman"/>
              </w:rPr>
            </w:pPr>
          </w:p>
        </w:tc>
        <w:tc>
          <w:tcPr>
            <w:tcW w:w="1170" w:type="dxa"/>
          </w:tcPr>
          <w:p w:rsidR="003B5C99" w:rsidRPr="0035087A" w:rsidRDefault="003B5C99" w:rsidP="004C608F">
            <w:pPr>
              <w:rPr>
                <w:rFonts w:ascii="Times New Roman" w:hAnsi="Times New Roman" w:cs="Times New Roman"/>
              </w:rPr>
            </w:pPr>
          </w:p>
        </w:tc>
      </w:tr>
      <w:tr w:rsidR="003B5C99" w:rsidRPr="0035087A" w:rsidTr="004C608F">
        <w:tc>
          <w:tcPr>
            <w:tcW w:w="1129" w:type="dxa"/>
            <w:vMerge/>
          </w:tcPr>
          <w:p w:rsidR="003B5C99" w:rsidRPr="0035087A" w:rsidRDefault="003B5C99" w:rsidP="004C608F">
            <w:pPr>
              <w:rPr>
                <w:rFonts w:ascii="Times New Roman" w:hAnsi="Times New Roman" w:cs="Times New Roman"/>
              </w:rPr>
            </w:pPr>
          </w:p>
        </w:tc>
        <w:tc>
          <w:tcPr>
            <w:tcW w:w="10201" w:type="dxa"/>
          </w:tcPr>
          <w:p w:rsidR="003B5C99" w:rsidRPr="0035087A" w:rsidRDefault="003B5C99" w:rsidP="004C608F">
            <w:pPr>
              <w:rPr>
                <w:rFonts w:ascii="Times New Roman" w:hAnsi="Times New Roman" w:cs="Times New Roman"/>
              </w:rPr>
            </w:pPr>
            <w:r w:rsidRPr="0035087A">
              <w:rPr>
                <w:rFonts w:ascii="Times New Roman" w:hAnsi="Times New Roman" w:cs="Times New Roman"/>
              </w:rPr>
              <w:t>5. Is there gender-disaggregated data on beneficiary groups?</w:t>
            </w:r>
          </w:p>
        </w:tc>
        <w:tc>
          <w:tcPr>
            <w:tcW w:w="856" w:type="dxa"/>
          </w:tcPr>
          <w:p w:rsidR="003B5C99" w:rsidRPr="0035087A" w:rsidRDefault="003B5C99" w:rsidP="004C608F">
            <w:pPr>
              <w:rPr>
                <w:rFonts w:ascii="Times New Roman" w:hAnsi="Times New Roman" w:cs="Times New Roman"/>
              </w:rPr>
            </w:pPr>
          </w:p>
        </w:tc>
        <w:tc>
          <w:tcPr>
            <w:tcW w:w="1276" w:type="dxa"/>
          </w:tcPr>
          <w:p w:rsidR="003B5C99" w:rsidRPr="0035087A" w:rsidRDefault="003B5C99" w:rsidP="004C608F">
            <w:pPr>
              <w:rPr>
                <w:rFonts w:ascii="Times New Roman" w:hAnsi="Times New Roman" w:cs="Times New Roman"/>
              </w:rPr>
            </w:pPr>
          </w:p>
        </w:tc>
        <w:tc>
          <w:tcPr>
            <w:tcW w:w="531" w:type="dxa"/>
          </w:tcPr>
          <w:p w:rsidR="003B5C99" w:rsidRPr="0035087A" w:rsidRDefault="003B5C99" w:rsidP="004C608F">
            <w:pPr>
              <w:rPr>
                <w:rFonts w:ascii="Times New Roman" w:hAnsi="Times New Roman" w:cs="Times New Roman"/>
              </w:rPr>
            </w:pPr>
          </w:p>
        </w:tc>
        <w:tc>
          <w:tcPr>
            <w:tcW w:w="1170" w:type="dxa"/>
          </w:tcPr>
          <w:p w:rsidR="003B5C99" w:rsidRPr="0035087A" w:rsidRDefault="003B5C99" w:rsidP="004C608F">
            <w:pPr>
              <w:rPr>
                <w:rFonts w:ascii="Times New Roman" w:hAnsi="Times New Roman" w:cs="Times New Roman"/>
              </w:rPr>
            </w:pPr>
          </w:p>
        </w:tc>
      </w:tr>
      <w:tr w:rsidR="003B5C99" w:rsidRPr="0035087A" w:rsidTr="004C608F">
        <w:tc>
          <w:tcPr>
            <w:tcW w:w="1129" w:type="dxa"/>
            <w:vMerge/>
          </w:tcPr>
          <w:p w:rsidR="003B5C99" w:rsidRPr="0035087A" w:rsidRDefault="003B5C99" w:rsidP="004C608F">
            <w:pPr>
              <w:rPr>
                <w:rFonts w:ascii="Times New Roman" w:hAnsi="Times New Roman" w:cs="Times New Roman"/>
              </w:rPr>
            </w:pPr>
          </w:p>
        </w:tc>
        <w:tc>
          <w:tcPr>
            <w:tcW w:w="10201" w:type="dxa"/>
          </w:tcPr>
          <w:p w:rsidR="003B5C99" w:rsidRPr="0035087A" w:rsidRDefault="003B5C99" w:rsidP="004C608F">
            <w:pPr>
              <w:rPr>
                <w:rFonts w:ascii="Times New Roman" w:hAnsi="Times New Roman" w:cs="Times New Roman"/>
              </w:rPr>
            </w:pPr>
            <w:r w:rsidRPr="0035087A">
              <w:rPr>
                <w:rFonts w:ascii="Times New Roman" w:hAnsi="Times New Roman" w:cs="Times New Roman"/>
              </w:rPr>
              <w:t>6. Do monitoring indicators include a measure of change in gender equality compared to data at the start of the project?</w:t>
            </w:r>
          </w:p>
        </w:tc>
        <w:tc>
          <w:tcPr>
            <w:tcW w:w="856" w:type="dxa"/>
          </w:tcPr>
          <w:p w:rsidR="003B5C99" w:rsidRPr="0035087A" w:rsidRDefault="003B5C99" w:rsidP="004C608F">
            <w:pPr>
              <w:rPr>
                <w:rFonts w:ascii="Times New Roman" w:hAnsi="Times New Roman" w:cs="Times New Roman"/>
              </w:rPr>
            </w:pPr>
          </w:p>
        </w:tc>
        <w:tc>
          <w:tcPr>
            <w:tcW w:w="1276" w:type="dxa"/>
          </w:tcPr>
          <w:p w:rsidR="003B5C99" w:rsidRPr="0035087A" w:rsidRDefault="003B5C99" w:rsidP="004C608F">
            <w:pPr>
              <w:rPr>
                <w:rFonts w:ascii="Times New Roman" w:hAnsi="Times New Roman" w:cs="Times New Roman"/>
              </w:rPr>
            </w:pPr>
          </w:p>
        </w:tc>
        <w:tc>
          <w:tcPr>
            <w:tcW w:w="531" w:type="dxa"/>
          </w:tcPr>
          <w:p w:rsidR="003B5C99" w:rsidRPr="0035087A" w:rsidRDefault="003B5C99" w:rsidP="004C608F">
            <w:pPr>
              <w:rPr>
                <w:rFonts w:ascii="Times New Roman" w:hAnsi="Times New Roman" w:cs="Times New Roman"/>
              </w:rPr>
            </w:pPr>
          </w:p>
        </w:tc>
        <w:tc>
          <w:tcPr>
            <w:tcW w:w="1170" w:type="dxa"/>
          </w:tcPr>
          <w:p w:rsidR="003B5C99" w:rsidRPr="0035087A" w:rsidRDefault="003B5C99" w:rsidP="004C608F">
            <w:pPr>
              <w:rPr>
                <w:rFonts w:ascii="Times New Roman" w:hAnsi="Times New Roman" w:cs="Times New Roman"/>
              </w:rPr>
            </w:pPr>
          </w:p>
        </w:tc>
      </w:tr>
      <w:tr w:rsidR="003B5C99" w:rsidRPr="0035087A" w:rsidTr="004C608F">
        <w:tc>
          <w:tcPr>
            <w:tcW w:w="1129" w:type="dxa"/>
            <w:vMerge/>
          </w:tcPr>
          <w:p w:rsidR="003B5C99" w:rsidRPr="0035087A" w:rsidRDefault="003B5C99" w:rsidP="004C608F">
            <w:pPr>
              <w:rPr>
                <w:rFonts w:ascii="Times New Roman" w:hAnsi="Times New Roman" w:cs="Times New Roman"/>
              </w:rPr>
            </w:pPr>
          </w:p>
        </w:tc>
        <w:tc>
          <w:tcPr>
            <w:tcW w:w="10201" w:type="dxa"/>
          </w:tcPr>
          <w:p w:rsidR="003B5C99" w:rsidRPr="0035087A" w:rsidRDefault="003B5C99" w:rsidP="004C608F">
            <w:pPr>
              <w:rPr>
                <w:rFonts w:ascii="Times New Roman" w:hAnsi="Times New Roman" w:cs="Times New Roman"/>
              </w:rPr>
            </w:pPr>
            <w:r w:rsidRPr="0035087A">
              <w:rPr>
                <w:rFonts w:ascii="Times New Roman" w:hAnsi="Times New Roman" w:cs="Times New Roman"/>
              </w:rPr>
              <w:t>7. Does the project ensure that both men and women can contribute, access and participate in project activities equally?</w:t>
            </w:r>
          </w:p>
        </w:tc>
        <w:tc>
          <w:tcPr>
            <w:tcW w:w="856" w:type="dxa"/>
          </w:tcPr>
          <w:p w:rsidR="003B5C99" w:rsidRPr="0035087A" w:rsidRDefault="003B5C99" w:rsidP="004C608F">
            <w:pPr>
              <w:rPr>
                <w:rFonts w:ascii="Times New Roman" w:hAnsi="Times New Roman" w:cs="Times New Roman"/>
              </w:rPr>
            </w:pPr>
          </w:p>
        </w:tc>
        <w:tc>
          <w:tcPr>
            <w:tcW w:w="1276" w:type="dxa"/>
          </w:tcPr>
          <w:p w:rsidR="003B5C99" w:rsidRPr="0035087A" w:rsidRDefault="003B5C99" w:rsidP="004C608F">
            <w:pPr>
              <w:rPr>
                <w:rFonts w:ascii="Times New Roman" w:hAnsi="Times New Roman" w:cs="Times New Roman"/>
              </w:rPr>
            </w:pPr>
          </w:p>
        </w:tc>
        <w:tc>
          <w:tcPr>
            <w:tcW w:w="531" w:type="dxa"/>
          </w:tcPr>
          <w:p w:rsidR="003B5C99" w:rsidRPr="0035087A" w:rsidRDefault="003B5C99" w:rsidP="004C608F">
            <w:pPr>
              <w:rPr>
                <w:rFonts w:ascii="Times New Roman" w:hAnsi="Times New Roman" w:cs="Times New Roman"/>
              </w:rPr>
            </w:pPr>
          </w:p>
        </w:tc>
        <w:tc>
          <w:tcPr>
            <w:tcW w:w="1170" w:type="dxa"/>
          </w:tcPr>
          <w:p w:rsidR="003B5C99" w:rsidRPr="0035087A" w:rsidRDefault="003B5C99" w:rsidP="004C608F">
            <w:pPr>
              <w:rPr>
                <w:rFonts w:ascii="Times New Roman" w:hAnsi="Times New Roman" w:cs="Times New Roman"/>
              </w:rPr>
            </w:pPr>
          </w:p>
        </w:tc>
      </w:tr>
      <w:tr w:rsidR="003B5C99" w:rsidRPr="0035087A" w:rsidTr="004C608F">
        <w:tc>
          <w:tcPr>
            <w:tcW w:w="1129" w:type="dxa"/>
            <w:vMerge/>
          </w:tcPr>
          <w:p w:rsidR="003B5C99" w:rsidRPr="0035087A" w:rsidRDefault="003B5C99" w:rsidP="004C608F">
            <w:pPr>
              <w:rPr>
                <w:rFonts w:ascii="Times New Roman" w:hAnsi="Times New Roman" w:cs="Times New Roman"/>
              </w:rPr>
            </w:pPr>
          </w:p>
        </w:tc>
        <w:tc>
          <w:tcPr>
            <w:tcW w:w="10201" w:type="dxa"/>
          </w:tcPr>
          <w:p w:rsidR="003B5C99" w:rsidRPr="0035087A" w:rsidRDefault="003B5C99" w:rsidP="004C608F">
            <w:pPr>
              <w:rPr>
                <w:rFonts w:ascii="Times New Roman" w:hAnsi="Times New Roman" w:cs="Times New Roman"/>
              </w:rPr>
            </w:pPr>
            <w:r w:rsidRPr="0035087A">
              <w:rPr>
                <w:rFonts w:ascii="Times New Roman" w:hAnsi="Times New Roman" w:cs="Times New Roman"/>
              </w:rPr>
              <w:t>8. Does the project consult or invite partners or organizations working on feminist issues to participate in the project?</w:t>
            </w:r>
          </w:p>
        </w:tc>
        <w:tc>
          <w:tcPr>
            <w:tcW w:w="856" w:type="dxa"/>
          </w:tcPr>
          <w:p w:rsidR="003B5C99" w:rsidRPr="0035087A" w:rsidRDefault="003B5C99" w:rsidP="004C608F">
            <w:pPr>
              <w:rPr>
                <w:rFonts w:ascii="Times New Roman" w:hAnsi="Times New Roman" w:cs="Times New Roman"/>
              </w:rPr>
            </w:pPr>
          </w:p>
        </w:tc>
        <w:tc>
          <w:tcPr>
            <w:tcW w:w="1276" w:type="dxa"/>
          </w:tcPr>
          <w:p w:rsidR="003B5C99" w:rsidRPr="0035087A" w:rsidRDefault="003B5C99" w:rsidP="004C608F">
            <w:pPr>
              <w:rPr>
                <w:rFonts w:ascii="Times New Roman" w:hAnsi="Times New Roman" w:cs="Times New Roman"/>
              </w:rPr>
            </w:pPr>
          </w:p>
        </w:tc>
        <w:tc>
          <w:tcPr>
            <w:tcW w:w="531" w:type="dxa"/>
          </w:tcPr>
          <w:p w:rsidR="003B5C99" w:rsidRPr="0035087A" w:rsidRDefault="003B5C99" w:rsidP="004C608F">
            <w:pPr>
              <w:rPr>
                <w:rFonts w:ascii="Times New Roman" w:hAnsi="Times New Roman" w:cs="Times New Roman"/>
              </w:rPr>
            </w:pPr>
          </w:p>
        </w:tc>
        <w:tc>
          <w:tcPr>
            <w:tcW w:w="1170" w:type="dxa"/>
          </w:tcPr>
          <w:p w:rsidR="003B5C99" w:rsidRPr="0035087A" w:rsidRDefault="003B5C99" w:rsidP="004C608F">
            <w:pPr>
              <w:rPr>
                <w:rFonts w:ascii="Times New Roman" w:hAnsi="Times New Roman" w:cs="Times New Roman"/>
              </w:rPr>
            </w:pPr>
          </w:p>
        </w:tc>
      </w:tr>
      <w:tr w:rsidR="003B5C99" w:rsidRPr="0035087A" w:rsidTr="004C608F">
        <w:tc>
          <w:tcPr>
            <w:tcW w:w="1129" w:type="dxa"/>
            <w:vMerge/>
          </w:tcPr>
          <w:p w:rsidR="003B5C99" w:rsidRPr="0035087A" w:rsidRDefault="003B5C99" w:rsidP="004C608F">
            <w:pPr>
              <w:rPr>
                <w:rFonts w:ascii="Times New Roman" w:hAnsi="Times New Roman" w:cs="Times New Roman"/>
              </w:rPr>
            </w:pPr>
          </w:p>
        </w:tc>
        <w:tc>
          <w:tcPr>
            <w:tcW w:w="10201" w:type="dxa"/>
          </w:tcPr>
          <w:p w:rsidR="003B5C99" w:rsidRPr="0035087A" w:rsidRDefault="003B5C99" w:rsidP="004C608F">
            <w:pPr>
              <w:rPr>
                <w:rFonts w:ascii="Times New Roman" w:hAnsi="Times New Roman" w:cs="Times New Roman"/>
              </w:rPr>
            </w:pPr>
            <w:r w:rsidRPr="0035087A">
              <w:rPr>
                <w:rFonts w:ascii="Times New Roman" w:hAnsi="Times New Roman" w:cs="Times New Roman"/>
              </w:rPr>
              <w:t>9. Does the project allocate appropriate financial resources to gender-specific activities?</w:t>
            </w:r>
          </w:p>
          <w:p w:rsidR="003B5C99" w:rsidRPr="0035087A" w:rsidRDefault="003B5C99" w:rsidP="004C608F">
            <w:pPr>
              <w:rPr>
                <w:rFonts w:ascii="Times New Roman" w:hAnsi="Times New Roman" w:cs="Times New Roman"/>
                <w:i/>
                <w:iCs/>
                <w:sz w:val="20"/>
                <w:szCs w:val="20"/>
              </w:rPr>
            </w:pPr>
            <w:r>
              <w:rPr>
                <w:rFonts w:ascii="Times New Roman" w:hAnsi="Times New Roman" w:cs="Times New Roman"/>
                <w:i/>
                <w:iCs/>
                <w:sz w:val="20"/>
                <w:szCs w:val="20"/>
              </w:rPr>
              <w:t xml:space="preserve">   </w:t>
            </w:r>
            <w:r w:rsidRPr="0035087A">
              <w:rPr>
                <w:rFonts w:ascii="Times New Roman" w:hAnsi="Times New Roman" w:cs="Times New Roman"/>
                <w:i/>
                <w:sz w:val="20"/>
                <w:szCs w:val="20"/>
              </w:rPr>
              <w:t>(gender capacity building, initiatives to support women, encourage men to support gender equality, etc.</w:t>
            </w:r>
          </w:p>
        </w:tc>
        <w:tc>
          <w:tcPr>
            <w:tcW w:w="856" w:type="dxa"/>
          </w:tcPr>
          <w:p w:rsidR="003B5C99" w:rsidRPr="0035087A" w:rsidRDefault="003B5C99" w:rsidP="004C608F">
            <w:pPr>
              <w:rPr>
                <w:rFonts w:ascii="Times New Roman" w:hAnsi="Times New Roman" w:cs="Times New Roman"/>
              </w:rPr>
            </w:pPr>
          </w:p>
        </w:tc>
        <w:tc>
          <w:tcPr>
            <w:tcW w:w="1276" w:type="dxa"/>
          </w:tcPr>
          <w:p w:rsidR="003B5C99" w:rsidRPr="0035087A" w:rsidRDefault="003B5C99" w:rsidP="004C608F">
            <w:pPr>
              <w:rPr>
                <w:rFonts w:ascii="Times New Roman" w:hAnsi="Times New Roman" w:cs="Times New Roman"/>
              </w:rPr>
            </w:pPr>
          </w:p>
        </w:tc>
        <w:tc>
          <w:tcPr>
            <w:tcW w:w="531" w:type="dxa"/>
          </w:tcPr>
          <w:p w:rsidR="003B5C99" w:rsidRPr="0035087A" w:rsidRDefault="003B5C99" w:rsidP="004C608F">
            <w:pPr>
              <w:rPr>
                <w:rFonts w:ascii="Times New Roman" w:hAnsi="Times New Roman" w:cs="Times New Roman"/>
              </w:rPr>
            </w:pPr>
          </w:p>
        </w:tc>
        <w:tc>
          <w:tcPr>
            <w:tcW w:w="1170" w:type="dxa"/>
          </w:tcPr>
          <w:p w:rsidR="003B5C99" w:rsidRPr="0035087A" w:rsidRDefault="003B5C99" w:rsidP="004C608F">
            <w:pPr>
              <w:rPr>
                <w:rFonts w:ascii="Times New Roman" w:hAnsi="Times New Roman" w:cs="Times New Roman"/>
              </w:rPr>
            </w:pPr>
          </w:p>
        </w:tc>
      </w:tr>
      <w:tr w:rsidR="003B5C99" w:rsidRPr="0035087A" w:rsidTr="004C608F">
        <w:trPr>
          <w:trHeight w:val="395"/>
        </w:trPr>
        <w:tc>
          <w:tcPr>
            <w:tcW w:w="1129" w:type="dxa"/>
            <w:vMerge/>
          </w:tcPr>
          <w:p w:rsidR="003B5C99" w:rsidRPr="0035087A" w:rsidRDefault="003B5C99" w:rsidP="004C608F">
            <w:pPr>
              <w:rPr>
                <w:rFonts w:ascii="Times New Roman" w:hAnsi="Times New Roman" w:cs="Times New Roman"/>
              </w:rPr>
            </w:pPr>
          </w:p>
        </w:tc>
        <w:tc>
          <w:tcPr>
            <w:tcW w:w="10201" w:type="dxa"/>
          </w:tcPr>
          <w:p w:rsidR="003B5C99" w:rsidRPr="0035087A" w:rsidRDefault="003B5C99" w:rsidP="004C608F">
            <w:pPr>
              <w:rPr>
                <w:rFonts w:ascii="Times New Roman" w:hAnsi="Times New Roman" w:cs="Times New Roman"/>
              </w:rPr>
            </w:pPr>
            <w:r w:rsidRPr="0035087A">
              <w:rPr>
                <w:rFonts w:ascii="Times New Roman" w:hAnsi="Times New Roman" w:cs="Times New Roman"/>
              </w:rPr>
              <w:t>10 Does the project have the potential to impact gender equality?</w:t>
            </w:r>
          </w:p>
          <w:p w:rsidR="003B5C99" w:rsidRPr="0035087A" w:rsidRDefault="003B5C99" w:rsidP="004C608F">
            <w:pPr>
              <w:rPr>
                <w:rFonts w:ascii="Times New Roman" w:hAnsi="Times New Roman" w:cs="Times New Roman"/>
              </w:rPr>
            </w:pPr>
            <w:r>
              <w:rPr>
                <w:rFonts w:ascii="Times New Roman" w:hAnsi="Times New Roman" w:cs="Times New Roman"/>
                <w:i/>
                <w:iCs/>
                <w:sz w:val="20"/>
                <w:szCs w:val="20"/>
              </w:rPr>
              <w:t>(including negative impacts such as increasing women's workload, giving decision-making power to men, etc.)</w:t>
            </w:r>
          </w:p>
        </w:tc>
        <w:tc>
          <w:tcPr>
            <w:tcW w:w="856" w:type="dxa"/>
          </w:tcPr>
          <w:p w:rsidR="003B5C99" w:rsidRPr="0035087A" w:rsidRDefault="003B5C99" w:rsidP="004C608F">
            <w:pPr>
              <w:rPr>
                <w:rFonts w:ascii="Times New Roman" w:hAnsi="Times New Roman" w:cs="Times New Roman"/>
              </w:rPr>
            </w:pPr>
          </w:p>
        </w:tc>
        <w:tc>
          <w:tcPr>
            <w:tcW w:w="1276" w:type="dxa"/>
          </w:tcPr>
          <w:p w:rsidR="003B5C99" w:rsidRPr="0035087A" w:rsidRDefault="003B5C99" w:rsidP="004C608F">
            <w:pPr>
              <w:rPr>
                <w:rFonts w:ascii="Times New Roman" w:hAnsi="Times New Roman" w:cs="Times New Roman"/>
              </w:rPr>
            </w:pPr>
          </w:p>
        </w:tc>
        <w:tc>
          <w:tcPr>
            <w:tcW w:w="531" w:type="dxa"/>
          </w:tcPr>
          <w:p w:rsidR="003B5C99" w:rsidRPr="0035087A" w:rsidRDefault="003B5C99" w:rsidP="004C608F">
            <w:pPr>
              <w:rPr>
                <w:rFonts w:ascii="Times New Roman" w:hAnsi="Times New Roman" w:cs="Times New Roman"/>
              </w:rPr>
            </w:pPr>
          </w:p>
        </w:tc>
        <w:tc>
          <w:tcPr>
            <w:tcW w:w="1170" w:type="dxa"/>
          </w:tcPr>
          <w:p w:rsidR="003B5C99" w:rsidRPr="0035087A" w:rsidRDefault="003B5C99" w:rsidP="004C608F">
            <w:pPr>
              <w:rPr>
                <w:rFonts w:ascii="Times New Roman" w:hAnsi="Times New Roman" w:cs="Times New Roman"/>
              </w:rPr>
            </w:pPr>
          </w:p>
        </w:tc>
      </w:tr>
      <w:tr w:rsidR="003B5C99" w:rsidRPr="0035087A" w:rsidTr="004C608F">
        <w:trPr>
          <w:trHeight w:val="412"/>
        </w:trPr>
        <w:tc>
          <w:tcPr>
            <w:tcW w:w="1129" w:type="dxa"/>
            <w:vMerge/>
          </w:tcPr>
          <w:p w:rsidR="003B5C99" w:rsidRPr="0035087A" w:rsidRDefault="003B5C99" w:rsidP="004C608F">
            <w:pPr>
              <w:rPr>
                <w:rFonts w:ascii="Times New Roman" w:hAnsi="Times New Roman" w:cs="Times New Roman"/>
              </w:rPr>
            </w:pPr>
          </w:p>
        </w:tc>
        <w:tc>
          <w:tcPr>
            <w:tcW w:w="10201" w:type="dxa"/>
          </w:tcPr>
          <w:p w:rsidR="003B5C99" w:rsidRDefault="003B5C99" w:rsidP="004C608F">
            <w:pPr>
              <w:rPr>
                <w:rFonts w:ascii="Times New Roman" w:hAnsi="Times New Roman" w:cs="Times New Roman"/>
              </w:rPr>
            </w:pPr>
            <w:r w:rsidRPr="0035087A">
              <w:rPr>
                <w:rFonts w:ascii="Times New Roman" w:hAnsi="Times New Roman" w:cs="Times New Roman"/>
              </w:rPr>
              <w:t>11. Does the project effectively participate in policy advocacy and dialogue when necessary (to develop</w:t>
            </w:r>
          </w:p>
          <w:p w:rsidR="003B5C99" w:rsidRPr="0035087A" w:rsidRDefault="003B5C99" w:rsidP="004C608F">
            <w:pPr>
              <w:rPr>
                <w:rFonts w:ascii="Times New Roman" w:hAnsi="Times New Roman" w:cs="Times New Roman"/>
              </w:rPr>
            </w:pPr>
            <w:r>
              <w:rPr>
                <w:rFonts w:ascii="Times New Roman" w:hAnsi="Times New Roman" w:cs="Times New Roman"/>
              </w:rPr>
              <w:t>Does the policy benefit or remove obstacles)?</w:t>
            </w:r>
          </w:p>
        </w:tc>
        <w:tc>
          <w:tcPr>
            <w:tcW w:w="856" w:type="dxa"/>
          </w:tcPr>
          <w:p w:rsidR="003B5C99" w:rsidRPr="0035087A" w:rsidRDefault="003B5C99" w:rsidP="004C608F">
            <w:pPr>
              <w:rPr>
                <w:rFonts w:ascii="Times New Roman" w:hAnsi="Times New Roman" w:cs="Times New Roman"/>
              </w:rPr>
            </w:pPr>
          </w:p>
        </w:tc>
        <w:tc>
          <w:tcPr>
            <w:tcW w:w="1276" w:type="dxa"/>
          </w:tcPr>
          <w:p w:rsidR="003B5C99" w:rsidRPr="0035087A" w:rsidRDefault="003B5C99" w:rsidP="004C608F">
            <w:pPr>
              <w:rPr>
                <w:rFonts w:ascii="Times New Roman" w:hAnsi="Times New Roman" w:cs="Times New Roman"/>
              </w:rPr>
            </w:pPr>
          </w:p>
        </w:tc>
        <w:tc>
          <w:tcPr>
            <w:tcW w:w="531" w:type="dxa"/>
          </w:tcPr>
          <w:p w:rsidR="003B5C99" w:rsidRPr="0035087A" w:rsidRDefault="003B5C99" w:rsidP="004C608F">
            <w:pPr>
              <w:rPr>
                <w:rFonts w:ascii="Times New Roman" w:hAnsi="Times New Roman" w:cs="Times New Roman"/>
              </w:rPr>
            </w:pPr>
          </w:p>
        </w:tc>
        <w:tc>
          <w:tcPr>
            <w:tcW w:w="1170" w:type="dxa"/>
          </w:tcPr>
          <w:p w:rsidR="003B5C99" w:rsidRPr="0035087A" w:rsidRDefault="003B5C99" w:rsidP="004C608F">
            <w:pPr>
              <w:rPr>
                <w:rFonts w:ascii="Times New Roman" w:hAnsi="Times New Roman" w:cs="Times New Roman"/>
              </w:rPr>
            </w:pPr>
          </w:p>
        </w:tc>
      </w:tr>
      <w:tr w:rsidR="003B5C99" w:rsidRPr="0035087A" w:rsidTr="004C608F">
        <w:tc>
          <w:tcPr>
            <w:tcW w:w="1129" w:type="dxa"/>
            <w:vMerge/>
          </w:tcPr>
          <w:p w:rsidR="003B5C99" w:rsidRPr="0035087A" w:rsidRDefault="003B5C99" w:rsidP="004C608F">
            <w:pPr>
              <w:rPr>
                <w:rFonts w:ascii="Times New Roman" w:hAnsi="Times New Roman" w:cs="Times New Roman"/>
              </w:rPr>
            </w:pPr>
          </w:p>
        </w:tc>
        <w:tc>
          <w:tcPr>
            <w:tcW w:w="10201" w:type="dxa"/>
          </w:tcPr>
          <w:p w:rsidR="003B5C99" w:rsidRDefault="003B5C99" w:rsidP="004C608F">
            <w:pPr>
              <w:rPr>
                <w:rFonts w:ascii="Times New Roman" w:hAnsi="Times New Roman" w:cs="Times New Roman"/>
              </w:rPr>
            </w:pPr>
            <w:r w:rsidRPr="0035087A">
              <w:rPr>
                <w:rFonts w:ascii="Times New Roman" w:hAnsi="Times New Roman" w:cs="Times New Roman"/>
              </w:rPr>
              <w:t>12. Are there any risks that could affect the implementation and sustainability of the project's gender interventions?</w:t>
            </w:r>
          </w:p>
          <w:p w:rsidR="003B5C99" w:rsidRPr="0035087A" w:rsidRDefault="003B5C99" w:rsidP="004C608F">
            <w:pPr>
              <w:rPr>
                <w:rFonts w:ascii="Times New Roman" w:hAnsi="Times New Roman" w:cs="Times New Roman"/>
              </w:rPr>
            </w:pPr>
            <w:r>
              <w:rPr>
                <w:rFonts w:ascii="Times New Roman" w:hAnsi="Times New Roman" w:cs="Times New Roman"/>
              </w:rPr>
              <w:t>judgment?</w:t>
            </w:r>
          </w:p>
        </w:tc>
        <w:tc>
          <w:tcPr>
            <w:tcW w:w="856" w:type="dxa"/>
          </w:tcPr>
          <w:p w:rsidR="003B5C99" w:rsidRPr="0035087A" w:rsidRDefault="003B5C99" w:rsidP="004C608F">
            <w:pPr>
              <w:rPr>
                <w:rFonts w:ascii="Times New Roman" w:hAnsi="Times New Roman" w:cs="Times New Roman"/>
              </w:rPr>
            </w:pPr>
          </w:p>
        </w:tc>
        <w:tc>
          <w:tcPr>
            <w:tcW w:w="1276" w:type="dxa"/>
          </w:tcPr>
          <w:p w:rsidR="003B5C99" w:rsidRPr="0035087A" w:rsidRDefault="003B5C99" w:rsidP="004C608F">
            <w:pPr>
              <w:rPr>
                <w:rFonts w:ascii="Times New Roman" w:hAnsi="Times New Roman" w:cs="Times New Roman"/>
              </w:rPr>
            </w:pPr>
          </w:p>
        </w:tc>
        <w:tc>
          <w:tcPr>
            <w:tcW w:w="531" w:type="dxa"/>
          </w:tcPr>
          <w:p w:rsidR="003B5C99" w:rsidRPr="0035087A" w:rsidRDefault="003B5C99" w:rsidP="004C608F">
            <w:pPr>
              <w:rPr>
                <w:rFonts w:ascii="Times New Roman" w:hAnsi="Times New Roman" w:cs="Times New Roman"/>
              </w:rPr>
            </w:pPr>
          </w:p>
        </w:tc>
        <w:tc>
          <w:tcPr>
            <w:tcW w:w="1170" w:type="dxa"/>
          </w:tcPr>
          <w:p w:rsidR="003B5C99" w:rsidRPr="0035087A" w:rsidRDefault="003B5C99" w:rsidP="004C608F">
            <w:pPr>
              <w:rPr>
                <w:rFonts w:ascii="Times New Roman" w:hAnsi="Times New Roman" w:cs="Times New Roman"/>
              </w:rPr>
            </w:pPr>
          </w:p>
        </w:tc>
      </w:tr>
      <w:tr w:rsidR="003B5C99" w:rsidRPr="0035087A" w:rsidTr="004C608F">
        <w:tc>
          <w:tcPr>
            <w:tcW w:w="1129" w:type="dxa"/>
            <w:vMerge w:val="restart"/>
          </w:tcPr>
          <w:p w:rsidR="003B5C99" w:rsidRPr="00FC6655" w:rsidRDefault="003B5C99" w:rsidP="004C608F">
            <w:pPr>
              <w:rPr>
                <w:rFonts w:ascii="Times New Roman" w:hAnsi="Times New Roman" w:cs="Times New Roman"/>
              </w:rPr>
            </w:pPr>
            <w:r>
              <w:rPr>
                <w:rFonts w:ascii="Times New Roman" w:hAnsi="Times New Roman" w:cs="Times New Roman"/>
              </w:rPr>
              <w:t>Project approval</w:t>
            </w:r>
          </w:p>
        </w:tc>
        <w:tc>
          <w:tcPr>
            <w:tcW w:w="10201" w:type="dxa"/>
          </w:tcPr>
          <w:p w:rsidR="003B5C99" w:rsidRDefault="003B5C99" w:rsidP="004C608F">
            <w:pPr>
              <w:rPr>
                <w:rFonts w:ascii="Times New Roman" w:hAnsi="Times New Roman" w:cs="Times New Roman"/>
              </w:rPr>
            </w:pPr>
            <w:r w:rsidRPr="0035087A">
              <w:rPr>
                <w:rFonts w:ascii="Times New Roman" w:hAnsi="Times New Roman" w:cs="Times New Roman"/>
              </w:rPr>
              <w:t>13. Oxfam partners and staff are knowledgeable and implement gender equality principles within the organization</w:t>
            </w:r>
          </w:p>
          <w:p w:rsidR="003B5C99" w:rsidRPr="0035087A" w:rsidRDefault="003B5C99" w:rsidP="004C608F">
            <w:pPr>
              <w:rPr>
                <w:rFonts w:ascii="Times New Roman" w:hAnsi="Times New Roman" w:cs="Times New Roman"/>
              </w:rPr>
            </w:pPr>
            <w:r>
              <w:rPr>
                <w:rFonts w:ascii="Times New Roman" w:hAnsi="Times New Roman" w:cs="Times New Roman"/>
              </w:rPr>
              <w:t>position?</w:t>
            </w:r>
          </w:p>
        </w:tc>
        <w:tc>
          <w:tcPr>
            <w:tcW w:w="856" w:type="dxa"/>
          </w:tcPr>
          <w:p w:rsidR="003B5C99" w:rsidRPr="0035087A" w:rsidRDefault="003B5C99" w:rsidP="004C608F">
            <w:pPr>
              <w:rPr>
                <w:rFonts w:ascii="Times New Roman" w:hAnsi="Times New Roman" w:cs="Times New Roman"/>
              </w:rPr>
            </w:pPr>
          </w:p>
        </w:tc>
        <w:tc>
          <w:tcPr>
            <w:tcW w:w="1276" w:type="dxa"/>
          </w:tcPr>
          <w:p w:rsidR="003B5C99" w:rsidRPr="0035087A" w:rsidRDefault="003B5C99" w:rsidP="004C608F">
            <w:pPr>
              <w:rPr>
                <w:rFonts w:ascii="Times New Roman" w:hAnsi="Times New Roman" w:cs="Times New Roman"/>
              </w:rPr>
            </w:pPr>
          </w:p>
        </w:tc>
        <w:tc>
          <w:tcPr>
            <w:tcW w:w="531" w:type="dxa"/>
          </w:tcPr>
          <w:p w:rsidR="003B5C99" w:rsidRPr="0035087A" w:rsidRDefault="003B5C99" w:rsidP="004C608F">
            <w:pPr>
              <w:rPr>
                <w:rFonts w:ascii="Times New Roman" w:hAnsi="Times New Roman" w:cs="Times New Roman"/>
              </w:rPr>
            </w:pPr>
          </w:p>
        </w:tc>
        <w:tc>
          <w:tcPr>
            <w:tcW w:w="1170" w:type="dxa"/>
          </w:tcPr>
          <w:p w:rsidR="003B5C99" w:rsidRPr="0035087A" w:rsidRDefault="003B5C99" w:rsidP="004C608F">
            <w:pPr>
              <w:rPr>
                <w:rFonts w:ascii="Times New Roman" w:hAnsi="Times New Roman" w:cs="Times New Roman"/>
              </w:rPr>
            </w:pPr>
          </w:p>
        </w:tc>
      </w:tr>
      <w:tr w:rsidR="003B5C99" w:rsidRPr="0035087A" w:rsidTr="004C608F">
        <w:tc>
          <w:tcPr>
            <w:tcW w:w="1129" w:type="dxa"/>
            <w:vMerge/>
          </w:tcPr>
          <w:p w:rsidR="003B5C99" w:rsidRPr="0035087A" w:rsidRDefault="003B5C99" w:rsidP="004C608F">
            <w:pPr>
              <w:rPr>
                <w:rFonts w:ascii="Times New Roman" w:hAnsi="Times New Roman" w:cs="Times New Roman"/>
              </w:rPr>
            </w:pPr>
          </w:p>
        </w:tc>
        <w:tc>
          <w:tcPr>
            <w:tcW w:w="10201" w:type="dxa"/>
          </w:tcPr>
          <w:p w:rsidR="003B5C99" w:rsidRPr="0035087A" w:rsidRDefault="003B5C99" w:rsidP="004C608F">
            <w:pPr>
              <w:rPr>
                <w:rFonts w:ascii="Times New Roman" w:hAnsi="Times New Roman" w:cs="Times New Roman"/>
              </w:rPr>
            </w:pPr>
            <w:r w:rsidRPr="0035087A">
              <w:rPr>
                <w:rFonts w:ascii="Times New Roman" w:hAnsi="Times New Roman" w:cs="Times New Roman"/>
              </w:rPr>
              <w:t>14. Does the project contribute to Oxfam's goals on gender equality?</w:t>
            </w:r>
          </w:p>
        </w:tc>
        <w:tc>
          <w:tcPr>
            <w:tcW w:w="856" w:type="dxa"/>
          </w:tcPr>
          <w:p w:rsidR="003B5C99" w:rsidRPr="0035087A" w:rsidRDefault="003B5C99" w:rsidP="004C608F">
            <w:pPr>
              <w:rPr>
                <w:rFonts w:ascii="Times New Roman" w:hAnsi="Times New Roman" w:cs="Times New Roman"/>
              </w:rPr>
            </w:pPr>
          </w:p>
        </w:tc>
        <w:tc>
          <w:tcPr>
            <w:tcW w:w="1276" w:type="dxa"/>
          </w:tcPr>
          <w:p w:rsidR="003B5C99" w:rsidRPr="0035087A" w:rsidRDefault="003B5C99" w:rsidP="004C608F">
            <w:pPr>
              <w:rPr>
                <w:rFonts w:ascii="Times New Roman" w:hAnsi="Times New Roman" w:cs="Times New Roman"/>
              </w:rPr>
            </w:pPr>
          </w:p>
        </w:tc>
        <w:tc>
          <w:tcPr>
            <w:tcW w:w="531" w:type="dxa"/>
          </w:tcPr>
          <w:p w:rsidR="003B5C99" w:rsidRPr="0035087A" w:rsidRDefault="003B5C99" w:rsidP="004C608F">
            <w:pPr>
              <w:rPr>
                <w:rFonts w:ascii="Times New Roman" w:hAnsi="Times New Roman" w:cs="Times New Roman"/>
              </w:rPr>
            </w:pPr>
          </w:p>
        </w:tc>
        <w:tc>
          <w:tcPr>
            <w:tcW w:w="1170" w:type="dxa"/>
          </w:tcPr>
          <w:p w:rsidR="003B5C99" w:rsidRPr="0035087A" w:rsidRDefault="003B5C99" w:rsidP="004C608F">
            <w:pPr>
              <w:rPr>
                <w:rFonts w:ascii="Times New Roman" w:hAnsi="Times New Roman" w:cs="Times New Roman"/>
              </w:rPr>
            </w:pPr>
          </w:p>
        </w:tc>
      </w:tr>
      <w:tr w:rsidR="003B5C99" w:rsidRPr="0035087A" w:rsidTr="004C608F">
        <w:trPr>
          <w:trHeight w:val="619"/>
        </w:trPr>
        <w:tc>
          <w:tcPr>
            <w:tcW w:w="1129" w:type="dxa"/>
            <w:vMerge w:val="restart"/>
          </w:tcPr>
          <w:p w:rsidR="003B5C99" w:rsidRPr="0035087A" w:rsidRDefault="003B5C99" w:rsidP="004C608F">
            <w:pPr>
              <w:rPr>
                <w:rFonts w:ascii="Times New Roman" w:hAnsi="Times New Roman" w:cs="Times New Roman"/>
              </w:rPr>
            </w:pPr>
          </w:p>
          <w:p w:rsidR="003B5C99" w:rsidRPr="0035087A" w:rsidRDefault="003B5C99" w:rsidP="004C608F">
            <w:pPr>
              <w:rPr>
                <w:rFonts w:ascii="Times New Roman" w:hAnsi="Times New Roman" w:cs="Times New Roman"/>
              </w:rPr>
            </w:pPr>
          </w:p>
          <w:p w:rsidR="003B5C99" w:rsidRPr="0035087A" w:rsidRDefault="003B5C99" w:rsidP="004C608F">
            <w:pPr>
              <w:rPr>
                <w:rFonts w:ascii="Times New Roman" w:hAnsi="Times New Roman" w:cs="Times New Roman"/>
              </w:rPr>
            </w:pPr>
          </w:p>
          <w:p w:rsidR="003B5C99" w:rsidRPr="0035087A" w:rsidRDefault="003B5C99" w:rsidP="004C608F">
            <w:pPr>
              <w:rPr>
                <w:rFonts w:ascii="Times New Roman" w:hAnsi="Times New Roman" w:cs="Times New Roman"/>
              </w:rPr>
            </w:pPr>
          </w:p>
          <w:p w:rsidR="003B5C99" w:rsidRPr="00FC6655" w:rsidRDefault="003B5C99" w:rsidP="004C608F">
            <w:pPr>
              <w:rPr>
                <w:rFonts w:ascii="Times New Roman" w:hAnsi="Times New Roman" w:cs="Times New Roman"/>
              </w:rPr>
            </w:pPr>
            <w:r w:rsidRPr="0035087A">
              <w:rPr>
                <w:rFonts w:ascii="Times New Roman" w:hAnsi="Times New Roman" w:cs="Times New Roman"/>
              </w:rPr>
              <w:t>Project implementation</w:t>
            </w:r>
          </w:p>
        </w:tc>
        <w:tc>
          <w:tcPr>
            <w:tcW w:w="10201" w:type="dxa"/>
          </w:tcPr>
          <w:p w:rsidR="003B5C99" w:rsidRPr="0035087A" w:rsidRDefault="003B5C99" w:rsidP="004C608F">
            <w:pPr>
              <w:rPr>
                <w:rFonts w:ascii="Times New Roman" w:hAnsi="Times New Roman" w:cs="Times New Roman"/>
              </w:rPr>
            </w:pPr>
            <w:r w:rsidRPr="0035087A">
              <w:rPr>
                <w:rFonts w:ascii="Times New Roman" w:hAnsi="Times New Roman" w:cs="Times New Roman"/>
              </w:rPr>
              <w:t>15. Are the project's female beneficiary group and the partner organization's female staff actively participating in project management in the same way as men?</w:t>
            </w:r>
          </w:p>
        </w:tc>
        <w:tc>
          <w:tcPr>
            <w:tcW w:w="856" w:type="dxa"/>
          </w:tcPr>
          <w:p w:rsidR="003B5C99" w:rsidRPr="0035087A" w:rsidRDefault="003B5C99" w:rsidP="004C608F">
            <w:pPr>
              <w:rPr>
                <w:rFonts w:ascii="Times New Roman" w:hAnsi="Times New Roman" w:cs="Times New Roman"/>
              </w:rPr>
            </w:pPr>
          </w:p>
        </w:tc>
        <w:tc>
          <w:tcPr>
            <w:tcW w:w="1276" w:type="dxa"/>
          </w:tcPr>
          <w:p w:rsidR="003B5C99" w:rsidRPr="0035087A" w:rsidRDefault="003B5C99" w:rsidP="004C608F">
            <w:pPr>
              <w:rPr>
                <w:rFonts w:ascii="Times New Roman" w:hAnsi="Times New Roman" w:cs="Times New Roman"/>
              </w:rPr>
            </w:pPr>
          </w:p>
        </w:tc>
        <w:tc>
          <w:tcPr>
            <w:tcW w:w="531" w:type="dxa"/>
          </w:tcPr>
          <w:p w:rsidR="003B5C99" w:rsidRPr="0035087A" w:rsidRDefault="003B5C99" w:rsidP="004C608F">
            <w:pPr>
              <w:rPr>
                <w:rFonts w:ascii="Times New Roman" w:hAnsi="Times New Roman" w:cs="Times New Roman"/>
              </w:rPr>
            </w:pPr>
          </w:p>
        </w:tc>
        <w:tc>
          <w:tcPr>
            <w:tcW w:w="1170" w:type="dxa"/>
          </w:tcPr>
          <w:p w:rsidR="003B5C99" w:rsidRPr="0035087A" w:rsidRDefault="003B5C99" w:rsidP="004C608F">
            <w:pPr>
              <w:rPr>
                <w:rFonts w:ascii="Times New Roman" w:hAnsi="Times New Roman" w:cs="Times New Roman"/>
              </w:rPr>
            </w:pPr>
          </w:p>
        </w:tc>
      </w:tr>
      <w:tr w:rsidR="003B5C99" w:rsidRPr="0035087A" w:rsidTr="004C608F">
        <w:tc>
          <w:tcPr>
            <w:tcW w:w="1129" w:type="dxa"/>
            <w:vMerge/>
          </w:tcPr>
          <w:p w:rsidR="003B5C99" w:rsidRPr="0035087A" w:rsidRDefault="003B5C99" w:rsidP="004C608F">
            <w:pPr>
              <w:rPr>
                <w:rFonts w:ascii="Times New Roman" w:hAnsi="Times New Roman" w:cs="Times New Roman"/>
              </w:rPr>
            </w:pPr>
          </w:p>
        </w:tc>
        <w:tc>
          <w:tcPr>
            <w:tcW w:w="10201" w:type="dxa"/>
          </w:tcPr>
          <w:p w:rsidR="003B5C99" w:rsidRPr="0035087A" w:rsidRDefault="003B5C99" w:rsidP="004C608F">
            <w:pPr>
              <w:rPr>
                <w:rFonts w:ascii="Times New Roman" w:hAnsi="Times New Roman" w:cs="Times New Roman"/>
              </w:rPr>
            </w:pPr>
            <w:r w:rsidRPr="0035087A">
              <w:rPr>
                <w:rFonts w:ascii="Times New Roman" w:hAnsi="Times New Roman" w:cs="Times New Roman"/>
              </w:rPr>
              <w:t>16. Do men understand and support equality in decision making with women?</w:t>
            </w:r>
          </w:p>
        </w:tc>
        <w:tc>
          <w:tcPr>
            <w:tcW w:w="856" w:type="dxa"/>
          </w:tcPr>
          <w:p w:rsidR="003B5C99" w:rsidRPr="0035087A" w:rsidRDefault="003B5C99" w:rsidP="004C608F">
            <w:pPr>
              <w:rPr>
                <w:rFonts w:ascii="Times New Roman" w:hAnsi="Times New Roman" w:cs="Times New Roman"/>
              </w:rPr>
            </w:pPr>
          </w:p>
        </w:tc>
        <w:tc>
          <w:tcPr>
            <w:tcW w:w="1276" w:type="dxa"/>
          </w:tcPr>
          <w:p w:rsidR="003B5C99" w:rsidRPr="0035087A" w:rsidRDefault="003B5C99" w:rsidP="004C608F">
            <w:pPr>
              <w:rPr>
                <w:rFonts w:ascii="Times New Roman" w:hAnsi="Times New Roman" w:cs="Times New Roman"/>
              </w:rPr>
            </w:pPr>
          </w:p>
        </w:tc>
        <w:tc>
          <w:tcPr>
            <w:tcW w:w="531" w:type="dxa"/>
          </w:tcPr>
          <w:p w:rsidR="003B5C99" w:rsidRPr="0035087A" w:rsidRDefault="003B5C99" w:rsidP="004C608F">
            <w:pPr>
              <w:rPr>
                <w:rFonts w:ascii="Times New Roman" w:hAnsi="Times New Roman" w:cs="Times New Roman"/>
              </w:rPr>
            </w:pPr>
          </w:p>
        </w:tc>
        <w:tc>
          <w:tcPr>
            <w:tcW w:w="1170" w:type="dxa"/>
          </w:tcPr>
          <w:p w:rsidR="003B5C99" w:rsidRPr="0035087A" w:rsidRDefault="003B5C99" w:rsidP="004C608F">
            <w:pPr>
              <w:rPr>
                <w:rFonts w:ascii="Times New Roman" w:hAnsi="Times New Roman" w:cs="Times New Roman"/>
              </w:rPr>
            </w:pPr>
          </w:p>
        </w:tc>
      </w:tr>
      <w:tr w:rsidR="003B5C99" w:rsidRPr="0035087A" w:rsidTr="004C608F">
        <w:tc>
          <w:tcPr>
            <w:tcW w:w="1129" w:type="dxa"/>
            <w:vMerge/>
          </w:tcPr>
          <w:p w:rsidR="003B5C99" w:rsidRPr="0035087A" w:rsidRDefault="003B5C99" w:rsidP="004C608F">
            <w:pPr>
              <w:rPr>
                <w:rFonts w:ascii="Times New Roman" w:hAnsi="Times New Roman" w:cs="Times New Roman"/>
              </w:rPr>
            </w:pPr>
          </w:p>
        </w:tc>
        <w:tc>
          <w:tcPr>
            <w:tcW w:w="10201" w:type="dxa"/>
          </w:tcPr>
          <w:p w:rsidR="003B5C99" w:rsidRPr="0035087A" w:rsidRDefault="003B5C99" w:rsidP="004C608F">
            <w:pPr>
              <w:rPr>
                <w:rFonts w:ascii="Times New Roman" w:hAnsi="Times New Roman" w:cs="Times New Roman"/>
              </w:rPr>
            </w:pPr>
            <w:r w:rsidRPr="0035087A">
              <w:rPr>
                <w:rFonts w:ascii="Times New Roman" w:hAnsi="Times New Roman" w:cs="Times New Roman"/>
              </w:rPr>
              <w:t>17. Do employees in partner organizations and beneficiary groups have equal access to information, resources and opportunities for men and women to fulfill their missions?</w:t>
            </w:r>
          </w:p>
        </w:tc>
        <w:tc>
          <w:tcPr>
            <w:tcW w:w="856" w:type="dxa"/>
          </w:tcPr>
          <w:p w:rsidR="003B5C99" w:rsidRPr="0035087A" w:rsidRDefault="003B5C99" w:rsidP="004C608F">
            <w:pPr>
              <w:rPr>
                <w:rFonts w:ascii="Times New Roman" w:hAnsi="Times New Roman" w:cs="Times New Roman"/>
              </w:rPr>
            </w:pPr>
          </w:p>
        </w:tc>
        <w:tc>
          <w:tcPr>
            <w:tcW w:w="1276" w:type="dxa"/>
          </w:tcPr>
          <w:p w:rsidR="003B5C99" w:rsidRPr="0035087A" w:rsidRDefault="003B5C99" w:rsidP="004C608F">
            <w:pPr>
              <w:rPr>
                <w:rFonts w:ascii="Times New Roman" w:hAnsi="Times New Roman" w:cs="Times New Roman"/>
              </w:rPr>
            </w:pPr>
          </w:p>
        </w:tc>
        <w:tc>
          <w:tcPr>
            <w:tcW w:w="531" w:type="dxa"/>
          </w:tcPr>
          <w:p w:rsidR="003B5C99" w:rsidRPr="0035087A" w:rsidRDefault="003B5C99" w:rsidP="004C608F">
            <w:pPr>
              <w:rPr>
                <w:rFonts w:ascii="Times New Roman" w:hAnsi="Times New Roman" w:cs="Times New Roman"/>
              </w:rPr>
            </w:pPr>
          </w:p>
        </w:tc>
        <w:tc>
          <w:tcPr>
            <w:tcW w:w="1170" w:type="dxa"/>
          </w:tcPr>
          <w:p w:rsidR="003B5C99" w:rsidRPr="0035087A" w:rsidRDefault="003B5C99" w:rsidP="004C608F">
            <w:pPr>
              <w:rPr>
                <w:rFonts w:ascii="Times New Roman" w:hAnsi="Times New Roman" w:cs="Times New Roman"/>
              </w:rPr>
            </w:pPr>
          </w:p>
        </w:tc>
      </w:tr>
      <w:tr w:rsidR="003B5C99" w:rsidRPr="0035087A" w:rsidTr="004C608F">
        <w:trPr>
          <w:trHeight w:val="1859"/>
        </w:trPr>
        <w:tc>
          <w:tcPr>
            <w:tcW w:w="1129" w:type="dxa"/>
            <w:vMerge/>
          </w:tcPr>
          <w:p w:rsidR="003B5C99" w:rsidRPr="0035087A" w:rsidRDefault="003B5C99" w:rsidP="004C608F">
            <w:pPr>
              <w:rPr>
                <w:rFonts w:ascii="Times New Roman" w:hAnsi="Times New Roman" w:cs="Times New Roman"/>
              </w:rPr>
            </w:pPr>
          </w:p>
        </w:tc>
        <w:tc>
          <w:tcPr>
            <w:tcW w:w="10201" w:type="dxa"/>
          </w:tcPr>
          <w:p w:rsidR="003B5C99" w:rsidRPr="0035087A" w:rsidRDefault="003B5C99" w:rsidP="004C608F">
            <w:pPr>
              <w:rPr>
                <w:rFonts w:ascii="Times New Roman" w:hAnsi="Times New Roman" w:cs="Times New Roman"/>
              </w:rPr>
            </w:pPr>
            <w:r w:rsidRPr="0035087A">
              <w:rPr>
                <w:rFonts w:ascii="Times New Roman" w:hAnsi="Times New Roman" w:cs="Times New Roman"/>
              </w:rPr>
              <w:t>18. Do men and women receive equal pay for equivalent work?</w:t>
            </w:r>
          </w:p>
        </w:tc>
        <w:tc>
          <w:tcPr>
            <w:tcW w:w="856" w:type="dxa"/>
          </w:tcPr>
          <w:p w:rsidR="003B5C99" w:rsidRPr="0035087A" w:rsidRDefault="003B5C99" w:rsidP="004C608F">
            <w:pPr>
              <w:rPr>
                <w:rFonts w:ascii="Times New Roman" w:hAnsi="Times New Roman" w:cs="Times New Roman"/>
              </w:rPr>
            </w:pPr>
          </w:p>
        </w:tc>
        <w:tc>
          <w:tcPr>
            <w:tcW w:w="1276" w:type="dxa"/>
          </w:tcPr>
          <w:p w:rsidR="003B5C99" w:rsidRPr="0035087A" w:rsidRDefault="003B5C99" w:rsidP="004C608F">
            <w:pPr>
              <w:rPr>
                <w:rFonts w:ascii="Times New Roman" w:hAnsi="Times New Roman" w:cs="Times New Roman"/>
              </w:rPr>
            </w:pPr>
          </w:p>
        </w:tc>
        <w:tc>
          <w:tcPr>
            <w:tcW w:w="531" w:type="dxa"/>
          </w:tcPr>
          <w:p w:rsidR="003B5C99" w:rsidRPr="0035087A" w:rsidRDefault="003B5C99" w:rsidP="004C608F">
            <w:pPr>
              <w:rPr>
                <w:rFonts w:ascii="Times New Roman" w:hAnsi="Times New Roman" w:cs="Times New Roman"/>
              </w:rPr>
            </w:pPr>
          </w:p>
        </w:tc>
        <w:tc>
          <w:tcPr>
            <w:tcW w:w="1170" w:type="dxa"/>
          </w:tcPr>
          <w:p w:rsidR="003B5C99" w:rsidRPr="0035087A" w:rsidRDefault="003B5C99" w:rsidP="004C608F">
            <w:pPr>
              <w:rPr>
                <w:rFonts w:ascii="Times New Roman" w:hAnsi="Times New Roman" w:cs="Times New Roman"/>
              </w:rPr>
            </w:pPr>
          </w:p>
        </w:tc>
      </w:tr>
      <w:tr w:rsidR="003B5C99" w:rsidRPr="0035087A" w:rsidTr="004C608F">
        <w:tc>
          <w:tcPr>
            <w:tcW w:w="1129" w:type="dxa"/>
            <w:vMerge/>
          </w:tcPr>
          <w:p w:rsidR="003B5C99" w:rsidRPr="0035087A" w:rsidRDefault="003B5C99" w:rsidP="004C608F">
            <w:pPr>
              <w:rPr>
                <w:rFonts w:ascii="Times New Roman" w:hAnsi="Times New Roman" w:cs="Times New Roman"/>
              </w:rPr>
            </w:pPr>
          </w:p>
        </w:tc>
        <w:tc>
          <w:tcPr>
            <w:tcW w:w="10201" w:type="dxa"/>
          </w:tcPr>
          <w:p w:rsidR="003B5C99" w:rsidRPr="0035087A" w:rsidRDefault="003B5C99" w:rsidP="004C608F">
            <w:pPr>
              <w:rPr>
                <w:rFonts w:ascii="Times New Roman" w:hAnsi="Times New Roman" w:cs="Times New Roman"/>
              </w:rPr>
            </w:pPr>
            <w:r w:rsidRPr="0035087A">
              <w:rPr>
                <w:rFonts w:ascii="Times New Roman" w:hAnsi="Times New Roman" w:cs="Times New Roman"/>
              </w:rPr>
              <w:t>19. Do women have a say in participating in a project or do they just participate to simply implement the project?</w:t>
            </w:r>
          </w:p>
        </w:tc>
        <w:tc>
          <w:tcPr>
            <w:tcW w:w="856" w:type="dxa"/>
          </w:tcPr>
          <w:p w:rsidR="003B5C99" w:rsidRPr="0035087A" w:rsidRDefault="003B5C99" w:rsidP="004C608F">
            <w:pPr>
              <w:rPr>
                <w:rFonts w:ascii="Times New Roman" w:hAnsi="Times New Roman" w:cs="Times New Roman"/>
              </w:rPr>
            </w:pPr>
          </w:p>
        </w:tc>
        <w:tc>
          <w:tcPr>
            <w:tcW w:w="1276" w:type="dxa"/>
          </w:tcPr>
          <w:p w:rsidR="003B5C99" w:rsidRPr="0035087A" w:rsidRDefault="003B5C99" w:rsidP="004C608F">
            <w:pPr>
              <w:rPr>
                <w:rFonts w:ascii="Times New Roman" w:hAnsi="Times New Roman" w:cs="Times New Roman"/>
              </w:rPr>
            </w:pPr>
          </w:p>
        </w:tc>
        <w:tc>
          <w:tcPr>
            <w:tcW w:w="531" w:type="dxa"/>
          </w:tcPr>
          <w:p w:rsidR="003B5C99" w:rsidRPr="0035087A" w:rsidRDefault="003B5C99" w:rsidP="004C608F">
            <w:pPr>
              <w:rPr>
                <w:rFonts w:ascii="Times New Roman" w:hAnsi="Times New Roman" w:cs="Times New Roman"/>
              </w:rPr>
            </w:pPr>
          </w:p>
        </w:tc>
        <w:tc>
          <w:tcPr>
            <w:tcW w:w="1170" w:type="dxa"/>
          </w:tcPr>
          <w:p w:rsidR="003B5C99" w:rsidRPr="0035087A" w:rsidRDefault="003B5C99" w:rsidP="004C608F">
            <w:pPr>
              <w:rPr>
                <w:rFonts w:ascii="Times New Roman" w:hAnsi="Times New Roman" w:cs="Times New Roman"/>
              </w:rPr>
            </w:pPr>
          </w:p>
        </w:tc>
      </w:tr>
      <w:tr w:rsidR="003B5C99" w:rsidRPr="0035087A" w:rsidTr="004C608F">
        <w:tc>
          <w:tcPr>
            <w:tcW w:w="1129" w:type="dxa"/>
            <w:vMerge/>
          </w:tcPr>
          <w:p w:rsidR="003B5C99" w:rsidRPr="0035087A" w:rsidRDefault="003B5C99" w:rsidP="004C608F">
            <w:pPr>
              <w:rPr>
                <w:rFonts w:ascii="Times New Roman" w:hAnsi="Times New Roman" w:cs="Times New Roman"/>
              </w:rPr>
            </w:pPr>
          </w:p>
        </w:tc>
        <w:tc>
          <w:tcPr>
            <w:tcW w:w="10201" w:type="dxa"/>
          </w:tcPr>
          <w:p w:rsidR="003B5C99" w:rsidRPr="0035087A" w:rsidRDefault="003B5C99" w:rsidP="004C608F">
            <w:pPr>
              <w:rPr>
                <w:rFonts w:ascii="Times New Roman" w:hAnsi="Times New Roman" w:cs="Times New Roman"/>
              </w:rPr>
            </w:pPr>
            <w:r w:rsidRPr="0035087A">
              <w:rPr>
                <w:rFonts w:ascii="Times New Roman" w:hAnsi="Times New Roman" w:cs="Times New Roman"/>
              </w:rPr>
              <w:t>20. Are the project's contribution requirements (if any) appropriate for the groups of women beneficiaries?</w:t>
            </w:r>
          </w:p>
        </w:tc>
        <w:tc>
          <w:tcPr>
            <w:tcW w:w="856" w:type="dxa"/>
          </w:tcPr>
          <w:p w:rsidR="003B5C99" w:rsidRPr="0035087A" w:rsidRDefault="003B5C99" w:rsidP="004C608F">
            <w:pPr>
              <w:rPr>
                <w:rFonts w:ascii="Times New Roman" w:hAnsi="Times New Roman" w:cs="Times New Roman"/>
              </w:rPr>
            </w:pPr>
          </w:p>
        </w:tc>
        <w:tc>
          <w:tcPr>
            <w:tcW w:w="1276" w:type="dxa"/>
          </w:tcPr>
          <w:p w:rsidR="003B5C99" w:rsidRPr="0035087A" w:rsidRDefault="003B5C99" w:rsidP="004C608F">
            <w:pPr>
              <w:rPr>
                <w:rFonts w:ascii="Times New Roman" w:hAnsi="Times New Roman" w:cs="Times New Roman"/>
              </w:rPr>
            </w:pPr>
          </w:p>
        </w:tc>
        <w:tc>
          <w:tcPr>
            <w:tcW w:w="531" w:type="dxa"/>
          </w:tcPr>
          <w:p w:rsidR="003B5C99" w:rsidRPr="0035087A" w:rsidRDefault="003B5C99" w:rsidP="004C608F">
            <w:pPr>
              <w:rPr>
                <w:rFonts w:ascii="Times New Roman" w:hAnsi="Times New Roman" w:cs="Times New Roman"/>
              </w:rPr>
            </w:pPr>
          </w:p>
        </w:tc>
        <w:tc>
          <w:tcPr>
            <w:tcW w:w="1170" w:type="dxa"/>
          </w:tcPr>
          <w:p w:rsidR="003B5C99" w:rsidRPr="0035087A" w:rsidRDefault="003B5C99" w:rsidP="004C608F">
            <w:pPr>
              <w:rPr>
                <w:rFonts w:ascii="Times New Roman" w:hAnsi="Times New Roman" w:cs="Times New Roman"/>
              </w:rPr>
            </w:pPr>
          </w:p>
        </w:tc>
      </w:tr>
      <w:tr w:rsidR="003B5C99" w:rsidRPr="0035087A" w:rsidTr="004C608F">
        <w:tc>
          <w:tcPr>
            <w:tcW w:w="1129" w:type="dxa"/>
            <w:vMerge/>
          </w:tcPr>
          <w:p w:rsidR="003B5C99" w:rsidRPr="0035087A" w:rsidRDefault="003B5C99" w:rsidP="004C608F">
            <w:pPr>
              <w:rPr>
                <w:rFonts w:ascii="Times New Roman" w:hAnsi="Times New Roman" w:cs="Times New Roman"/>
              </w:rPr>
            </w:pPr>
          </w:p>
        </w:tc>
        <w:tc>
          <w:tcPr>
            <w:tcW w:w="10201" w:type="dxa"/>
          </w:tcPr>
          <w:p w:rsidR="003B5C99" w:rsidRPr="0035087A" w:rsidRDefault="003B5C99" w:rsidP="004C608F">
            <w:pPr>
              <w:rPr>
                <w:rFonts w:ascii="Times New Roman" w:hAnsi="Times New Roman" w:cs="Times New Roman"/>
              </w:rPr>
            </w:pPr>
            <w:r w:rsidRPr="0035087A">
              <w:rPr>
                <w:rFonts w:ascii="Times New Roman" w:hAnsi="Times New Roman" w:cs="Times New Roman"/>
              </w:rPr>
              <w:t>21. Do all staff (Oxfam and partner organizations) receive gender sensitivity training?</w:t>
            </w:r>
          </w:p>
        </w:tc>
        <w:tc>
          <w:tcPr>
            <w:tcW w:w="856" w:type="dxa"/>
          </w:tcPr>
          <w:p w:rsidR="003B5C99" w:rsidRPr="0035087A" w:rsidRDefault="003B5C99" w:rsidP="004C608F">
            <w:pPr>
              <w:rPr>
                <w:rFonts w:ascii="Times New Roman" w:hAnsi="Times New Roman" w:cs="Times New Roman"/>
              </w:rPr>
            </w:pPr>
          </w:p>
        </w:tc>
        <w:tc>
          <w:tcPr>
            <w:tcW w:w="1276" w:type="dxa"/>
          </w:tcPr>
          <w:p w:rsidR="003B5C99" w:rsidRPr="0035087A" w:rsidRDefault="003B5C99" w:rsidP="004C608F">
            <w:pPr>
              <w:rPr>
                <w:rFonts w:ascii="Times New Roman" w:hAnsi="Times New Roman" w:cs="Times New Roman"/>
              </w:rPr>
            </w:pPr>
          </w:p>
        </w:tc>
        <w:tc>
          <w:tcPr>
            <w:tcW w:w="531" w:type="dxa"/>
          </w:tcPr>
          <w:p w:rsidR="003B5C99" w:rsidRPr="0035087A" w:rsidRDefault="003B5C99" w:rsidP="004C608F">
            <w:pPr>
              <w:rPr>
                <w:rFonts w:ascii="Times New Roman" w:hAnsi="Times New Roman" w:cs="Times New Roman"/>
              </w:rPr>
            </w:pPr>
          </w:p>
        </w:tc>
        <w:tc>
          <w:tcPr>
            <w:tcW w:w="1170" w:type="dxa"/>
          </w:tcPr>
          <w:p w:rsidR="003B5C99" w:rsidRPr="0035087A" w:rsidRDefault="003B5C99" w:rsidP="004C608F">
            <w:pPr>
              <w:rPr>
                <w:rFonts w:ascii="Times New Roman" w:hAnsi="Times New Roman" w:cs="Times New Roman"/>
              </w:rPr>
            </w:pPr>
          </w:p>
        </w:tc>
      </w:tr>
      <w:tr w:rsidR="003B5C99" w:rsidRPr="0035087A" w:rsidTr="004C608F">
        <w:tc>
          <w:tcPr>
            <w:tcW w:w="1129" w:type="dxa"/>
            <w:vMerge w:val="restart"/>
          </w:tcPr>
          <w:p w:rsidR="003B5C99" w:rsidRPr="0035087A" w:rsidRDefault="003B5C99" w:rsidP="004C608F">
            <w:pPr>
              <w:rPr>
                <w:rFonts w:ascii="Times New Roman" w:hAnsi="Times New Roman" w:cs="Times New Roman"/>
              </w:rPr>
            </w:pPr>
            <w:r w:rsidRPr="0035087A">
              <w:rPr>
                <w:rFonts w:ascii="Times New Roman" w:hAnsi="Times New Roman" w:cs="Times New Roman"/>
              </w:rPr>
              <w:t>Monitoring, Evaluation &amp; Impact Assessment</w:t>
            </w:r>
          </w:p>
        </w:tc>
        <w:tc>
          <w:tcPr>
            <w:tcW w:w="10201" w:type="dxa"/>
          </w:tcPr>
          <w:p w:rsidR="003B5C99" w:rsidRDefault="003B5C99" w:rsidP="004C608F">
            <w:pPr>
              <w:rPr>
                <w:rFonts w:ascii="Times New Roman" w:hAnsi="Times New Roman" w:cs="Times New Roman"/>
              </w:rPr>
            </w:pPr>
            <w:r w:rsidRPr="0035087A">
              <w:rPr>
                <w:rFonts w:ascii="Times New Roman" w:hAnsi="Times New Roman" w:cs="Times New Roman"/>
              </w:rPr>
              <w:t>22. Are monitoring and evaluation results shared back in an understandable and timely manner to beneficiary groups (including</w:t>
            </w:r>
          </w:p>
          <w:p w:rsidR="003B5C99" w:rsidRPr="0035087A" w:rsidRDefault="003B5C99" w:rsidP="004C608F">
            <w:pPr>
              <w:rPr>
                <w:rFonts w:ascii="Times New Roman" w:hAnsi="Times New Roman" w:cs="Times New Roman"/>
              </w:rPr>
            </w:pPr>
            <w:r>
              <w:rPr>
                <w:rFonts w:ascii="Times New Roman" w:hAnsi="Times New Roman" w:cs="Times New Roman"/>
              </w:rPr>
              <w:t>men and women) and relevant parties (project management board, field staff, partner agencies) to adjust the project?</w:t>
            </w:r>
          </w:p>
        </w:tc>
        <w:tc>
          <w:tcPr>
            <w:tcW w:w="856" w:type="dxa"/>
          </w:tcPr>
          <w:p w:rsidR="003B5C99" w:rsidRPr="0035087A" w:rsidRDefault="003B5C99" w:rsidP="004C608F">
            <w:pPr>
              <w:rPr>
                <w:rFonts w:ascii="Times New Roman" w:hAnsi="Times New Roman" w:cs="Times New Roman"/>
              </w:rPr>
            </w:pPr>
          </w:p>
        </w:tc>
        <w:tc>
          <w:tcPr>
            <w:tcW w:w="1276" w:type="dxa"/>
          </w:tcPr>
          <w:p w:rsidR="003B5C99" w:rsidRPr="0035087A" w:rsidRDefault="003B5C99" w:rsidP="004C608F">
            <w:pPr>
              <w:rPr>
                <w:rFonts w:ascii="Times New Roman" w:hAnsi="Times New Roman" w:cs="Times New Roman"/>
              </w:rPr>
            </w:pPr>
          </w:p>
        </w:tc>
        <w:tc>
          <w:tcPr>
            <w:tcW w:w="531" w:type="dxa"/>
          </w:tcPr>
          <w:p w:rsidR="003B5C99" w:rsidRPr="0035087A" w:rsidRDefault="003B5C99" w:rsidP="004C608F">
            <w:pPr>
              <w:rPr>
                <w:rFonts w:ascii="Times New Roman" w:hAnsi="Times New Roman" w:cs="Times New Roman"/>
              </w:rPr>
            </w:pPr>
          </w:p>
        </w:tc>
        <w:tc>
          <w:tcPr>
            <w:tcW w:w="1170" w:type="dxa"/>
          </w:tcPr>
          <w:p w:rsidR="003B5C99" w:rsidRPr="0035087A" w:rsidRDefault="003B5C99" w:rsidP="004C608F">
            <w:pPr>
              <w:rPr>
                <w:rFonts w:ascii="Times New Roman" w:hAnsi="Times New Roman" w:cs="Times New Roman"/>
              </w:rPr>
            </w:pPr>
          </w:p>
        </w:tc>
      </w:tr>
      <w:tr w:rsidR="003B5C99" w:rsidRPr="0035087A" w:rsidTr="004C608F">
        <w:tc>
          <w:tcPr>
            <w:tcW w:w="1129" w:type="dxa"/>
            <w:vMerge/>
          </w:tcPr>
          <w:p w:rsidR="003B5C99" w:rsidRPr="0035087A" w:rsidRDefault="003B5C99" w:rsidP="004C608F">
            <w:pPr>
              <w:rPr>
                <w:rFonts w:ascii="Times New Roman" w:hAnsi="Times New Roman" w:cs="Times New Roman"/>
              </w:rPr>
            </w:pPr>
          </w:p>
        </w:tc>
        <w:tc>
          <w:tcPr>
            <w:tcW w:w="10201" w:type="dxa"/>
          </w:tcPr>
          <w:p w:rsidR="003B5C99" w:rsidRDefault="003B5C99" w:rsidP="004C608F">
            <w:pPr>
              <w:rPr>
                <w:rFonts w:ascii="Times New Roman" w:hAnsi="Times New Roman" w:cs="Times New Roman"/>
              </w:rPr>
            </w:pPr>
            <w:r w:rsidRPr="0035087A">
              <w:rPr>
                <w:rFonts w:ascii="Times New Roman" w:hAnsi="Times New Roman" w:cs="Times New Roman"/>
              </w:rPr>
              <w:t>23. Are the tools and methods used to collect data inclusive and gender equitable (e.g.</w:t>
            </w:r>
          </w:p>
          <w:p w:rsidR="003B5C99" w:rsidRDefault="003B5C99" w:rsidP="004C608F">
            <w:pPr>
              <w:rPr>
                <w:rFonts w:ascii="Times New Roman" w:hAnsi="Times New Roman" w:cs="Times New Roman"/>
              </w:rPr>
            </w:pPr>
            <w:r>
              <w:rPr>
                <w:rFonts w:ascii="Times New Roman" w:hAnsi="Times New Roman" w:cs="Times New Roman"/>
              </w:rPr>
              <w:t>For example: use appropriate questions and language; Meeting times are consistent with people's schedules</w:t>
            </w:r>
          </w:p>
          <w:p w:rsidR="003B5C99" w:rsidRPr="0035087A" w:rsidRDefault="003B5C99" w:rsidP="004C608F">
            <w:pPr>
              <w:rPr>
                <w:rFonts w:ascii="Times New Roman" w:hAnsi="Times New Roman" w:cs="Times New Roman"/>
              </w:rPr>
            </w:pPr>
            <w:r>
              <w:rPr>
                <w:rFonts w:ascii="Times New Roman" w:hAnsi="Times New Roman" w:cs="Times New Roman"/>
              </w:rPr>
              <w:t>people; organize women-only meetings, etc.)?</w:t>
            </w:r>
          </w:p>
        </w:tc>
        <w:tc>
          <w:tcPr>
            <w:tcW w:w="856" w:type="dxa"/>
          </w:tcPr>
          <w:p w:rsidR="003B5C99" w:rsidRPr="0035087A" w:rsidRDefault="003B5C99" w:rsidP="004C608F">
            <w:pPr>
              <w:rPr>
                <w:rFonts w:ascii="Times New Roman" w:hAnsi="Times New Roman" w:cs="Times New Roman"/>
              </w:rPr>
            </w:pPr>
          </w:p>
        </w:tc>
        <w:tc>
          <w:tcPr>
            <w:tcW w:w="1276" w:type="dxa"/>
          </w:tcPr>
          <w:p w:rsidR="003B5C99" w:rsidRPr="0035087A" w:rsidRDefault="003B5C99" w:rsidP="004C608F">
            <w:pPr>
              <w:rPr>
                <w:rFonts w:ascii="Times New Roman" w:hAnsi="Times New Roman" w:cs="Times New Roman"/>
              </w:rPr>
            </w:pPr>
          </w:p>
        </w:tc>
        <w:tc>
          <w:tcPr>
            <w:tcW w:w="531" w:type="dxa"/>
          </w:tcPr>
          <w:p w:rsidR="003B5C99" w:rsidRPr="0035087A" w:rsidRDefault="003B5C99" w:rsidP="004C608F">
            <w:pPr>
              <w:rPr>
                <w:rFonts w:ascii="Times New Roman" w:hAnsi="Times New Roman" w:cs="Times New Roman"/>
              </w:rPr>
            </w:pPr>
          </w:p>
        </w:tc>
        <w:tc>
          <w:tcPr>
            <w:tcW w:w="1170" w:type="dxa"/>
          </w:tcPr>
          <w:p w:rsidR="003B5C99" w:rsidRPr="0035087A" w:rsidRDefault="003B5C99" w:rsidP="004C608F">
            <w:pPr>
              <w:rPr>
                <w:rFonts w:ascii="Times New Roman" w:hAnsi="Times New Roman" w:cs="Times New Roman"/>
              </w:rPr>
            </w:pPr>
          </w:p>
        </w:tc>
      </w:tr>
      <w:tr w:rsidR="003B5C99" w:rsidRPr="0035087A" w:rsidTr="004C608F">
        <w:trPr>
          <w:trHeight w:val="719"/>
        </w:trPr>
        <w:tc>
          <w:tcPr>
            <w:tcW w:w="1129" w:type="dxa"/>
            <w:vMerge/>
          </w:tcPr>
          <w:p w:rsidR="003B5C99" w:rsidRPr="0035087A" w:rsidRDefault="003B5C99" w:rsidP="004C608F">
            <w:pPr>
              <w:rPr>
                <w:rFonts w:ascii="Times New Roman" w:hAnsi="Times New Roman" w:cs="Times New Roman"/>
              </w:rPr>
            </w:pPr>
          </w:p>
        </w:tc>
        <w:tc>
          <w:tcPr>
            <w:tcW w:w="10201" w:type="dxa"/>
          </w:tcPr>
          <w:p w:rsidR="003B5C99" w:rsidRPr="0035087A" w:rsidRDefault="003B5C99" w:rsidP="004C608F">
            <w:pPr>
              <w:rPr>
                <w:rFonts w:ascii="Times New Roman" w:hAnsi="Times New Roman" w:cs="Times New Roman"/>
              </w:rPr>
            </w:pPr>
            <w:r w:rsidRPr="0035087A">
              <w:rPr>
                <w:rFonts w:ascii="Times New Roman" w:hAnsi="Times New Roman" w:cs="Times New Roman"/>
              </w:rPr>
              <w:t>24. Did the project clearly measure the changes that occurred?</w:t>
            </w:r>
          </w:p>
          <w:p w:rsidR="003B5C99" w:rsidRPr="0035087A" w:rsidRDefault="003B5C99" w:rsidP="004C608F">
            <w:pPr>
              <w:rPr>
                <w:rFonts w:ascii="Times New Roman" w:hAnsi="Times New Roman" w:cs="Times New Roman"/>
                <w:i/>
                <w:iCs/>
                <w:sz w:val="20"/>
                <w:szCs w:val="20"/>
              </w:rPr>
            </w:pPr>
            <w:r w:rsidRPr="0035087A">
              <w:rPr>
                <w:rFonts w:ascii="Times New Roman" w:hAnsi="Times New Roman" w:cs="Times New Roman"/>
                <w:i/>
                <w:iCs/>
                <w:sz w:val="20"/>
                <w:szCs w:val="20"/>
              </w:rPr>
              <w:t xml:space="preserve">(equality in decision-making, access and control of social resources/services, incidence of gender-based violence, women's confidence and self-esteem, leadership, commitment men's commitment to supporting women's empowerment </w:t>
            </w:r>
            <w:r>
              <w:rPr>
                <w:rFonts w:ascii="Times New Roman" w:hAnsi="Times New Roman" w:cs="Times New Roman"/>
                <w:i/>
                <w:iCs/>
                <w:sz w:val="20"/>
                <w:szCs w:val="20"/>
              </w:rPr>
              <w:t>...)</w:t>
            </w:r>
          </w:p>
        </w:tc>
        <w:tc>
          <w:tcPr>
            <w:tcW w:w="856" w:type="dxa"/>
          </w:tcPr>
          <w:p w:rsidR="003B5C99" w:rsidRPr="0035087A" w:rsidRDefault="003B5C99" w:rsidP="004C608F">
            <w:pPr>
              <w:rPr>
                <w:rFonts w:ascii="Times New Roman" w:hAnsi="Times New Roman" w:cs="Times New Roman"/>
              </w:rPr>
            </w:pPr>
          </w:p>
        </w:tc>
        <w:tc>
          <w:tcPr>
            <w:tcW w:w="1276" w:type="dxa"/>
          </w:tcPr>
          <w:p w:rsidR="003B5C99" w:rsidRPr="0035087A" w:rsidRDefault="003B5C99" w:rsidP="004C608F">
            <w:pPr>
              <w:rPr>
                <w:rFonts w:ascii="Times New Roman" w:hAnsi="Times New Roman" w:cs="Times New Roman"/>
              </w:rPr>
            </w:pPr>
          </w:p>
        </w:tc>
        <w:tc>
          <w:tcPr>
            <w:tcW w:w="531" w:type="dxa"/>
          </w:tcPr>
          <w:p w:rsidR="003B5C99" w:rsidRPr="0035087A" w:rsidRDefault="003B5C99" w:rsidP="004C608F">
            <w:pPr>
              <w:rPr>
                <w:rFonts w:ascii="Times New Roman" w:hAnsi="Times New Roman" w:cs="Times New Roman"/>
              </w:rPr>
            </w:pPr>
          </w:p>
        </w:tc>
        <w:tc>
          <w:tcPr>
            <w:tcW w:w="1170" w:type="dxa"/>
          </w:tcPr>
          <w:p w:rsidR="003B5C99" w:rsidRPr="0035087A" w:rsidRDefault="003B5C99" w:rsidP="004C608F">
            <w:pPr>
              <w:rPr>
                <w:rFonts w:ascii="Times New Roman" w:hAnsi="Times New Roman" w:cs="Times New Roman"/>
              </w:rPr>
            </w:pPr>
          </w:p>
        </w:tc>
      </w:tr>
      <w:tr w:rsidR="003B5C99" w:rsidRPr="0035087A" w:rsidTr="004C608F">
        <w:tc>
          <w:tcPr>
            <w:tcW w:w="1129" w:type="dxa"/>
            <w:vMerge/>
          </w:tcPr>
          <w:p w:rsidR="003B5C99" w:rsidRPr="0035087A" w:rsidRDefault="003B5C99" w:rsidP="004C608F">
            <w:pPr>
              <w:rPr>
                <w:rFonts w:ascii="Times New Roman" w:hAnsi="Times New Roman" w:cs="Times New Roman"/>
              </w:rPr>
            </w:pPr>
          </w:p>
        </w:tc>
        <w:tc>
          <w:tcPr>
            <w:tcW w:w="10201" w:type="dxa"/>
          </w:tcPr>
          <w:p w:rsidR="003B5C99" w:rsidRPr="0035087A" w:rsidRDefault="003B5C99" w:rsidP="004C608F">
            <w:pPr>
              <w:rPr>
                <w:rFonts w:ascii="Times New Roman" w:hAnsi="Times New Roman" w:cs="Times New Roman"/>
              </w:rPr>
            </w:pPr>
            <w:r w:rsidRPr="0035087A">
              <w:rPr>
                <w:rFonts w:ascii="Times New Roman" w:hAnsi="Times New Roman" w:cs="Times New Roman"/>
              </w:rPr>
              <w:t>25. Are there any factors within Oxfam's and partners' internal organizations that risk hindering gender mainstreaming in the project?</w:t>
            </w:r>
          </w:p>
        </w:tc>
        <w:tc>
          <w:tcPr>
            <w:tcW w:w="856" w:type="dxa"/>
          </w:tcPr>
          <w:p w:rsidR="003B5C99" w:rsidRPr="0035087A" w:rsidRDefault="003B5C99" w:rsidP="004C608F">
            <w:pPr>
              <w:rPr>
                <w:rFonts w:ascii="Times New Roman" w:hAnsi="Times New Roman" w:cs="Times New Roman"/>
              </w:rPr>
            </w:pPr>
          </w:p>
        </w:tc>
        <w:tc>
          <w:tcPr>
            <w:tcW w:w="1276" w:type="dxa"/>
          </w:tcPr>
          <w:p w:rsidR="003B5C99" w:rsidRPr="0035087A" w:rsidRDefault="003B5C99" w:rsidP="004C608F">
            <w:pPr>
              <w:rPr>
                <w:rFonts w:ascii="Times New Roman" w:hAnsi="Times New Roman" w:cs="Times New Roman"/>
              </w:rPr>
            </w:pPr>
          </w:p>
        </w:tc>
        <w:tc>
          <w:tcPr>
            <w:tcW w:w="531" w:type="dxa"/>
          </w:tcPr>
          <w:p w:rsidR="003B5C99" w:rsidRPr="0035087A" w:rsidRDefault="003B5C99" w:rsidP="004C608F">
            <w:pPr>
              <w:rPr>
                <w:rFonts w:ascii="Times New Roman" w:hAnsi="Times New Roman" w:cs="Times New Roman"/>
              </w:rPr>
            </w:pPr>
          </w:p>
        </w:tc>
        <w:tc>
          <w:tcPr>
            <w:tcW w:w="1170" w:type="dxa"/>
          </w:tcPr>
          <w:p w:rsidR="003B5C99" w:rsidRPr="0035087A" w:rsidRDefault="003B5C99" w:rsidP="004C608F">
            <w:pPr>
              <w:rPr>
                <w:rFonts w:ascii="Times New Roman" w:hAnsi="Times New Roman" w:cs="Times New Roman"/>
              </w:rPr>
            </w:pPr>
          </w:p>
        </w:tc>
      </w:tr>
      <w:tr w:rsidR="003B5C99" w:rsidRPr="0035087A" w:rsidTr="004C608F">
        <w:tc>
          <w:tcPr>
            <w:tcW w:w="1129" w:type="dxa"/>
            <w:vMerge/>
          </w:tcPr>
          <w:p w:rsidR="003B5C99" w:rsidRPr="0035087A" w:rsidRDefault="003B5C99" w:rsidP="004C608F">
            <w:pPr>
              <w:rPr>
                <w:rFonts w:ascii="Times New Roman" w:hAnsi="Times New Roman" w:cs="Times New Roman"/>
              </w:rPr>
            </w:pPr>
          </w:p>
        </w:tc>
        <w:tc>
          <w:tcPr>
            <w:tcW w:w="10201" w:type="dxa"/>
          </w:tcPr>
          <w:p w:rsidR="003B5C99" w:rsidRPr="0035087A" w:rsidRDefault="003B5C99" w:rsidP="004C608F">
            <w:pPr>
              <w:rPr>
                <w:rFonts w:ascii="Times New Roman" w:hAnsi="Times New Roman" w:cs="Times New Roman"/>
              </w:rPr>
            </w:pPr>
            <w:r w:rsidRPr="0035087A">
              <w:rPr>
                <w:rFonts w:ascii="Times New Roman" w:hAnsi="Times New Roman" w:cs="Times New Roman"/>
              </w:rPr>
              <w:t>26. Are these lessons learned used in future project design?</w:t>
            </w:r>
          </w:p>
        </w:tc>
        <w:tc>
          <w:tcPr>
            <w:tcW w:w="856" w:type="dxa"/>
          </w:tcPr>
          <w:p w:rsidR="003B5C99" w:rsidRPr="0035087A" w:rsidRDefault="003B5C99" w:rsidP="004C608F">
            <w:pPr>
              <w:rPr>
                <w:rFonts w:ascii="Times New Roman" w:hAnsi="Times New Roman" w:cs="Times New Roman"/>
              </w:rPr>
            </w:pPr>
          </w:p>
        </w:tc>
        <w:tc>
          <w:tcPr>
            <w:tcW w:w="1276" w:type="dxa"/>
          </w:tcPr>
          <w:p w:rsidR="003B5C99" w:rsidRPr="0035087A" w:rsidRDefault="003B5C99" w:rsidP="004C608F">
            <w:pPr>
              <w:rPr>
                <w:rFonts w:ascii="Times New Roman" w:hAnsi="Times New Roman" w:cs="Times New Roman"/>
              </w:rPr>
            </w:pPr>
          </w:p>
        </w:tc>
        <w:tc>
          <w:tcPr>
            <w:tcW w:w="531" w:type="dxa"/>
          </w:tcPr>
          <w:p w:rsidR="003B5C99" w:rsidRPr="0035087A" w:rsidRDefault="003B5C99" w:rsidP="004C608F">
            <w:pPr>
              <w:rPr>
                <w:rFonts w:ascii="Times New Roman" w:hAnsi="Times New Roman" w:cs="Times New Roman"/>
              </w:rPr>
            </w:pPr>
          </w:p>
        </w:tc>
        <w:tc>
          <w:tcPr>
            <w:tcW w:w="1170" w:type="dxa"/>
          </w:tcPr>
          <w:p w:rsidR="003B5C99" w:rsidRPr="0035087A" w:rsidRDefault="003B5C99" w:rsidP="004C608F">
            <w:pPr>
              <w:rPr>
                <w:rFonts w:ascii="Times New Roman" w:hAnsi="Times New Roman" w:cs="Times New Roman"/>
              </w:rPr>
            </w:pPr>
          </w:p>
        </w:tc>
      </w:tr>
    </w:tbl>
    <w:p w:rsidR="003B5C99" w:rsidRPr="0035087A" w:rsidRDefault="003B5C99" w:rsidP="003B5C99">
      <w:pPr>
        <w:spacing w:after="0" w:line="240" w:lineRule="auto"/>
        <w:rPr>
          <w:rFonts w:ascii="Times New Roman" w:hAnsi="Times New Roman" w:cs="Times New Roman"/>
        </w:rPr>
      </w:pPr>
    </w:p>
    <w:p w:rsidR="003B5C99" w:rsidRPr="0035087A" w:rsidRDefault="003B5C99" w:rsidP="003B5C99">
      <w:pPr>
        <w:spacing w:after="0" w:line="240" w:lineRule="auto"/>
        <w:rPr>
          <w:rFonts w:ascii="Times New Roman" w:hAnsi="Times New Roman" w:cs="Times New Roman"/>
        </w:rPr>
      </w:pPr>
    </w:p>
    <w:p w:rsidR="003B5C99" w:rsidRPr="0035087A" w:rsidRDefault="003B5C99" w:rsidP="003B5C99">
      <w:pPr>
        <w:spacing w:after="0" w:line="240" w:lineRule="auto"/>
        <w:rPr>
          <w:rFonts w:ascii="Times New Roman" w:hAnsi="Times New Roman" w:cs="Times New Roman"/>
        </w:rPr>
      </w:pPr>
    </w:p>
    <w:p w:rsidR="003B5C99" w:rsidRPr="0035087A" w:rsidRDefault="003B5C99" w:rsidP="003B5C99">
      <w:pPr>
        <w:spacing w:after="0" w:line="240" w:lineRule="auto"/>
        <w:rPr>
          <w:rFonts w:ascii="Times New Roman" w:hAnsi="Times New Roman" w:cs="Times New Roman"/>
        </w:rPr>
      </w:pPr>
    </w:p>
    <w:p w:rsidR="003B5C99" w:rsidRPr="0035087A" w:rsidRDefault="003B5C99" w:rsidP="003B5C99">
      <w:pPr>
        <w:spacing w:after="0" w:line="240" w:lineRule="auto"/>
        <w:rPr>
          <w:rFonts w:ascii="Times New Roman" w:hAnsi="Times New Roman" w:cs="Times New Roman"/>
        </w:rPr>
      </w:pPr>
    </w:p>
    <w:p w:rsidR="003B5C99" w:rsidRPr="0035087A" w:rsidRDefault="003B5C99" w:rsidP="003B5C99">
      <w:pPr>
        <w:spacing w:after="0" w:line="240" w:lineRule="auto"/>
        <w:rPr>
          <w:rFonts w:ascii="Times New Roman" w:hAnsi="Times New Roman" w:cs="Times New Roman"/>
        </w:rPr>
      </w:pPr>
    </w:p>
    <w:p w:rsidR="003B5C99" w:rsidRDefault="003B5C99">
      <w:pPr>
        <w:rPr>
          <w:rFonts w:ascii="Times New Roman" w:hAnsi="Times New Roman" w:cs="Times New Roman"/>
          <w:b/>
          <w:bCs/>
        </w:rPr>
      </w:pPr>
      <w:r>
        <w:rPr>
          <w:rFonts w:ascii="Times New Roman" w:hAnsi="Times New Roman" w:cs="Times New Roman"/>
          <w:b/>
          <w:bCs/>
        </w:rPr>
        <w:br w:type="page"/>
      </w:r>
    </w:p>
    <w:p w:rsidR="003B5C99" w:rsidRPr="009031B8" w:rsidRDefault="003B5C99" w:rsidP="003B5C99">
      <w:pPr>
        <w:spacing w:after="0" w:line="240" w:lineRule="auto"/>
        <w:jc w:val="center"/>
        <w:rPr>
          <w:rFonts w:ascii="Times New Roman" w:hAnsi="Times New Roman" w:cs="Times New Roman"/>
          <w:b/>
          <w:bCs/>
          <w:color w:val="FF0000"/>
        </w:rPr>
      </w:pPr>
      <w:r w:rsidRPr="0035087A">
        <w:rPr>
          <w:rFonts w:ascii="Times New Roman" w:hAnsi="Times New Roman" w:cs="Times New Roman"/>
          <w:b/>
          <w:bCs/>
        </w:rPr>
        <w:lastRenderedPageBreak/>
        <w:t xml:space="preserve">GENDER INTEGRATED </w:t>
      </w:r>
      <w:r>
        <w:rPr>
          <w:rFonts w:ascii="Times New Roman" w:hAnsi="Times New Roman" w:cs="Times New Roman"/>
          <w:b/>
          <w:bCs/>
        </w:rPr>
        <w:t xml:space="preserve">CHECKLIST FOR THE TOPIC </w:t>
      </w:r>
      <w:r w:rsidRPr="009031B8">
        <w:rPr>
          <w:rFonts w:ascii="Times New Roman" w:hAnsi="Times New Roman" w:cs="Times New Roman"/>
          <w:b/>
          <w:bCs/>
          <w:color w:val="FF0000"/>
        </w:rPr>
        <w:t>OF FOOD RIGHTS &amp; CLIMATE CHANGE Adaptation</w:t>
      </w:r>
    </w:p>
    <w:p w:rsidR="003B5C99" w:rsidRPr="0035087A" w:rsidRDefault="003B5C99" w:rsidP="003B5C99">
      <w:pPr>
        <w:spacing w:after="0" w:line="240" w:lineRule="auto"/>
        <w:jc w:val="center"/>
        <w:rPr>
          <w:rFonts w:ascii="Times New Roman" w:hAnsi="Times New Roman" w:cs="Times New Roman"/>
          <w:b/>
        </w:rPr>
      </w:pPr>
    </w:p>
    <w:tbl>
      <w:tblPr>
        <w:tblStyle w:val="TableGrid"/>
        <w:tblW w:w="14681" w:type="dxa"/>
        <w:tblInd w:w="-846" w:type="dxa"/>
        <w:tblLayout w:type="fixed"/>
        <w:tblLook w:val="04A0" w:firstRow="1" w:lastRow="0" w:firstColumn="1" w:lastColumn="0" w:noHBand="0" w:noVBand="1"/>
      </w:tblPr>
      <w:tblGrid>
        <w:gridCol w:w="1122"/>
        <w:gridCol w:w="9363"/>
        <w:gridCol w:w="1105"/>
        <w:gridCol w:w="992"/>
        <w:gridCol w:w="709"/>
        <w:gridCol w:w="1390"/>
      </w:tblGrid>
      <w:tr w:rsidR="003B5C99" w:rsidRPr="0035087A" w:rsidTr="003B5C99">
        <w:trPr>
          <w:tblHeader/>
        </w:trPr>
        <w:tc>
          <w:tcPr>
            <w:tcW w:w="1122" w:type="dxa"/>
            <w:shd w:val="clear" w:color="auto" w:fill="FBD4B4" w:themeFill="accent6" w:themeFillTint="66"/>
          </w:tcPr>
          <w:p w:rsidR="003B5C99" w:rsidRPr="0035087A" w:rsidRDefault="003B5C99" w:rsidP="004C608F">
            <w:pPr>
              <w:jc w:val="center"/>
              <w:rPr>
                <w:rFonts w:ascii="Times New Roman" w:hAnsi="Times New Roman" w:cs="Times New Roman"/>
                <w:b/>
              </w:rPr>
            </w:pPr>
            <w:r w:rsidRPr="0035087A">
              <w:rPr>
                <w:rFonts w:ascii="Times New Roman" w:hAnsi="Times New Roman" w:cs="Times New Roman"/>
                <w:b/>
              </w:rPr>
              <w:t>Project cycle</w:t>
            </w:r>
          </w:p>
        </w:tc>
        <w:tc>
          <w:tcPr>
            <w:tcW w:w="9363" w:type="dxa"/>
            <w:shd w:val="clear" w:color="auto" w:fill="FBD4B4" w:themeFill="accent6" w:themeFillTint="66"/>
          </w:tcPr>
          <w:p w:rsidR="003B5C99" w:rsidRPr="0035087A" w:rsidRDefault="003B5C99" w:rsidP="004C608F">
            <w:pPr>
              <w:jc w:val="center"/>
              <w:rPr>
                <w:rFonts w:ascii="Times New Roman" w:hAnsi="Times New Roman" w:cs="Times New Roman"/>
                <w:b/>
              </w:rPr>
            </w:pPr>
            <w:r w:rsidRPr="0035087A">
              <w:rPr>
                <w:rFonts w:ascii="Times New Roman" w:hAnsi="Times New Roman" w:cs="Times New Roman"/>
                <w:b/>
              </w:rPr>
              <w:t>Question</w:t>
            </w:r>
          </w:p>
        </w:tc>
        <w:tc>
          <w:tcPr>
            <w:tcW w:w="1105" w:type="dxa"/>
            <w:shd w:val="clear" w:color="auto" w:fill="FBD4B4" w:themeFill="accent6" w:themeFillTint="66"/>
          </w:tcPr>
          <w:p w:rsidR="003B5C99" w:rsidRPr="0035087A" w:rsidRDefault="003B5C99" w:rsidP="004C608F">
            <w:pPr>
              <w:jc w:val="center"/>
              <w:rPr>
                <w:rFonts w:ascii="Times New Roman" w:hAnsi="Times New Roman" w:cs="Times New Roman"/>
                <w:b/>
              </w:rPr>
            </w:pPr>
            <w:r w:rsidRPr="0035087A">
              <w:rPr>
                <w:rFonts w:ascii="Times New Roman" w:hAnsi="Times New Roman" w:cs="Times New Roman"/>
                <w:b/>
              </w:rPr>
              <w:t>Are not</w:t>
            </w:r>
          </w:p>
        </w:tc>
        <w:tc>
          <w:tcPr>
            <w:tcW w:w="992" w:type="dxa"/>
            <w:shd w:val="clear" w:color="auto" w:fill="FBD4B4" w:themeFill="accent6" w:themeFillTint="66"/>
          </w:tcPr>
          <w:p w:rsidR="003B5C99" w:rsidRPr="0035087A" w:rsidRDefault="003B5C99" w:rsidP="004C608F">
            <w:pPr>
              <w:jc w:val="center"/>
              <w:rPr>
                <w:rFonts w:ascii="Times New Roman" w:hAnsi="Times New Roman" w:cs="Times New Roman"/>
                <w:b/>
              </w:rPr>
            </w:pPr>
            <w:r w:rsidRPr="0035087A">
              <w:rPr>
                <w:rFonts w:ascii="Times New Roman" w:hAnsi="Times New Roman" w:cs="Times New Roman"/>
                <w:b/>
              </w:rPr>
              <w:t>A part</w:t>
            </w:r>
          </w:p>
        </w:tc>
        <w:tc>
          <w:tcPr>
            <w:tcW w:w="709" w:type="dxa"/>
            <w:shd w:val="clear" w:color="auto" w:fill="FBD4B4" w:themeFill="accent6" w:themeFillTint="66"/>
          </w:tcPr>
          <w:p w:rsidR="003B5C99" w:rsidRPr="0035087A" w:rsidRDefault="003B5C99" w:rsidP="004C608F">
            <w:pPr>
              <w:jc w:val="center"/>
              <w:rPr>
                <w:rFonts w:ascii="Times New Roman" w:hAnsi="Times New Roman" w:cs="Times New Roman"/>
                <w:b/>
              </w:rPr>
            </w:pPr>
            <w:r w:rsidRPr="0035087A">
              <w:rPr>
                <w:rFonts w:ascii="Times New Roman" w:hAnsi="Times New Roman" w:cs="Times New Roman"/>
                <w:b/>
              </w:rPr>
              <w:t>Have</w:t>
            </w:r>
          </w:p>
        </w:tc>
        <w:tc>
          <w:tcPr>
            <w:tcW w:w="1390" w:type="dxa"/>
            <w:shd w:val="clear" w:color="auto" w:fill="FBD4B4" w:themeFill="accent6" w:themeFillTint="66"/>
          </w:tcPr>
          <w:p w:rsidR="003B5C99" w:rsidRPr="0035087A" w:rsidRDefault="003B5C99" w:rsidP="004C608F">
            <w:pPr>
              <w:jc w:val="center"/>
              <w:rPr>
                <w:rFonts w:ascii="Times New Roman" w:hAnsi="Times New Roman" w:cs="Times New Roman"/>
                <w:b/>
              </w:rPr>
            </w:pPr>
            <w:r w:rsidRPr="0035087A">
              <w:rPr>
                <w:rFonts w:ascii="Times New Roman" w:hAnsi="Times New Roman" w:cs="Times New Roman"/>
                <w:b/>
              </w:rPr>
              <w:t>Content needs improvement</w:t>
            </w:r>
          </w:p>
        </w:tc>
      </w:tr>
      <w:tr w:rsidR="003B5C99" w:rsidRPr="0035087A" w:rsidTr="003B5C99">
        <w:tc>
          <w:tcPr>
            <w:tcW w:w="1122" w:type="dxa"/>
            <w:vMerge w:val="restart"/>
          </w:tcPr>
          <w:p w:rsidR="003B5C99" w:rsidRPr="0035087A" w:rsidRDefault="003B5C99" w:rsidP="004C608F">
            <w:pPr>
              <w:jc w:val="center"/>
              <w:rPr>
                <w:rFonts w:ascii="Times New Roman" w:hAnsi="Times New Roman" w:cs="Times New Roman"/>
              </w:rPr>
            </w:pPr>
          </w:p>
          <w:p w:rsidR="003B5C99" w:rsidRPr="0035087A" w:rsidRDefault="003B5C99" w:rsidP="004C608F">
            <w:pPr>
              <w:jc w:val="center"/>
              <w:rPr>
                <w:rFonts w:ascii="Times New Roman" w:hAnsi="Times New Roman" w:cs="Times New Roman"/>
              </w:rPr>
            </w:pPr>
          </w:p>
          <w:p w:rsidR="003B5C99" w:rsidRPr="0035087A" w:rsidRDefault="003B5C99" w:rsidP="004C608F">
            <w:pPr>
              <w:jc w:val="center"/>
              <w:rPr>
                <w:rFonts w:ascii="Times New Roman" w:hAnsi="Times New Roman" w:cs="Times New Roman"/>
              </w:rPr>
            </w:pPr>
          </w:p>
          <w:p w:rsidR="003B5C99" w:rsidRPr="00C54CE8" w:rsidRDefault="003B5C99" w:rsidP="004C608F">
            <w:pPr>
              <w:jc w:val="center"/>
              <w:rPr>
                <w:rFonts w:ascii="Times New Roman" w:hAnsi="Times New Roman" w:cs="Times New Roman"/>
              </w:rPr>
            </w:pPr>
            <w:r w:rsidRPr="0035087A">
              <w:rPr>
                <w:rFonts w:ascii="Times New Roman" w:hAnsi="Times New Roman" w:cs="Times New Roman"/>
              </w:rPr>
              <w:t>Context analysis</w:t>
            </w:r>
          </w:p>
        </w:tc>
        <w:tc>
          <w:tcPr>
            <w:tcW w:w="9363" w:type="dxa"/>
          </w:tcPr>
          <w:p w:rsidR="003B5C99" w:rsidRPr="0035087A" w:rsidRDefault="003B5C99" w:rsidP="004C608F">
            <w:pPr>
              <w:rPr>
                <w:rFonts w:ascii="Times New Roman" w:hAnsi="Times New Roman" w:cs="Times New Roman"/>
              </w:rPr>
            </w:pPr>
            <w:r w:rsidRPr="0035087A">
              <w:rPr>
                <w:rFonts w:ascii="Times New Roman" w:hAnsi="Times New Roman" w:cs="Times New Roman"/>
              </w:rPr>
              <w:t>1. Does the project address the link between poverty and gender inequality?</w:t>
            </w:r>
          </w:p>
          <w:p w:rsidR="003B5C99" w:rsidRPr="0035087A" w:rsidRDefault="003B5C99" w:rsidP="003B5C99">
            <w:pPr>
              <w:pStyle w:val="ListParagraph"/>
              <w:numPr>
                <w:ilvl w:val="0"/>
                <w:numId w:val="12"/>
              </w:numPr>
              <w:ind w:left="478" w:hanging="283"/>
              <w:rPr>
                <w:rFonts w:ascii="Times New Roman" w:hAnsi="Times New Roman" w:cs="Times New Roman"/>
                <w:i/>
                <w:sz w:val="20"/>
                <w:szCs w:val="20"/>
              </w:rPr>
            </w:pPr>
            <w:r w:rsidRPr="0035087A">
              <w:rPr>
                <w:rFonts w:ascii="Times New Roman" w:hAnsi="Times New Roman" w:cs="Times New Roman"/>
                <w:i/>
                <w:sz w:val="20"/>
                <w:szCs w:val="20"/>
              </w:rPr>
              <w:t>Different situations/capabilities/roles/needs/challenges that women and men face in their livelihoods and natural resources</w:t>
            </w:r>
          </w:p>
          <w:p w:rsidR="003B5C99" w:rsidRPr="0035087A" w:rsidRDefault="003B5C99" w:rsidP="003B5C99">
            <w:pPr>
              <w:pStyle w:val="ListParagraph"/>
              <w:numPr>
                <w:ilvl w:val="0"/>
                <w:numId w:val="12"/>
              </w:numPr>
              <w:ind w:left="478" w:hanging="283"/>
              <w:rPr>
                <w:rFonts w:ascii="Times New Roman" w:hAnsi="Times New Roman" w:cs="Times New Roman"/>
                <w:i/>
                <w:sz w:val="20"/>
                <w:szCs w:val="20"/>
              </w:rPr>
            </w:pPr>
            <w:r w:rsidRPr="0035087A">
              <w:rPr>
                <w:rFonts w:ascii="Times New Roman" w:hAnsi="Times New Roman" w:cs="Times New Roman"/>
                <w:i/>
                <w:sz w:val="20"/>
                <w:szCs w:val="20"/>
              </w:rPr>
              <w:t>How do these things affect each gender differently?</w:t>
            </w:r>
          </w:p>
        </w:tc>
        <w:tc>
          <w:tcPr>
            <w:tcW w:w="1105" w:type="dxa"/>
          </w:tcPr>
          <w:p w:rsidR="003B5C99" w:rsidRPr="0035087A" w:rsidRDefault="003B5C99" w:rsidP="004C608F">
            <w:pPr>
              <w:rPr>
                <w:rFonts w:ascii="Times New Roman" w:hAnsi="Times New Roman" w:cs="Times New Roman"/>
              </w:rPr>
            </w:pPr>
          </w:p>
        </w:tc>
        <w:tc>
          <w:tcPr>
            <w:tcW w:w="992" w:type="dxa"/>
          </w:tcPr>
          <w:p w:rsidR="003B5C99" w:rsidRPr="0035087A" w:rsidRDefault="003B5C99" w:rsidP="004C608F">
            <w:pPr>
              <w:rPr>
                <w:rFonts w:ascii="Times New Roman" w:hAnsi="Times New Roman" w:cs="Times New Roman"/>
              </w:rPr>
            </w:pPr>
          </w:p>
        </w:tc>
        <w:tc>
          <w:tcPr>
            <w:tcW w:w="709" w:type="dxa"/>
          </w:tcPr>
          <w:p w:rsidR="003B5C99" w:rsidRPr="0035087A" w:rsidRDefault="003B5C99" w:rsidP="004C608F">
            <w:pPr>
              <w:rPr>
                <w:rFonts w:ascii="Times New Roman" w:hAnsi="Times New Roman" w:cs="Times New Roman"/>
              </w:rPr>
            </w:pPr>
          </w:p>
        </w:tc>
        <w:tc>
          <w:tcPr>
            <w:tcW w:w="1390" w:type="dxa"/>
          </w:tcPr>
          <w:p w:rsidR="003B5C99" w:rsidRPr="0035087A" w:rsidRDefault="003B5C99" w:rsidP="004C608F">
            <w:pPr>
              <w:rPr>
                <w:rFonts w:ascii="Times New Roman" w:hAnsi="Times New Roman" w:cs="Times New Roman"/>
              </w:rPr>
            </w:pPr>
          </w:p>
        </w:tc>
      </w:tr>
      <w:tr w:rsidR="003B5C99" w:rsidRPr="0035087A" w:rsidTr="003B5C99">
        <w:tc>
          <w:tcPr>
            <w:tcW w:w="1122" w:type="dxa"/>
            <w:vMerge/>
          </w:tcPr>
          <w:p w:rsidR="003B5C99" w:rsidRPr="0035087A" w:rsidRDefault="003B5C99" w:rsidP="004C608F">
            <w:pPr>
              <w:rPr>
                <w:rFonts w:ascii="Times New Roman" w:hAnsi="Times New Roman" w:cs="Times New Roman"/>
              </w:rPr>
            </w:pPr>
          </w:p>
        </w:tc>
        <w:tc>
          <w:tcPr>
            <w:tcW w:w="9363" w:type="dxa"/>
          </w:tcPr>
          <w:p w:rsidR="003B5C99" w:rsidRPr="0035087A" w:rsidRDefault="003B5C99" w:rsidP="004C608F">
            <w:pPr>
              <w:rPr>
                <w:rFonts w:ascii="Times New Roman" w:hAnsi="Times New Roman" w:cs="Times New Roman"/>
              </w:rPr>
            </w:pPr>
            <w:r w:rsidRPr="0035087A">
              <w:rPr>
                <w:rFonts w:ascii="Times New Roman" w:hAnsi="Times New Roman" w:cs="Times New Roman"/>
              </w:rPr>
              <w:t>2. Does the project analyze the current situation and ability of women and men to exercise human rights?</w:t>
            </w:r>
          </w:p>
          <w:p w:rsidR="003B5C99" w:rsidRPr="0035087A" w:rsidRDefault="003B5C99" w:rsidP="003B5C99">
            <w:pPr>
              <w:pStyle w:val="ListParagraph"/>
              <w:numPr>
                <w:ilvl w:val="0"/>
                <w:numId w:val="22"/>
              </w:numPr>
              <w:ind w:left="542" w:hanging="283"/>
              <w:rPr>
                <w:rFonts w:ascii="Times New Roman" w:hAnsi="Times New Roman" w:cs="Times New Roman"/>
                <w:i/>
                <w:sz w:val="20"/>
                <w:szCs w:val="20"/>
              </w:rPr>
            </w:pPr>
            <w:r w:rsidRPr="0035087A">
              <w:rPr>
                <w:rFonts w:ascii="Times New Roman" w:hAnsi="Times New Roman" w:cs="Times New Roman"/>
                <w:i/>
                <w:sz w:val="20"/>
                <w:szCs w:val="20"/>
              </w:rPr>
              <w:t>Relevant to international treaties/indicators/conventions/international certificates</w:t>
            </w:r>
          </w:p>
          <w:p w:rsidR="003B5C99" w:rsidRPr="0035087A" w:rsidRDefault="003B5C99" w:rsidP="003B5C99">
            <w:pPr>
              <w:pStyle w:val="ListParagraph"/>
              <w:numPr>
                <w:ilvl w:val="0"/>
                <w:numId w:val="22"/>
              </w:numPr>
              <w:ind w:left="542" w:hanging="283"/>
              <w:rPr>
                <w:rFonts w:ascii="Times New Roman" w:hAnsi="Times New Roman" w:cs="Times New Roman"/>
                <w:i/>
                <w:sz w:val="20"/>
                <w:szCs w:val="20"/>
              </w:rPr>
            </w:pPr>
            <w:r w:rsidRPr="0035087A">
              <w:rPr>
                <w:rFonts w:ascii="Times New Roman" w:hAnsi="Times New Roman" w:cs="Times New Roman"/>
                <w:i/>
                <w:sz w:val="20"/>
                <w:szCs w:val="20"/>
              </w:rPr>
              <w:t>Relevant to pro-women government policies and programs on livelihoods and natural resources</w:t>
            </w:r>
          </w:p>
        </w:tc>
        <w:tc>
          <w:tcPr>
            <w:tcW w:w="1105" w:type="dxa"/>
          </w:tcPr>
          <w:p w:rsidR="003B5C99" w:rsidRPr="0035087A" w:rsidRDefault="003B5C99" w:rsidP="004C608F">
            <w:pPr>
              <w:rPr>
                <w:rFonts w:ascii="Times New Roman" w:hAnsi="Times New Roman" w:cs="Times New Roman"/>
              </w:rPr>
            </w:pPr>
          </w:p>
        </w:tc>
        <w:tc>
          <w:tcPr>
            <w:tcW w:w="992" w:type="dxa"/>
          </w:tcPr>
          <w:p w:rsidR="003B5C99" w:rsidRPr="0035087A" w:rsidRDefault="003B5C99" w:rsidP="004C608F">
            <w:pPr>
              <w:rPr>
                <w:rFonts w:ascii="Times New Roman" w:hAnsi="Times New Roman" w:cs="Times New Roman"/>
              </w:rPr>
            </w:pPr>
          </w:p>
        </w:tc>
        <w:tc>
          <w:tcPr>
            <w:tcW w:w="709" w:type="dxa"/>
          </w:tcPr>
          <w:p w:rsidR="003B5C99" w:rsidRPr="0035087A" w:rsidRDefault="003B5C99" w:rsidP="004C608F">
            <w:pPr>
              <w:rPr>
                <w:rFonts w:ascii="Times New Roman" w:hAnsi="Times New Roman" w:cs="Times New Roman"/>
              </w:rPr>
            </w:pPr>
          </w:p>
        </w:tc>
        <w:tc>
          <w:tcPr>
            <w:tcW w:w="1390" w:type="dxa"/>
          </w:tcPr>
          <w:p w:rsidR="003B5C99" w:rsidRPr="0035087A" w:rsidRDefault="003B5C99" w:rsidP="004C608F">
            <w:pPr>
              <w:rPr>
                <w:rFonts w:ascii="Times New Roman" w:hAnsi="Times New Roman" w:cs="Times New Roman"/>
              </w:rPr>
            </w:pPr>
          </w:p>
        </w:tc>
      </w:tr>
      <w:tr w:rsidR="003B5C99" w:rsidRPr="0035087A" w:rsidTr="003B5C99">
        <w:tc>
          <w:tcPr>
            <w:tcW w:w="1122" w:type="dxa"/>
            <w:vMerge/>
          </w:tcPr>
          <w:p w:rsidR="003B5C99" w:rsidRPr="0035087A" w:rsidRDefault="003B5C99" w:rsidP="004C608F">
            <w:pPr>
              <w:rPr>
                <w:rFonts w:ascii="Times New Roman" w:hAnsi="Times New Roman" w:cs="Times New Roman"/>
              </w:rPr>
            </w:pPr>
          </w:p>
        </w:tc>
        <w:tc>
          <w:tcPr>
            <w:tcW w:w="9363" w:type="dxa"/>
          </w:tcPr>
          <w:p w:rsidR="003B5C99" w:rsidRPr="0035087A" w:rsidRDefault="003B5C99" w:rsidP="004C608F">
            <w:pPr>
              <w:rPr>
                <w:rFonts w:ascii="Times New Roman" w:hAnsi="Times New Roman" w:cs="Times New Roman"/>
              </w:rPr>
            </w:pPr>
            <w:r w:rsidRPr="0035087A">
              <w:rPr>
                <w:rFonts w:ascii="Times New Roman" w:hAnsi="Times New Roman" w:cs="Times New Roman"/>
              </w:rPr>
              <w:t>3. Has the project identified intervention solutions to improve gender issues as indicated by the context analysis?</w:t>
            </w:r>
          </w:p>
          <w:p w:rsidR="003B5C99" w:rsidRPr="0035087A" w:rsidRDefault="003B5C99" w:rsidP="003B5C99">
            <w:pPr>
              <w:pStyle w:val="ListParagraph"/>
              <w:numPr>
                <w:ilvl w:val="0"/>
                <w:numId w:val="12"/>
              </w:numPr>
              <w:ind w:left="542" w:hanging="283"/>
              <w:rPr>
                <w:rFonts w:ascii="Times New Roman" w:hAnsi="Times New Roman" w:cs="Times New Roman"/>
                <w:i/>
                <w:iCs/>
                <w:sz w:val="20"/>
                <w:szCs w:val="20"/>
              </w:rPr>
            </w:pPr>
            <w:r w:rsidRPr="0035087A">
              <w:rPr>
                <w:rFonts w:ascii="Times New Roman" w:hAnsi="Times New Roman" w:cs="Times New Roman"/>
                <w:i/>
                <w:iCs/>
                <w:sz w:val="20"/>
                <w:szCs w:val="20"/>
              </w:rPr>
              <w:t>Issues related to non-economic barriers for women (illiteracy, health, self-confidence, participation in community committees/groups, and personal safety)</w:t>
            </w:r>
          </w:p>
          <w:p w:rsidR="003B5C99" w:rsidRPr="0035087A" w:rsidRDefault="003B5C99" w:rsidP="003B5C99">
            <w:pPr>
              <w:pStyle w:val="ListParagraph"/>
              <w:numPr>
                <w:ilvl w:val="0"/>
                <w:numId w:val="12"/>
              </w:numPr>
              <w:ind w:left="542" w:hanging="283"/>
              <w:rPr>
                <w:rFonts w:ascii="Times New Roman" w:hAnsi="Times New Roman" w:cs="Times New Roman"/>
              </w:rPr>
            </w:pPr>
            <w:r w:rsidRPr="0035087A">
              <w:rPr>
                <w:rFonts w:ascii="Times New Roman" w:hAnsi="Times New Roman" w:cs="Times New Roman"/>
                <w:i/>
                <w:iCs/>
                <w:sz w:val="20"/>
                <w:szCs w:val="20"/>
              </w:rPr>
              <w:t>Issues related to economic barriers (the value of care work and unpaid work performed primarily by women, the power of women's and men's voices in economic decisions resources, time, money)</w:t>
            </w:r>
          </w:p>
        </w:tc>
        <w:tc>
          <w:tcPr>
            <w:tcW w:w="1105" w:type="dxa"/>
          </w:tcPr>
          <w:p w:rsidR="003B5C99" w:rsidRPr="0035087A" w:rsidRDefault="003B5C99" w:rsidP="004C608F">
            <w:pPr>
              <w:rPr>
                <w:rFonts w:ascii="Times New Roman" w:hAnsi="Times New Roman" w:cs="Times New Roman"/>
              </w:rPr>
            </w:pPr>
          </w:p>
        </w:tc>
        <w:tc>
          <w:tcPr>
            <w:tcW w:w="992" w:type="dxa"/>
          </w:tcPr>
          <w:p w:rsidR="003B5C99" w:rsidRPr="0035087A" w:rsidRDefault="003B5C99" w:rsidP="004C608F">
            <w:pPr>
              <w:rPr>
                <w:rFonts w:ascii="Times New Roman" w:hAnsi="Times New Roman" w:cs="Times New Roman"/>
              </w:rPr>
            </w:pPr>
          </w:p>
        </w:tc>
        <w:tc>
          <w:tcPr>
            <w:tcW w:w="709" w:type="dxa"/>
          </w:tcPr>
          <w:p w:rsidR="003B5C99" w:rsidRPr="0035087A" w:rsidRDefault="003B5C99" w:rsidP="004C608F">
            <w:pPr>
              <w:rPr>
                <w:rFonts w:ascii="Times New Roman" w:hAnsi="Times New Roman" w:cs="Times New Roman"/>
              </w:rPr>
            </w:pPr>
          </w:p>
        </w:tc>
        <w:tc>
          <w:tcPr>
            <w:tcW w:w="1390" w:type="dxa"/>
          </w:tcPr>
          <w:p w:rsidR="003B5C99" w:rsidRPr="0035087A" w:rsidRDefault="003B5C99" w:rsidP="004C608F">
            <w:pPr>
              <w:rPr>
                <w:rFonts w:ascii="Times New Roman" w:hAnsi="Times New Roman" w:cs="Times New Roman"/>
              </w:rPr>
            </w:pPr>
          </w:p>
        </w:tc>
      </w:tr>
      <w:tr w:rsidR="003B5C99" w:rsidRPr="0035087A" w:rsidTr="003B5C99">
        <w:tc>
          <w:tcPr>
            <w:tcW w:w="1122" w:type="dxa"/>
            <w:vMerge w:val="restart"/>
          </w:tcPr>
          <w:p w:rsidR="003B5C99" w:rsidRPr="0035087A" w:rsidRDefault="003B5C99" w:rsidP="004C608F">
            <w:pPr>
              <w:rPr>
                <w:rFonts w:ascii="Times New Roman" w:hAnsi="Times New Roman" w:cs="Times New Roman"/>
              </w:rPr>
            </w:pPr>
          </w:p>
          <w:p w:rsidR="003B5C99" w:rsidRPr="0035087A" w:rsidRDefault="003B5C99" w:rsidP="004C608F">
            <w:pPr>
              <w:rPr>
                <w:rFonts w:ascii="Times New Roman" w:hAnsi="Times New Roman" w:cs="Times New Roman"/>
              </w:rPr>
            </w:pPr>
          </w:p>
          <w:p w:rsidR="003B5C99" w:rsidRPr="0035087A" w:rsidRDefault="003B5C99" w:rsidP="004C608F">
            <w:pPr>
              <w:rPr>
                <w:rFonts w:ascii="Times New Roman" w:hAnsi="Times New Roman" w:cs="Times New Roman"/>
              </w:rPr>
            </w:pPr>
          </w:p>
          <w:p w:rsidR="003B5C99" w:rsidRPr="0035087A" w:rsidRDefault="003B5C99" w:rsidP="004C608F">
            <w:pPr>
              <w:rPr>
                <w:rFonts w:ascii="Times New Roman" w:hAnsi="Times New Roman" w:cs="Times New Roman"/>
              </w:rPr>
            </w:pPr>
          </w:p>
          <w:p w:rsidR="003B5C99" w:rsidRPr="0035087A" w:rsidRDefault="003B5C99" w:rsidP="004C608F">
            <w:pPr>
              <w:rPr>
                <w:rFonts w:ascii="Times New Roman" w:hAnsi="Times New Roman" w:cs="Times New Roman"/>
              </w:rPr>
            </w:pPr>
          </w:p>
          <w:p w:rsidR="003B5C99" w:rsidRPr="0035087A" w:rsidRDefault="003B5C99" w:rsidP="004C608F">
            <w:pPr>
              <w:rPr>
                <w:rFonts w:ascii="Times New Roman" w:hAnsi="Times New Roman" w:cs="Times New Roman"/>
              </w:rPr>
            </w:pPr>
          </w:p>
          <w:p w:rsidR="003B5C99" w:rsidRPr="0035087A" w:rsidRDefault="003B5C99" w:rsidP="004C608F">
            <w:pPr>
              <w:rPr>
                <w:rFonts w:ascii="Times New Roman" w:hAnsi="Times New Roman" w:cs="Times New Roman"/>
              </w:rPr>
            </w:pPr>
            <w:r w:rsidRPr="0035087A">
              <w:rPr>
                <w:rFonts w:ascii="Times New Roman" w:hAnsi="Times New Roman" w:cs="Times New Roman"/>
              </w:rPr>
              <w:t>Planning/design</w:t>
            </w:r>
          </w:p>
        </w:tc>
        <w:tc>
          <w:tcPr>
            <w:tcW w:w="9363" w:type="dxa"/>
          </w:tcPr>
          <w:p w:rsidR="003B5C99" w:rsidRPr="0035087A" w:rsidRDefault="003B5C99" w:rsidP="004C608F">
            <w:pPr>
              <w:rPr>
                <w:rFonts w:ascii="Times New Roman" w:hAnsi="Times New Roman" w:cs="Times New Roman"/>
              </w:rPr>
            </w:pPr>
            <w:r w:rsidRPr="0035087A">
              <w:rPr>
                <w:rFonts w:ascii="Times New Roman" w:hAnsi="Times New Roman" w:cs="Times New Roman"/>
              </w:rPr>
              <w:t>4. Are the project goals based on gender analysis and are aimed at gender equality and women's empowerment?</w:t>
            </w:r>
          </w:p>
        </w:tc>
        <w:tc>
          <w:tcPr>
            <w:tcW w:w="1105" w:type="dxa"/>
          </w:tcPr>
          <w:p w:rsidR="003B5C99" w:rsidRPr="0035087A" w:rsidRDefault="003B5C99" w:rsidP="004C608F">
            <w:pPr>
              <w:rPr>
                <w:rFonts w:ascii="Times New Roman" w:hAnsi="Times New Roman" w:cs="Times New Roman"/>
              </w:rPr>
            </w:pPr>
          </w:p>
        </w:tc>
        <w:tc>
          <w:tcPr>
            <w:tcW w:w="992" w:type="dxa"/>
          </w:tcPr>
          <w:p w:rsidR="003B5C99" w:rsidRPr="0035087A" w:rsidRDefault="003B5C99" w:rsidP="004C608F">
            <w:pPr>
              <w:rPr>
                <w:rFonts w:ascii="Times New Roman" w:hAnsi="Times New Roman" w:cs="Times New Roman"/>
              </w:rPr>
            </w:pPr>
          </w:p>
        </w:tc>
        <w:tc>
          <w:tcPr>
            <w:tcW w:w="709" w:type="dxa"/>
          </w:tcPr>
          <w:p w:rsidR="003B5C99" w:rsidRPr="0035087A" w:rsidRDefault="003B5C99" w:rsidP="004C608F">
            <w:pPr>
              <w:rPr>
                <w:rFonts w:ascii="Times New Roman" w:hAnsi="Times New Roman" w:cs="Times New Roman"/>
              </w:rPr>
            </w:pPr>
          </w:p>
        </w:tc>
        <w:tc>
          <w:tcPr>
            <w:tcW w:w="1390" w:type="dxa"/>
          </w:tcPr>
          <w:p w:rsidR="003B5C99" w:rsidRPr="0035087A" w:rsidRDefault="003B5C99" w:rsidP="004C608F">
            <w:pPr>
              <w:rPr>
                <w:rFonts w:ascii="Times New Roman" w:hAnsi="Times New Roman" w:cs="Times New Roman"/>
              </w:rPr>
            </w:pPr>
          </w:p>
        </w:tc>
      </w:tr>
      <w:tr w:rsidR="003B5C99" w:rsidRPr="0035087A" w:rsidTr="003B5C99">
        <w:trPr>
          <w:trHeight w:val="499"/>
        </w:trPr>
        <w:tc>
          <w:tcPr>
            <w:tcW w:w="1122" w:type="dxa"/>
            <w:vMerge/>
          </w:tcPr>
          <w:p w:rsidR="003B5C99" w:rsidRPr="0035087A" w:rsidRDefault="003B5C99" w:rsidP="004C608F">
            <w:pPr>
              <w:rPr>
                <w:rFonts w:ascii="Times New Roman" w:hAnsi="Times New Roman" w:cs="Times New Roman"/>
              </w:rPr>
            </w:pPr>
          </w:p>
        </w:tc>
        <w:tc>
          <w:tcPr>
            <w:tcW w:w="9363" w:type="dxa"/>
          </w:tcPr>
          <w:p w:rsidR="003B5C99" w:rsidRPr="0035087A" w:rsidRDefault="003B5C99" w:rsidP="004C608F">
            <w:pPr>
              <w:rPr>
                <w:rFonts w:ascii="Times New Roman" w:hAnsi="Times New Roman" w:cs="Times New Roman"/>
              </w:rPr>
            </w:pPr>
            <w:r w:rsidRPr="0035087A">
              <w:rPr>
                <w:rFonts w:ascii="Times New Roman" w:hAnsi="Times New Roman" w:cs="Times New Roman"/>
              </w:rPr>
              <w:t>5. Does the project include the most excluded and vulnerable groups (ethnic minorities, single-parent households, poor and low social status women, etc.)?</w:t>
            </w:r>
          </w:p>
        </w:tc>
        <w:tc>
          <w:tcPr>
            <w:tcW w:w="1105" w:type="dxa"/>
          </w:tcPr>
          <w:p w:rsidR="003B5C99" w:rsidRPr="0035087A" w:rsidRDefault="003B5C99" w:rsidP="004C608F">
            <w:pPr>
              <w:rPr>
                <w:rFonts w:ascii="Times New Roman" w:hAnsi="Times New Roman" w:cs="Times New Roman"/>
              </w:rPr>
            </w:pPr>
          </w:p>
        </w:tc>
        <w:tc>
          <w:tcPr>
            <w:tcW w:w="992" w:type="dxa"/>
          </w:tcPr>
          <w:p w:rsidR="003B5C99" w:rsidRPr="0035087A" w:rsidRDefault="003B5C99" w:rsidP="004C608F">
            <w:pPr>
              <w:rPr>
                <w:rFonts w:ascii="Times New Roman" w:hAnsi="Times New Roman" w:cs="Times New Roman"/>
              </w:rPr>
            </w:pPr>
          </w:p>
        </w:tc>
        <w:tc>
          <w:tcPr>
            <w:tcW w:w="709" w:type="dxa"/>
          </w:tcPr>
          <w:p w:rsidR="003B5C99" w:rsidRPr="0035087A" w:rsidRDefault="003B5C99" w:rsidP="004C608F">
            <w:pPr>
              <w:rPr>
                <w:rFonts w:ascii="Times New Roman" w:hAnsi="Times New Roman" w:cs="Times New Roman"/>
              </w:rPr>
            </w:pPr>
          </w:p>
        </w:tc>
        <w:tc>
          <w:tcPr>
            <w:tcW w:w="1390" w:type="dxa"/>
          </w:tcPr>
          <w:p w:rsidR="003B5C99" w:rsidRPr="0035087A" w:rsidRDefault="003B5C99" w:rsidP="004C608F">
            <w:pPr>
              <w:rPr>
                <w:rFonts w:ascii="Times New Roman" w:hAnsi="Times New Roman" w:cs="Times New Roman"/>
              </w:rPr>
            </w:pPr>
          </w:p>
        </w:tc>
      </w:tr>
      <w:tr w:rsidR="003B5C99" w:rsidRPr="0035087A" w:rsidTr="003B5C99">
        <w:trPr>
          <w:trHeight w:val="265"/>
        </w:trPr>
        <w:tc>
          <w:tcPr>
            <w:tcW w:w="1122" w:type="dxa"/>
            <w:vMerge/>
          </w:tcPr>
          <w:p w:rsidR="003B5C99" w:rsidRPr="0035087A" w:rsidRDefault="003B5C99" w:rsidP="004C608F">
            <w:pPr>
              <w:rPr>
                <w:rFonts w:ascii="Times New Roman" w:hAnsi="Times New Roman" w:cs="Times New Roman"/>
              </w:rPr>
            </w:pPr>
          </w:p>
        </w:tc>
        <w:tc>
          <w:tcPr>
            <w:tcW w:w="9363" w:type="dxa"/>
          </w:tcPr>
          <w:p w:rsidR="003B5C99" w:rsidRPr="0035087A" w:rsidRDefault="003B5C99" w:rsidP="004C608F">
            <w:pPr>
              <w:rPr>
                <w:rFonts w:ascii="Times New Roman" w:hAnsi="Times New Roman" w:cs="Times New Roman"/>
              </w:rPr>
            </w:pPr>
            <w:r w:rsidRPr="0035087A">
              <w:rPr>
                <w:rFonts w:ascii="Times New Roman" w:hAnsi="Times New Roman" w:cs="Times New Roman"/>
              </w:rPr>
              <w:t>6. Is there gender-disaggregated data on beneficiary groups?</w:t>
            </w:r>
          </w:p>
        </w:tc>
        <w:tc>
          <w:tcPr>
            <w:tcW w:w="1105" w:type="dxa"/>
          </w:tcPr>
          <w:p w:rsidR="003B5C99" w:rsidRPr="0035087A" w:rsidRDefault="003B5C99" w:rsidP="004C608F">
            <w:pPr>
              <w:rPr>
                <w:rFonts w:ascii="Times New Roman" w:hAnsi="Times New Roman" w:cs="Times New Roman"/>
              </w:rPr>
            </w:pPr>
          </w:p>
        </w:tc>
        <w:tc>
          <w:tcPr>
            <w:tcW w:w="992" w:type="dxa"/>
          </w:tcPr>
          <w:p w:rsidR="003B5C99" w:rsidRPr="0035087A" w:rsidRDefault="003B5C99" w:rsidP="004C608F">
            <w:pPr>
              <w:rPr>
                <w:rFonts w:ascii="Times New Roman" w:hAnsi="Times New Roman" w:cs="Times New Roman"/>
              </w:rPr>
            </w:pPr>
          </w:p>
        </w:tc>
        <w:tc>
          <w:tcPr>
            <w:tcW w:w="709" w:type="dxa"/>
          </w:tcPr>
          <w:p w:rsidR="003B5C99" w:rsidRPr="0035087A" w:rsidRDefault="003B5C99" w:rsidP="004C608F">
            <w:pPr>
              <w:rPr>
                <w:rFonts w:ascii="Times New Roman" w:hAnsi="Times New Roman" w:cs="Times New Roman"/>
              </w:rPr>
            </w:pPr>
          </w:p>
        </w:tc>
        <w:tc>
          <w:tcPr>
            <w:tcW w:w="1390" w:type="dxa"/>
          </w:tcPr>
          <w:p w:rsidR="003B5C99" w:rsidRPr="0035087A" w:rsidRDefault="003B5C99" w:rsidP="004C608F">
            <w:pPr>
              <w:rPr>
                <w:rFonts w:ascii="Times New Roman" w:hAnsi="Times New Roman" w:cs="Times New Roman"/>
              </w:rPr>
            </w:pPr>
          </w:p>
        </w:tc>
      </w:tr>
      <w:tr w:rsidR="003B5C99" w:rsidRPr="0035087A" w:rsidTr="003B5C99">
        <w:tc>
          <w:tcPr>
            <w:tcW w:w="1122" w:type="dxa"/>
            <w:vMerge/>
          </w:tcPr>
          <w:p w:rsidR="003B5C99" w:rsidRPr="0035087A" w:rsidRDefault="003B5C99" w:rsidP="004C608F">
            <w:pPr>
              <w:rPr>
                <w:rFonts w:ascii="Times New Roman" w:hAnsi="Times New Roman" w:cs="Times New Roman"/>
              </w:rPr>
            </w:pPr>
          </w:p>
        </w:tc>
        <w:tc>
          <w:tcPr>
            <w:tcW w:w="9363" w:type="dxa"/>
          </w:tcPr>
          <w:p w:rsidR="003B5C99" w:rsidRPr="0035087A" w:rsidRDefault="003B5C99" w:rsidP="004C608F">
            <w:pPr>
              <w:rPr>
                <w:rFonts w:ascii="Times New Roman" w:hAnsi="Times New Roman" w:cs="Times New Roman"/>
              </w:rPr>
            </w:pPr>
            <w:r w:rsidRPr="0035087A">
              <w:rPr>
                <w:rFonts w:ascii="Times New Roman" w:hAnsi="Times New Roman" w:cs="Times New Roman"/>
              </w:rPr>
              <w:t>7. Do monitoring indicators include a measure of change in gender equality compared to data at the start of the project?</w:t>
            </w:r>
          </w:p>
        </w:tc>
        <w:tc>
          <w:tcPr>
            <w:tcW w:w="1105" w:type="dxa"/>
          </w:tcPr>
          <w:p w:rsidR="003B5C99" w:rsidRPr="0035087A" w:rsidRDefault="003B5C99" w:rsidP="004C608F">
            <w:pPr>
              <w:rPr>
                <w:rFonts w:ascii="Times New Roman" w:hAnsi="Times New Roman" w:cs="Times New Roman"/>
              </w:rPr>
            </w:pPr>
          </w:p>
        </w:tc>
        <w:tc>
          <w:tcPr>
            <w:tcW w:w="992" w:type="dxa"/>
          </w:tcPr>
          <w:p w:rsidR="003B5C99" w:rsidRPr="0035087A" w:rsidRDefault="003B5C99" w:rsidP="004C608F">
            <w:pPr>
              <w:rPr>
                <w:rFonts w:ascii="Times New Roman" w:hAnsi="Times New Roman" w:cs="Times New Roman"/>
              </w:rPr>
            </w:pPr>
          </w:p>
        </w:tc>
        <w:tc>
          <w:tcPr>
            <w:tcW w:w="709" w:type="dxa"/>
          </w:tcPr>
          <w:p w:rsidR="003B5C99" w:rsidRPr="0035087A" w:rsidRDefault="003B5C99" w:rsidP="004C608F">
            <w:pPr>
              <w:rPr>
                <w:rFonts w:ascii="Times New Roman" w:hAnsi="Times New Roman" w:cs="Times New Roman"/>
              </w:rPr>
            </w:pPr>
          </w:p>
        </w:tc>
        <w:tc>
          <w:tcPr>
            <w:tcW w:w="1390" w:type="dxa"/>
          </w:tcPr>
          <w:p w:rsidR="003B5C99" w:rsidRPr="0035087A" w:rsidRDefault="003B5C99" w:rsidP="004C608F">
            <w:pPr>
              <w:rPr>
                <w:rFonts w:ascii="Times New Roman" w:hAnsi="Times New Roman" w:cs="Times New Roman"/>
              </w:rPr>
            </w:pPr>
          </w:p>
        </w:tc>
      </w:tr>
      <w:tr w:rsidR="003B5C99" w:rsidRPr="0035087A" w:rsidTr="003B5C99">
        <w:tc>
          <w:tcPr>
            <w:tcW w:w="1122" w:type="dxa"/>
            <w:vMerge/>
          </w:tcPr>
          <w:p w:rsidR="003B5C99" w:rsidRPr="0035087A" w:rsidRDefault="003B5C99" w:rsidP="004C608F">
            <w:pPr>
              <w:rPr>
                <w:rFonts w:ascii="Times New Roman" w:hAnsi="Times New Roman" w:cs="Times New Roman"/>
              </w:rPr>
            </w:pPr>
          </w:p>
        </w:tc>
        <w:tc>
          <w:tcPr>
            <w:tcW w:w="9363" w:type="dxa"/>
          </w:tcPr>
          <w:p w:rsidR="003B5C99" w:rsidRPr="0035087A" w:rsidRDefault="003B5C99" w:rsidP="004C608F">
            <w:pPr>
              <w:rPr>
                <w:rFonts w:ascii="Times New Roman" w:hAnsi="Times New Roman" w:cs="Times New Roman"/>
              </w:rPr>
            </w:pPr>
            <w:r w:rsidRPr="0035087A">
              <w:rPr>
                <w:rFonts w:ascii="Times New Roman" w:hAnsi="Times New Roman" w:cs="Times New Roman"/>
              </w:rPr>
              <w:t>8. Does the project ensure that both men and women can contribute, access and participate in project activities?</w:t>
            </w:r>
          </w:p>
        </w:tc>
        <w:tc>
          <w:tcPr>
            <w:tcW w:w="1105" w:type="dxa"/>
          </w:tcPr>
          <w:p w:rsidR="003B5C99" w:rsidRPr="0035087A" w:rsidRDefault="003B5C99" w:rsidP="004C608F">
            <w:pPr>
              <w:rPr>
                <w:rFonts w:ascii="Times New Roman" w:hAnsi="Times New Roman" w:cs="Times New Roman"/>
              </w:rPr>
            </w:pPr>
          </w:p>
        </w:tc>
        <w:tc>
          <w:tcPr>
            <w:tcW w:w="992" w:type="dxa"/>
          </w:tcPr>
          <w:p w:rsidR="003B5C99" w:rsidRPr="0035087A" w:rsidRDefault="003B5C99" w:rsidP="004C608F">
            <w:pPr>
              <w:rPr>
                <w:rFonts w:ascii="Times New Roman" w:hAnsi="Times New Roman" w:cs="Times New Roman"/>
              </w:rPr>
            </w:pPr>
          </w:p>
        </w:tc>
        <w:tc>
          <w:tcPr>
            <w:tcW w:w="709" w:type="dxa"/>
          </w:tcPr>
          <w:p w:rsidR="003B5C99" w:rsidRPr="0035087A" w:rsidRDefault="003B5C99" w:rsidP="004C608F">
            <w:pPr>
              <w:rPr>
                <w:rFonts w:ascii="Times New Roman" w:hAnsi="Times New Roman" w:cs="Times New Roman"/>
              </w:rPr>
            </w:pPr>
          </w:p>
        </w:tc>
        <w:tc>
          <w:tcPr>
            <w:tcW w:w="1390" w:type="dxa"/>
          </w:tcPr>
          <w:p w:rsidR="003B5C99" w:rsidRPr="0035087A" w:rsidRDefault="003B5C99" w:rsidP="004C608F">
            <w:pPr>
              <w:rPr>
                <w:rFonts w:ascii="Times New Roman" w:hAnsi="Times New Roman" w:cs="Times New Roman"/>
              </w:rPr>
            </w:pPr>
          </w:p>
        </w:tc>
      </w:tr>
      <w:tr w:rsidR="003B5C99" w:rsidRPr="0035087A" w:rsidTr="003B5C99">
        <w:trPr>
          <w:trHeight w:val="337"/>
        </w:trPr>
        <w:tc>
          <w:tcPr>
            <w:tcW w:w="1122" w:type="dxa"/>
            <w:vMerge/>
          </w:tcPr>
          <w:p w:rsidR="003B5C99" w:rsidRPr="0035087A" w:rsidRDefault="003B5C99" w:rsidP="004C608F">
            <w:pPr>
              <w:rPr>
                <w:rFonts w:ascii="Times New Roman" w:hAnsi="Times New Roman" w:cs="Times New Roman"/>
              </w:rPr>
            </w:pPr>
          </w:p>
        </w:tc>
        <w:tc>
          <w:tcPr>
            <w:tcW w:w="9363" w:type="dxa"/>
          </w:tcPr>
          <w:p w:rsidR="003B5C99" w:rsidRPr="00A23440" w:rsidRDefault="003B5C99" w:rsidP="004C608F">
            <w:pPr>
              <w:rPr>
                <w:rFonts w:ascii="Times New Roman" w:hAnsi="Times New Roman" w:cs="Times New Roman"/>
              </w:rPr>
            </w:pPr>
            <w:r w:rsidRPr="0035087A">
              <w:rPr>
                <w:rFonts w:ascii="Times New Roman" w:hAnsi="Times New Roman" w:cs="Times New Roman"/>
              </w:rPr>
              <w:t>9. Does the project consult or invite partners or organizations working on women's rights to participate in the project?</w:t>
            </w:r>
          </w:p>
        </w:tc>
        <w:tc>
          <w:tcPr>
            <w:tcW w:w="1105" w:type="dxa"/>
          </w:tcPr>
          <w:p w:rsidR="003B5C99" w:rsidRPr="0035087A" w:rsidRDefault="003B5C99" w:rsidP="004C608F">
            <w:pPr>
              <w:rPr>
                <w:rFonts w:ascii="Times New Roman" w:hAnsi="Times New Roman" w:cs="Times New Roman"/>
              </w:rPr>
            </w:pPr>
          </w:p>
        </w:tc>
        <w:tc>
          <w:tcPr>
            <w:tcW w:w="992" w:type="dxa"/>
          </w:tcPr>
          <w:p w:rsidR="003B5C99" w:rsidRPr="0035087A" w:rsidRDefault="003B5C99" w:rsidP="004C608F">
            <w:pPr>
              <w:rPr>
                <w:rFonts w:ascii="Times New Roman" w:hAnsi="Times New Roman" w:cs="Times New Roman"/>
              </w:rPr>
            </w:pPr>
          </w:p>
        </w:tc>
        <w:tc>
          <w:tcPr>
            <w:tcW w:w="709" w:type="dxa"/>
          </w:tcPr>
          <w:p w:rsidR="003B5C99" w:rsidRPr="0035087A" w:rsidRDefault="003B5C99" w:rsidP="004C608F">
            <w:pPr>
              <w:rPr>
                <w:rFonts w:ascii="Times New Roman" w:hAnsi="Times New Roman" w:cs="Times New Roman"/>
              </w:rPr>
            </w:pPr>
          </w:p>
        </w:tc>
        <w:tc>
          <w:tcPr>
            <w:tcW w:w="1390" w:type="dxa"/>
          </w:tcPr>
          <w:p w:rsidR="003B5C99" w:rsidRPr="0035087A" w:rsidRDefault="003B5C99" w:rsidP="004C608F">
            <w:pPr>
              <w:rPr>
                <w:rFonts w:ascii="Times New Roman" w:hAnsi="Times New Roman" w:cs="Times New Roman"/>
              </w:rPr>
            </w:pPr>
          </w:p>
        </w:tc>
      </w:tr>
      <w:tr w:rsidR="003B5C99" w:rsidRPr="0035087A" w:rsidTr="003B5C99">
        <w:trPr>
          <w:trHeight w:val="426"/>
        </w:trPr>
        <w:tc>
          <w:tcPr>
            <w:tcW w:w="1122" w:type="dxa"/>
            <w:vMerge/>
          </w:tcPr>
          <w:p w:rsidR="003B5C99" w:rsidRPr="0035087A" w:rsidRDefault="003B5C99" w:rsidP="004C608F">
            <w:pPr>
              <w:rPr>
                <w:rFonts w:ascii="Times New Roman" w:hAnsi="Times New Roman" w:cs="Times New Roman"/>
              </w:rPr>
            </w:pPr>
          </w:p>
        </w:tc>
        <w:tc>
          <w:tcPr>
            <w:tcW w:w="9363" w:type="dxa"/>
          </w:tcPr>
          <w:p w:rsidR="003B5C99" w:rsidRPr="0035087A" w:rsidRDefault="003B5C99" w:rsidP="004C608F">
            <w:pPr>
              <w:rPr>
                <w:rFonts w:ascii="Times New Roman" w:hAnsi="Times New Roman" w:cs="Times New Roman"/>
                <w:i/>
                <w:sz w:val="20"/>
                <w:szCs w:val="20"/>
              </w:rPr>
            </w:pPr>
            <w:r w:rsidRPr="0035087A">
              <w:rPr>
                <w:rFonts w:ascii="Times New Roman" w:hAnsi="Times New Roman" w:cs="Times New Roman"/>
              </w:rPr>
              <w:t>10. Does the project allocate appropriate financial resources to gender-specific activities?</w:t>
            </w:r>
          </w:p>
          <w:p w:rsidR="003B5C99" w:rsidRPr="0035087A" w:rsidRDefault="003B5C99" w:rsidP="004C608F">
            <w:pPr>
              <w:rPr>
                <w:rFonts w:ascii="Times New Roman" w:hAnsi="Times New Roman" w:cs="Times New Roman"/>
                <w:i/>
                <w:sz w:val="20"/>
                <w:szCs w:val="20"/>
              </w:rPr>
            </w:pPr>
            <w:r w:rsidRPr="0035087A">
              <w:rPr>
                <w:rFonts w:ascii="Times New Roman" w:hAnsi="Times New Roman" w:cs="Times New Roman"/>
                <w:i/>
                <w:sz w:val="20"/>
                <w:szCs w:val="20"/>
              </w:rPr>
              <w:t>(gender capacity building, initiatives to support women, encourage men to support gender equality, etc.)</w:t>
            </w:r>
          </w:p>
        </w:tc>
        <w:tc>
          <w:tcPr>
            <w:tcW w:w="1105" w:type="dxa"/>
          </w:tcPr>
          <w:p w:rsidR="003B5C99" w:rsidRPr="0035087A" w:rsidRDefault="003B5C99" w:rsidP="004C608F">
            <w:pPr>
              <w:rPr>
                <w:rFonts w:ascii="Times New Roman" w:hAnsi="Times New Roman" w:cs="Times New Roman"/>
              </w:rPr>
            </w:pPr>
          </w:p>
        </w:tc>
        <w:tc>
          <w:tcPr>
            <w:tcW w:w="992" w:type="dxa"/>
          </w:tcPr>
          <w:p w:rsidR="003B5C99" w:rsidRPr="0035087A" w:rsidRDefault="003B5C99" w:rsidP="004C608F">
            <w:pPr>
              <w:rPr>
                <w:rFonts w:ascii="Times New Roman" w:hAnsi="Times New Roman" w:cs="Times New Roman"/>
              </w:rPr>
            </w:pPr>
          </w:p>
        </w:tc>
        <w:tc>
          <w:tcPr>
            <w:tcW w:w="709" w:type="dxa"/>
          </w:tcPr>
          <w:p w:rsidR="003B5C99" w:rsidRPr="0035087A" w:rsidRDefault="003B5C99" w:rsidP="004C608F">
            <w:pPr>
              <w:rPr>
                <w:rFonts w:ascii="Times New Roman" w:hAnsi="Times New Roman" w:cs="Times New Roman"/>
              </w:rPr>
            </w:pPr>
          </w:p>
        </w:tc>
        <w:tc>
          <w:tcPr>
            <w:tcW w:w="1390" w:type="dxa"/>
          </w:tcPr>
          <w:p w:rsidR="003B5C99" w:rsidRPr="0035087A" w:rsidRDefault="003B5C99" w:rsidP="004C608F">
            <w:pPr>
              <w:rPr>
                <w:rFonts w:ascii="Times New Roman" w:hAnsi="Times New Roman" w:cs="Times New Roman"/>
              </w:rPr>
            </w:pPr>
          </w:p>
        </w:tc>
      </w:tr>
      <w:tr w:rsidR="003B5C99" w:rsidRPr="0035087A" w:rsidTr="003B5C99">
        <w:trPr>
          <w:trHeight w:val="419"/>
        </w:trPr>
        <w:tc>
          <w:tcPr>
            <w:tcW w:w="1122" w:type="dxa"/>
            <w:vMerge/>
          </w:tcPr>
          <w:p w:rsidR="003B5C99" w:rsidRPr="0035087A" w:rsidRDefault="003B5C99" w:rsidP="004C608F">
            <w:pPr>
              <w:rPr>
                <w:rFonts w:ascii="Times New Roman" w:hAnsi="Times New Roman" w:cs="Times New Roman"/>
              </w:rPr>
            </w:pPr>
          </w:p>
        </w:tc>
        <w:tc>
          <w:tcPr>
            <w:tcW w:w="9363" w:type="dxa"/>
          </w:tcPr>
          <w:p w:rsidR="003B5C99" w:rsidRPr="0035087A" w:rsidRDefault="003B5C99" w:rsidP="004C608F">
            <w:pPr>
              <w:rPr>
                <w:rFonts w:ascii="Times New Roman" w:hAnsi="Times New Roman" w:cs="Times New Roman"/>
                <w:i/>
                <w:sz w:val="20"/>
                <w:szCs w:val="20"/>
              </w:rPr>
            </w:pPr>
            <w:r w:rsidRPr="0035087A">
              <w:rPr>
                <w:rFonts w:ascii="Times New Roman" w:hAnsi="Times New Roman" w:cs="Times New Roman"/>
                <w:iCs/>
              </w:rPr>
              <w:t xml:space="preserve">11. Does the project have the potential to impact gender equality </w:t>
            </w:r>
            <w:r w:rsidRPr="0035087A">
              <w:rPr>
                <w:rFonts w:ascii="Times New Roman" w:hAnsi="Times New Roman" w:cs="Times New Roman"/>
                <w:i/>
                <w:sz w:val="20"/>
                <w:szCs w:val="20"/>
              </w:rPr>
              <w:t>?</w:t>
            </w:r>
          </w:p>
          <w:p w:rsidR="003B5C99" w:rsidRPr="0035087A" w:rsidRDefault="003B5C99" w:rsidP="004C608F">
            <w:pPr>
              <w:rPr>
                <w:rFonts w:ascii="Times New Roman" w:hAnsi="Times New Roman" w:cs="Times New Roman"/>
                <w:i/>
                <w:sz w:val="20"/>
                <w:szCs w:val="20"/>
              </w:rPr>
            </w:pPr>
            <w:r w:rsidRPr="0035087A">
              <w:rPr>
                <w:rFonts w:ascii="Times New Roman" w:hAnsi="Times New Roman" w:cs="Times New Roman"/>
                <w:i/>
                <w:sz w:val="20"/>
                <w:szCs w:val="20"/>
              </w:rPr>
              <w:t>(including negative impacts such as increased workload for women, decision-making for men, etc.)</w:t>
            </w:r>
          </w:p>
        </w:tc>
        <w:tc>
          <w:tcPr>
            <w:tcW w:w="1105" w:type="dxa"/>
          </w:tcPr>
          <w:p w:rsidR="003B5C99" w:rsidRPr="0035087A" w:rsidRDefault="003B5C99" w:rsidP="004C608F">
            <w:pPr>
              <w:rPr>
                <w:rFonts w:ascii="Times New Roman" w:hAnsi="Times New Roman" w:cs="Times New Roman"/>
              </w:rPr>
            </w:pPr>
          </w:p>
        </w:tc>
        <w:tc>
          <w:tcPr>
            <w:tcW w:w="992" w:type="dxa"/>
          </w:tcPr>
          <w:p w:rsidR="003B5C99" w:rsidRPr="0035087A" w:rsidRDefault="003B5C99" w:rsidP="004C608F">
            <w:pPr>
              <w:rPr>
                <w:rFonts w:ascii="Times New Roman" w:hAnsi="Times New Roman" w:cs="Times New Roman"/>
              </w:rPr>
            </w:pPr>
          </w:p>
        </w:tc>
        <w:tc>
          <w:tcPr>
            <w:tcW w:w="709" w:type="dxa"/>
          </w:tcPr>
          <w:p w:rsidR="003B5C99" w:rsidRPr="0035087A" w:rsidRDefault="003B5C99" w:rsidP="004C608F">
            <w:pPr>
              <w:rPr>
                <w:rFonts w:ascii="Times New Roman" w:hAnsi="Times New Roman" w:cs="Times New Roman"/>
              </w:rPr>
            </w:pPr>
          </w:p>
        </w:tc>
        <w:tc>
          <w:tcPr>
            <w:tcW w:w="1390" w:type="dxa"/>
          </w:tcPr>
          <w:p w:rsidR="003B5C99" w:rsidRPr="0035087A" w:rsidRDefault="003B5C99" w:rsidP="004C608F">
            <w:pPr>
              <w:rPr>
                <w:rFonts w:ascii="Times New Roman" w:hAnsi="Times New Roman" w:cs="Times New Roman"/>
              </w:rPr>
            </w:pPr>
          </w:p>
        </w:tc>
      </w:tr>
      <w:tr w:rsidR="003B5C99" w:rsidRPr="0035087A" w:rsidTr="003B5C99">
        <w:tc>
          <w:tcPr>
            <w:tcW w:w="1122" w:type="dxa"/>
            <w:vMerge/>
          </w:tcPr>
          <w:p w:rsidR="003B5C99" w:rsidRPr="0035087A" w:rsidRDefault="003B5C99" w:rsidP="004C608F">
            <w:pPr>
              <w:rPr>
                <w:rFonts w:ascii="Times New Roman" w:hAnsi="Times New Roman" w:cs="Times New Roman"/>
              </w:rPr>
            </w:pPr>
          </w:p>
        </w:tc>
        <w:tc>
          <w:tcPr>
            <w:tcW w:w="9363" w:type="dxa"/>
            <w:vAlign w:val="bottom"/>
          </w:tcPr>
          <w:p w:rsidR="003B5C99" w:rsidRPr="0035087A" w:rsidRDefault="003B5C99" w:rsidP="004C608F">
            <w:pPr>
              <w:rPr>
                <w:rFonts w:ascii="Times New Roman" w:hAnsi="Times New Roman" w:cs="Times New Roman"/>
              </w:rPr>
            </w:pPr>
            <w:r w:rsidRPr="0035087A">
              <w:rPr>
                <w:rFonts w:ascii="Times New Roman" w:hAnsi="Times New Roman" w:cs="Times New Roman"/>
              </w:rPr>
              <w:t xml:space="preserve">12. Does the project have an impact on changing the roles of men and women in the value chain, the </w:t>
            </w:r>
            <w:r w:rsidRPr="0035087A">
              <w:rPr>
                <w:rFonts w:ascii="Times New Roman" w:hAnsi="Times New Roman" w:cs="Times New Roman"/>
              </w:rPr>
              <w:lastRenderedPageBreak/>
              <w:t>market, the division of labor and the level of decision-making?</w:t>
            </w:r>
          </w:p>
        </w:tc>
        <w:tc>
          <w:tcPr>
            <w:tcW w:w="1105" w:type="dxa"/>
          </w:tcPr>
          <w:p w:rsidR="003B5C99" w:rsidRPr="0035087A" w:rsidRDefault="003B5C99" w:rsidP="004C608F">
            <w:pPr>
              <w:rPr>
                <w:rFonts w:ascii="Times New Roman" w:hAnsi="Times New Roman" w:cs="Times New Roman"/>
              </w:rPr>
            </w:pPr>
          </w:p>
        </w:tc>
        <w:tc>
          <w:tcPr>
            <w:tcW w:w="992" w:type="dxa"/>
          </w:tcPr>
          <w:p w:rsidR="003B5C99" w:rsidRPr="0035087A" w:rsidRDefault="003B5C99" w:rsidP="004C608F">
            <w:pPr>
              <w:rPr>
                <w:rFonts w:ascii="Times New Roman" w:hAnsi="Times New Roman" w:cs="Times New Roman"/>
              </w:rPr>
            </w:pPr>
          </w:p>
        </w:tc>
        <w:tc>
          <w:tcPr>
            <w:tcW w:w="709" w:type="dxa"/>
          </w:tcPr>
          <w:p w:rsidR="003B5C99" w:rsidRPr="0035087A" w:rsidRDefault="003B5C99" w:rsidP="004C608F">
            <w:pPr>
              <w:rPr>
                <w:rFonts w:ascii="Times New Roman" w:hAnsi="Times New Roman" w:cs="Times New Roman"/>
              </w:rPr>
            </w:pPr>
          </w:p>
        </w:tc>
        <w:tc>
          <w:tcPr>
            <w:tcW w:w="1390" w:type="dxa"/>
          </w:tcPr>
          <w:p w:rsidR="003B5C99" w:rsidRPr="0035087A" w:rsidRDefault="003B5C99" w:rsidP="004C608F">
            <w:pPr>
              <w:rPr>
                <w:rFonts w:ascii="Times New Roman" w:hAnsi="Times New Roman" w:cs="Times New Roman"/>
              </w:rPr>
            </w:pPr>
          </w:p>
        </w:tc>
      </w:tr>
      <w:tr w:rsidR="003B5C99" w:rsidRPr="0035087A" w:rsidTr="003B5C99">
        <w:tc>
          <w:tcPr>
            <w:tcW w:w="1122" w:type="dxa"/>
            <w:vMerge/>
          </w:tcPr>
          <w:p w:rsidR="003B5C99" w:rsidRPr="0035087A" w:rsidRDefault="003B5C99" w:rsidP="004C608F">
            <w:pPr>
              <w:rPr>
                <w:rFonts w:ascii="Times New Roman" w:hAnsi="Times New Roman" w:cs="Times New Roman"/>
              </w:rPr>
            </w:pPr>
          </w:p>
        </w:tc>
        <w:tc>
          <w:tcPr>
            <w:tcW w:w="9363" w:type="dxa"/>
            <w:vAlign w:val="bottom"/>
          </w:tcPr>
          <w:p w:rsidR="003B5C99" w:rsidRPr="0035087A" w:rsidRDefault="003B5C99" w:rsidP="004C608F">
            <w:pPr>
              <w:rPr>
                <w:rFonts w:ascii="Times New Roman" w:hAnsi="Times New Roman" w:cs="Times New Roman"/>
              </w:rPr>
            </w:pPr>
            <w:r w:rsidRPr="0035087A">
              <w:rPr>
                <w:rFonts w:ascii="Times New Roman" w:hAnsi="Times New Roman" w:cs="Times New Roman"/>
              </w:rPr>
              <w:t>13. Are there any risks that could affect the implementation and sustainability of gender interventions in the project?</w:t>
            </w:r>
          </w:p>
        </w:tc>
        <w:tc>
          <w:tcPr>
            <w:tcW w:w="1105" w:type="dxa"/>
          </w:tcPr>
          <w:p w:rsidR="003B5C99" w:rsidRPr="0035087A" w:rsidRDefault="003B5C99" w:rsidP="004C608F">
            <w:pPr>
              <w:rPr>
                <w:rFonts w:ascii="Times New Roman" w:hAnsi="Times New Roman" w:cs="Times New Roman"/>
              </w:rPr>
            </w:pPr>
          </w:p>
        </w:tc>
        <w:tc>
          <w:tcPr>
            <w:tcW w:w="992" w:type="dxa"/>
          </w:tcPr>
          <w:p w:rsidR="003B5C99" w:rsidRPr="0035087A" w:rsidRDefault="003B5C99" w:rsidP="004C608F">
            <w:pPr>
              <w:rPr>
                <w:rFonts w:ascii="Times New Roman" w:hAnsi="Times New Roman" w:cs="Times New Roman"/>
              </w:rPr>
            </w:pPr>
          </w:p>
        </w:tc>
        <w:tc>
          <w:tcPr>
            <w:tcW w:w="709" w:type="dxa"/>
          </w:tcPr>
          <w:p w:rsidR="003B5C99" w:rsidRPr="0035087A" w:rsidRDefault="003B5C99" w:rsidP="004C608F">
            <w:pPr>
              <w:rPr>
                <w:rFonts w:ascii="Times New Roman" w:hAnsi="Times New Roman" w:cs="Times New Roman"/>
              </w:rPr>
            </w:pPr>
          </w:p>
        </w:tc>
        <w:tc>
          <w:tcPr>
            <w:tcW w:w="1390" w:type="dxa"/>
          </w:tcPr>
          <w:p w:rsidR="003B5C99" w:rsidRPr="0035087A" w:rsidRDefault="003B5C99" w:rsidP="004C608F">
            <w:pPr>
              <w:rPr>
                <w:rFonts w:ascii="Times New Roman" w:hAnsi="Times New Roman" w:cs="Times New Roman"/>
              </w:rPr>
            </w:pPr>
          </w:p>
        </w:tc>
      </w:tr>
      <w:tr w:rsidR="003B5C99" w:rsidRPr="0035087A" w:rsidTr="003B5C99">
        <w:tc>
          <w:tcPr>
            <w:tcW w:w="1122" w:type="dxa"/>
            <w:vMerge w:val="restart"/>
          </w:tcPr>
          <w:p w:rsidR="003B5C99" w:rsidRPr="00A40339" w:rsidRDefault="003B5C99" w:rsidP="004C608F">
            <w:pPr>
              <w:rPr>
                <w:rFonts w:ascii="Times New Roman" w:hAnsi="Times New Roman" w:cs="Times New Roman"/>
              </w:rPr>
            </w:pPr>
            <w:r>
              <w:rPr>
                <w:rFonts w:ascii="Times New Roman" w:hAnsi="Times New Roman" w:cs="Times New Roman"/>
              </w:rPr>
              <w:t>Project approval</w:t>
            </w:r>
          </w:p>
        </w:tc>
        <w:tc>
          <w:tcPr>
            <w:tcW w:w="9363" w:type="dxa"/>
          </w:tcPr>
          <w:p w:rsidR="003B5C99" w:rsidRPr="0035087A" w:rsidRDefault="003B5C99" w:rsidP="004C608F">
            <w:pPr>
              <w:rPr>
                <w:rFonts w:ascii="Times New Roman" w:hAnsi="Times New Roman" w:cs="Times New Roman"/>
              </w:rPr>
            </w:pPr>
            <w:r w:rsidRPr="0035087A">
              <w:rPr>
                <w:rFonts w:ascii="Times New Roman" w:hAnsi="Times New Roman" w:cs="Times New Roman"/>
              </w:rPr>
              <w:t>14. Do Oxfam partners and staff know and implement gender equality principles within the organization?</w:t>
            </w:r>
          </w:p>
        </w:tc>
        <w:tc>
          <w:tcPr>
            <w:tcW w:w="1105" w:type="dxa"/>
          </w:tcPr>
          <w:p w:rsidR="003B5C99" w:rsidRPr="0035087A" w:rsidRDefault="003B5C99" w:rsidP="004C608F">
            <w:pPr>
              <w:rPr>
                <w:rFonts w:ascii="Times New Roman" w:hAnsi="Times New Roman" w:cs="Times New Roman"/>
              </w:rPr>
            </w:pPr>
          </w:p>
        </w:tc>
        <w:tc>
          <w:tcPr>
            <w:tcW w:w="992" w:type="dxa"/>
          </w:tcPr>
          <w:p w:rsidR="003B5C99" w:rsidRPr="0035087A" w:rsidRDefault="003B5C99" w:rsidP="004C608F">
            <w:pPr>
              <w:rPr>
                <w:rFonts w:ascii="Times New Roman" w:hAnsi="Times New Roman" w:cs="Times New Roman"/>
              </w:rPr>
            </w:pPr>
          </w:p>
        </w:tc>
        <w:tc>
          <w:tcPr>
            <w:tcW w:w="709" w:type="dxa"/>
          </w:tcPr>
          <w:p w:rsidR="003B5C99" w:rsidRPr="0035087A" w:rsidRDefault="003B5C99" w:rsidP="004C608F">
            <w:pPr>
              <w:rPr>
                <w:rFonts w:ascii="Times New Roman" w:hAnsi="Times New Roman" w:cs="Times New Roman"/>
              </w:rPr>
            </w:pPr>
          </w:p>
        </w:tc>
        <w:tc>
          <w:tcPr>
            <w:tcW w:w="1390" w:type="dxa"/>
          </w:tcPr>
          <w:p w:rsidR="003B5C99" w:rsidRPr="0035087A" w:rsidRDefault="003B5C99" w:rsidP="004C608F">
            <w:pPr>
              <w:rPr>
                <w:rFonts w:ascii="Times New Roman" w:hAnsi="Times New Roman" w:cs="Times New Roman"/>
              </w:rPr>
            </w:pPr>
          </w:p>
        </w:tc>
      </w:tr>
      <w:tr w:rsidR="003B5C99" w:rsidRPr="0035087A" w:rsidTr="003B5C99">
        <w:tc>
          <w:tcPr>
            <w:tcW w:w="1122" w:type="dxa"/>
            <w:vMerge/>
          </w:tcPr>
          <w:p w:rsidR="003B5C99" w:rsidRPr="0035087A" w:rsidRDefault="003B5C99" w:rsidP="004C608F">
            <w:pPr>
              <w:rPr>
                <w:rFonts w:ascii="Times New Roman" w:hAnsi="Times New Roman" w:cs="Times New Roman"/>
              </w:rPr>
            </w:pPr>
          </w:p>
        </w:tc>
        <w:tc>
          <w:tcPr>
            <w:tcW w:w="9363" w:type="dxa"/>
          </w:tcPr>
          <w:p w:rsidR="003B5C99" w:rsidRPr="0035087A" w:rsidRDefault="003B5C99" w:rsidP="004C608F">
            <w:pPr>
              <w:rPr>
                <w:rFonts w:ascii="Times New Roman" w:hAnsi="Times New Roman" w:cs="Times New Roman"/>
              </w:rPr>
            </w:pPr>
            <w:r w:rsidRPr="0035087A">
              <w:rPr>
                <w:rFonts w:ascii="Times New Roman" w:hAnsi="Times New Roman" w:cs="Times New Roman"/>
              </w:rPr>
              <w:t>15. Does the project aim to improve access to and control of resources (land, water resources, tools of production, technology, livestock, seeds, savings, credit and household income family) of women to improve women's economic roles and practices?</w:t>
            </w:r>
          </w:p>
        </w:tc>
        <w:tc>
          <w:tcPr>
            <w:tcW w:w="1105" w:type="dxa"/>
          </w:tcPr>
          <w:p w:rsidR="003B5C99" w:rsidRPr="0035087A" w:rsidRDefault="003B5C99" w:rsidP="004C608F">
            <w:pPr>
              <w:rPr>
                <w:rFonts w:ascii="Times New Roman" w:hAnsi="Times New Roman" w:cs="Times New Roman"/>
              </w:rPr>
            </w:pPr>
          </w:p>
        </w:tc>
        <w:tc>
          <w:tcPr>
            <w:tcW w:w="992" w:type="dxa"/>
          </w:tcPr>
          <w:p w:rsidR="003B5C99" w:rsidRPr="0035087A" w:rsidRDefault="003B5C99" w:rsidP="004C608F">
            <w:pPr>
              <w:rPr>
                <w:rFonts w:ascii="Times New Roman" w:hAnsi="Times New Roman" w:cs="Times New Roman"/>
              </w:rPr>
            </w:pPr>
          </w:p>
        </w:tc>
        <w:tc>
          <w:tcPr>
            <w:tcW w:w="709" w:type="dxa"/>
          </w:tcPr>
          <w:p w:rsidR="003B5C99" w:rsidRPr="0035087A" w:rsidRDefault="003B5C99" w:rsidP="004C608F">
            <w:pPr>
              <w:rPr>
                <w:rFonts w:ascii="Times New Roman" w:hAnsi="Times New Roman" w:cs="Times New Roman"/>
              </w:rPr>
            </w:pPr>
          </w:p>
        </w:tc>
        <w:tc>
          <w:tcPr>
            <w:tcW w:w="1390" w:type="dxa"/>
          </w:tcPr>
          <w:p w:rsidR="003B5C99" w:rsidRPr="0035087A" w:rsidRDefault="003B5C99" w:rsidP="004C608F">
            <w:pPr>
              <w:rPr>
                <w:rFonts w:ascii="Times New Roman" w:hAnsi="Times New Roman" w:cs="Times New Roman"/>
              </w:rPr>
            </w:pPr>
          </w:p>
        </w:tc>
      </w:tr>
      <w:tr w:rsidR="003B5C99" w:rsidRPr="0035087A" w:rsidTr="003B5C99">
        <w:tc>
          <w:tcPr>
            <w:tcW w:w="1122" w:type="dxa"/>
            <w:vMerge w:val="restart"/>
          </w:tcPr>
          <w:p w:rsidR="003B5C99" w:rsidRPr="0035087A" w:rsidRDefault="003B5C99" w:rsidP="004C608F">
            <w:pPr>
              <w:rPr>
                <w:rFonts w:ascii="Times New Roman" w:hAnsi="Times New Roman" w:cs="Times New Roman"/>
              </w:rPr>
            </w:pPr>
          </w:p>
          <w:p w:rsidR="003B5C99" w:rsidRPr="0035087A" w:rsidRDefault="003B5C99" w:rsidP="004C608F">
            <w:pPr>
              <w:rPr>
                <w:rFonts w:ascii="Times New Roman" w:hAnsi="Times New Roman" w:cs="Times New Roman"/>
              </w:rPr>
            </w:pPr>
          </w:p>
          <w:p w:rsidR="003B5C99" w:rsidRPr="0035087A" w:rsidRDefault="003B5C99" w:rsidP="004C608F">
            <w:pPr>
              <w:rPr>
                <w:rFonts w:ascii="Times New Roman" w:hAnsi="Times New Roman" w:cs="Times New Roman"/>
              </w:rPr>
            </w:pPr>
          </w:p>
          <w:p w:rsidR="003B5C99" w:rsidRPr="007C0B92" w:rsidRDefault="003B5C99" w:rsidP="004C608F">
            <w:pPr>
              <w:rPr>
                <w:rFonts w:ascii="Times New Roman" w:hAnsi="Times New Roman" w:cs="Times New Roman"/>
              </w:rPr>
            </w:pPr>
            <w:r>
              <w:rPr>
                <w:rFonts w:ascii="Times New Roman" w:hAnsi="Times New Roman" w:cs="Times New Roman"/>
              </w:rPr>
              <w:t>Project implementation</w:t>
            </w:r>
          </w:p>
        </w:tc>
        <w:tc>
          <w:tcPr>
            <w:tcW w:w="9363" w:type="dxa"/>
          </w:tcPr>
          <w:p w:rsidR="003B5C99" w:rsidRPr="0035087A" w:rsidRDefault="003B5C99" w:rsidP="004C608F">
            <w:pPr>
              <w:rPr>
                <w:rFonts w:ascii="Times New Roman" w:hAnsi="Times New Roman" w:cs="Times New Roman"/>
              </w:rPr>
            </w:pPr>
            <w:r w:rsidRPr="0035087A">
              <w:rPr>
                <w:rFonts w:ascii="Times New Roman" w:hAnsi="Times New Roman" w:cs="Times New Roman"/>
              </w:rPr>
              <w:t>16. Are women beneficiary groups and partner organization staff as actively involved in project management as male staff?</w:t>
            </w:r>
          </w:p>
        </w:tc>
        <w:tc>
          <w:tcPr>
            <w:tcW w:w="1105" w:type="dxa"/>
          </w:tcPr>
          <w:p w:rsidR="003B5C99" w:rsidRPr="0035087A" w:rsidRDefault="003B5C99" w:rsidP="004C608F">
            <w:pPr>
              <w:rPr>
                <w:rFonts w:ascii="Times New Roman" w:hAnsi="Times New Roman" w:cs="Times New Roman"/>
              </w:rPr>
            </w:pPr>
          </w:p>
        </w:tc>
        <w:tc>
          <w:tcPr>
            <w:tcW w:w="992" w:type="dxa"/>
          </w:tcPr>
          <w:p w:rsidR="003B5C99" w:rsidRPr="0035087A" w:rsidRDefault="003B5C99" w:rsidP="004C608F">
            <w:pPr>
              <w:rPr>
                <w:rFonts w:ascii="Times New Roman" w:hAnsi="Times New Roman" w:cs="Times New Roman"/>
              </w:rPr>
            </w:pPr>
          </w:p>
        </w:tc>
        <w:tc>
          <w:tcPr>
            <w:tcW w:w="709" w:type="dxa"/>
          </w:tcPr>
          <w:p w:rsidR="003B5C99" w:rsidRPr="0035087A" w:rsidRDefault="003B5C99" w:rsidP="004C608F">
            <w:pPr>
              <w:rPr>
                <w:rFonts w:ascii="Times New Roman" w:hAnsi="Times New Roman" w:cs="Times New Roman"/>
              </w:rPr>
            </w:pPr>
          </w:p>
        </w:tc>
        <w:tc>
          <w:tcPr>
            <w:tcW w:w="1390" w:type="dxa"/>
          </w:tcPr>
          <w:p w:rsidR="003B5C99" w:rsidRPr="0035087A" w:rsidRDefault="003B5C99" w:rsidP="004C608F">
            <w:pPr>
              <w:rPr>
                <w:rFonts w:ascii="Times New Roman" w:hAnsi="Times New Roman" w:cs="Times New Roman"/>
              </w:rPr>
            </w:pPr>
          </w:p>
        </w:tc>
      </w:tr>
      <w:tr w:rsidR="003B5C99" w:rsidRPr="0035087A" w:rsidTr="003B5C99">
        <w:tc>
          <w:tcPr>
            <w:tcW w:w="1122" w:type="dxa"/>
            <w:vMerge/>
          </w:tcPr>
          <w:p w:rsidR="003B5C99" w:rsidRPr="0035087A" w:rsidRDefault="003B5C99" w:rsidP="004C608F">
            <w:pPr>
              <w:rPr>
                <w:rFonts w:ascii="Times New Roman" w:hAnsi="Times New Roman" w:cs="Times New Roman"/>
              </w:rPr>
            </w:pPr>
          </w:p>
        </w:tc>
        <w:tc>
          <w:tcPr>
            <w:tcW w:w="9363" w:type="dxa"/>
          </w:tcPr>
          <w:p w:rsidR="003B5C99" w:rsidRPr="0035087A" w:rsidRDefault="003B5C99" w:rsidP="004C608F">
            <w:pPr>
              <w:rPr>
                <w:rFonts w:ascii="Times New Roman" w:hAnsi="Times New Roman" w:cs="Times New Roman"/>
              </w:rPr>
            </w:pPr>
            <w:r w:rsidRPr="0035087A">
              <w:rPr>
                <w:rFonts w:ascii="Times New Roman" w:hAnsi="Times New Roman" w:cs="Times New Roman"/>
              </w:rPr>
              <w:t>17. Do men understand and support equality in decision making with women?</w:t>
            </w:r>
          </w:p>
        </w:tc>
        <w:tc>
          <w:tcPr>
            <w:tcW w:w="1105" w:type="dxa"/>
          </w:tcPr>
          <w:p w:rsidR="003B5C99" w:rsidRPr="0035087A" w:rsidRDefault="003B5C99" w:rsidP="004C608F">
            <w:pPr>
              <w:rPr>
                <w:rFonts w:ascii="Times New Roman" w:hAnsi="Times New Roman" w:cs="Times New Roman"/>
              </w:rPr>
            </w:pPr>
          </w:p>
        </w:tc>
        <w:tc>
          <w:tcPr>
            <w:tcW w:w="992" w:type="dxa"/>
          </w:tcPr>
          <w:p w:rsidR="003B5C99" w:rsidRPr="0035087A" w:rsidRDefault="003B5C99" w:rsidP="004C608F">
            <w:pPr>
              <w:rPr>
                <w:rFonts w:ascii="Times New Roman" w:hAnsi="Times New Roman" w:cs="Times New Roman"/>
              </w:rPr>
            </w:pPr>
          </w:p>
        </w:tc>
        <w:tc>
          <w:tcPr>
            <w:tcW w:w="709" w:type="dxa"/>
          </w:tcPr>
          <w:p w:rsidR="003B5C99" w:rsidRPr="0035087A" w:rsidRDefault="003B5C99" w:rsidP="004C608F">
            <w:pPr>
              <w:rPr>
                <w:rFonts w:ascii="Times New Roman" w:hAnsi="Times New Roman" w:cs="Times New Roman"/>
              </w:rPr>
            </w:pPr>
          </w:p>
        </w:tc>
        <w:tc>
          <w:tcPr>
            <w:tcW w:w="1390" w:type="dxa"/>
          </w:tcPr>
          <w:p w:rsidR="003B5C99" w:rsidRPr="0035087A" w:rsidRDefault="003B5C99" w:rsidP="004C608F">
            <w:pPr>
              <w:rPr>
                <w:rFonts w:ascii="Times New Roman" w:hAnsi="Times New Roman" w:cs="Times New Roman"/>
              </w:rPr>
            </w:pPr>
          </w:p>
        </w:tc>
      </w:tr>
      <w:tr w:rsidR="003B5C99" w:rsidRPr="0035087A" w:rsidTr="003B5C99">
        <w:tc>
          <w:tcPr>
            <w:tcW w:w="1122" w:type="dxa"/>
            <w:vMerge/>
          </w:tcPr>
          <w:p w:rsidR="003B5C99" w:rsidRPr="0035087A" w:rsidRDefault="003B5C99" w:rsidP="004C608F">
            <w:pPr>
              <w:rPr>
                <w:rFonts w:ascii="Times New Roman" w:hAnsi="Times New Roman" w:cs="Times New Roman"/>
              </w:rPr>
            </w:pPr>
          </w:p>
        </w:tc>
        <w:tc>
          <w:tcPr>
            <w:tcW w:w="9363" w:type="dxa"/>
          </w:tcPr>
          <w:p w:rsidR="003B5C99" w:rsidRPr="0035087A" w:rsidRDefault="003B5C99" w:rsidP="004C608F">
            <w:pPr>
              <w:rPr>
                <w:rFonts w:ascii="Times New Roman" w:hAnsi="Times New Roman" w:cs="Times New Roman"/>
              </w:rPr>
            </w:pPr>
            <w:r w:rsidRPr="0035087A">
              <w:rPr>
                <w:rFonts w:ascii="Times New Roman" w:hAnsi="Times New Roman" w:cs="Times New Roman"/>
              </w:rPr>
              <w:t>18. Do employees in partner organizations and beneficiary groups have equal access to information, resources and opportunities for men and women to fulfill their missions?</w:t>
            </w:r>
          </w:p>
        </w:tc>
        <w:tc>
          <w:tcPr>
            <w:tcW w:w="1105" w:type="dxa"/>
          </w:tcPr>
          <w:p w:rsidR="003B5C99" w:rsidRPr="0035087A" w:rsidRDefault="003B5C99" w:rsidP="004C608F">
            <w:pPr>
              <w:rPr>
                <w:rFonts w:ascii="Times New Roman" w:hAnsi="Times New Roman" w:cs="Times New Roman"/>
              </w:rPr>
            </w:pPr>
          </w:p>
        </w:tc>
        <w:tc>
          <w:tcPr>
            <w:tcW w:w="992" w:type="dxa"/>
          </w:tcPr>
          <w:p w:rsidR="003B5C99" w:rsidRPr="0035087A" w:rsidRDefault="003B5C99" w:rsidP="004C608F">
            <w:pPr>
              <w:rPr>
                <w:rFonts w:ascii="Times New Roman" w:hAnsi="Times New Roman" w:cs="Times New Roman"/>
              </w:rPr>
            </w:pPr>
          </w:p>
        </w:tc>
        <w:tc>
          <w:tcPr>
            <w:tcW w:w="709" w:type="dxa"/>
          </w:tcPr>
          <w:p w:rsidR="003B5C99" w:rsidRPr="0035087A" w:rsidRDefault="003B5C99" w:rsidP="004C608F">
            <w:pPr>
              <w:rPr>
                <w:rFonts w:ascii="Times New Roman" w:hAnsi="Times New Roman" w:cs="Times New Roman"/>
              </w:rPr>
            </w:pPr>
          </w:p>
        </w:tc>
        <w:tc>
          <w:tcPr>
            <w:tcW w:w="1390" w:type="dxa"/>
          </w:tcPr>
          <w:p w:rsidR="003B5C99" w:rsidRPr="0035087A" w:rsidRDefault="003B5C99" w:rsidP="004C608F">
            <w:pPr>
              <w:rPr>
                <w:rFonts w:ascii="Times New Roman" w:hAnsi="Times New Roman" w:cs="Times New Roman"/>
              </w:rPr>
            </w:pPr>
          </w:p>
        </w:tc>
      </w:tr>
      <w:tr w:rsidR="003B5C99" w:rsidRPr="0035087A" w:rsidTr="003B5C99">
        <w:tc>
          <w:tcPr>
            <w:tcW w:w="1122" w:type="dxa"/>
            <w:vMerge/>
          </w:tcPr>
          <w:p w:rsidR="003B5C99" w:rsidRPr="0035087A" w:rsidRDefault="003B5C99" w:rsidP="004C608F">
            <w:pPr>
              <w:rPr>
                <w:rFonts w:ascii="Times New Roman" w:hAnsi="Times New Roman" w:cs="Times New Roman"/>
              </w:rPr>
            </w:pPr>
          </w:p>
        </w:tc>
        <w:tc>
          <w:tcPr>
            <w:tcW w:w="9363" w:type="dxa"/>
          </w:tcPr>
          <w:p w:rsidR="003B5C99" w:rsidRPr="0035087A" w:rsidRDefault="003B5C99" w:rsidP="004C608F">
            <w:pPr>
              <w:rPr>
                <w:rFonts w:ascii="Times New Roman" w:hAnsi="Times New Roman" w:cs="Times New Roman"/>
              </w:rPr>
            </w:pPr>
            <w:r w:rsidRPr="0035087A">
              <w:rPr>
                <w:rFonts w:ascii="Times New Roman" w:hAnsi="Times New Roman" w:cs="Times New Roman"/>
              </w:rPr>
              <w:t>19. Do men and women receive equal pay for equivalent work?</w:t>
            </w:r>
          </w:p>
        </w:tc>
        <w:tc>
          <w:tcPr>
            <w:tcW w:w="1105" w:type="dxa"/>
          </w:tcPr>
          <w:p w:rsidR="003B5C99" w:rsidRPr="0035087A" w:rsidRDefault="003B5C99" w:rsidP="004C608F">
            <w:pPr>
              <w:rPr>
                <w:rFonts w:ascii="Times New Roman" w:hAnsi="Times New Roman" w:cs="Times New Roman"/>
              </w:rPr>
            </w:pPr>
          </w:p>
        </w:tc>
        <w:tc>
          <w:tcPr>
            <w:tcW w:w="992" w:type="dxa"/>
          </w:tcPr>
          <w:p w:rsidR="003B5C99" w:rsidRPr="0035087A" w:rsidRDefault="003B5C99" w:rsidP="004C608F">
            <w:pPr>
              <w:rPr>
                <w:rFonts w:ascii="Times New Roman" w:hAnsi="Times New Roman" w:cs="Times New Roman"/>
              </w:rPr>
            </w:pPr>
          </w:p>
        </w:tc>
        <w:tc>
          <w:tcPr>
            <w:tcW w:w="709" w:type="dxa"/>
          </w:tcPr>
          <w:p w:rsidR="003B5C99" w:rsidRPr="0035087A" w:rsidRDefault="003B5C99" w:rsidP="004C608F">
            <w:pPr>
              <w:rPr>
                <w:rFonts w:ascii="Times New Roman" w:hAnsi="Times New Roman" w:cs="Times New Roman"/>
              </w:rPr>
            </w:pPr>
          </w:p>
        </w:tc>
        <w:tc>
          <w:tcPr>
            <w:tcW w:w="1390" w:type="dxa"/>
          </w:tcPr>
          <w:p w:rsidR="003B5C99" w:rsidRPr="0035087A" w:rsidRDefault="003B5C99" w:rsidP="004C608F">
            <w:pPr>
              <w:rPr>
                <w:rFonts w:ascii="Times New Roman" w:hAnsi="Times New Roman" w:cs="Times New Roman"/>
              </w:rPr>
            </w:pPr>
          </w:p>
        </w:tc>
      </w:tr>
      <w:tr w:rsidR="003B5C99" w:rsidRPr="0035087A" w:rsidTr="003B5C99">
        <w:tc>
          <w:tcPr>
            <w:tcW w:w="1122" w:type="dxa"/>
            <w:vMerge/>
          </w:tcPr>
          <w:p w:rsidR="003B5C99" w:rsidRPr="0035087A" w:rsidRDefault="003B5C99" w:rsidP="004C608F">
            <w:pPr>
              <w:rPr>
                <w:rFonts w:ascii="Times New Roman" w:hAnsi="Times New Roman" w:cs="Times New Roman"/>
              </w:rPr>
            </w:pPr>
          </w:p>
        </w:tc>
        <w:tc>
          <w:tcPr>
            <w:tcW w:w="9363" w:type="dxa"/>
          </w:tcPr>
          <w:p w:rsidR="003B5C99" w:rsidRPr="0035087A" w:rsidRDefault="003B5C99" w:rsidP="004C608F">
            <w:pPr>
              <w:rPr>
                <w:rFonts w:ascii="Times New Roman" w:hAnsi="Times New Roman" w:cs="Times New Roman"/>
              </w:rPr>
            </w:pPr>
            <w:r w:rsidRPr="0035087A">
              <w:rPr>
                <w:rFonts w:ascii="Times New Roman" w:hAnsi="Times New Roman" w:cs="Times New Roman"/>
              </w:rPr>
              <w:t>20. Do women have a say in participating in a project or do they just participate to simply implement the project?</w:t>
            </w:r>
          </w:p>
        </w:tc>
        <w:tc>
          <w:tcPr>
            <w:tcW w:w="1105" w:type="dxa"/>
          </w:tcPr>
          <w:p w:rsidR="003B5C99" w:rsidRPr="0035087A" w:rsidRDefault="003B5C99" w:rsidP="004C608F">
            <w:pPr>
              <w:rPr>
                <w:rFonts w:ascii="Times New Roman" w:hAnsi="Times New Roman" w:cs="Times New Roman"/>
              </w:rPr>
            </w:pPr>
          </w:p>
        </w:tc>
        <w:tc>
          <w:tcPr>
            <w:tcW w:w="992" w:type="dxa"/>
          </w:tcPr>
          <w:p w:rsidR="003B5C99" w:rsidRPr="0035087A" w:rsidRDefault="003B5C99" w:rsidP="004C608F">
            <w:pPr>
              <w:rPr>
                <w:rFonts w:ascii="Times New Roman" w:hAnsi="Times New Roman" w:cs="Times New Roman"/>
              </w:rPr>
            </w:pPr>
          </w:p>
        </w:tc>
        <w:tc>
          <w:tcPr>
            <w:tcW w:w="709" w:type="dxa"/>
          </w:tcPr>
          <w:p w:rsidR="003B5C99" w:rsidRPr="0035087A" w:rsidRDefault="003B5C99" w:rsidP="004C608F">
            <w:pPr>
              <w:rPr>
                <w:rFonts w:ascii="Times New Roman" w:hAnsi="Times New Roman" w:cs="Times New Roman"/>
              </w:rPr>
            </w:pPr>
          </w:p>
        </w:tc>
        <w:tc>
          <w:tcPr>
            <w:tcW w:w="1390" w:type="dxa"/>
          </w:tcPr>
          <w:p w:rsidR="003B5C99" w:rsidRPr="0035087A" w:rsidRDefault="003B5C99" w:rsidP="004C608F">
            <w:pPr>
              <w:rPr>
                <w:rFonts w:ascii="Times New Roman" w:hAnsi="Times New Roman" w:cs="Times New Roman"/>
              </w:rPr>
            </w:pPr>
          </w:p>
        </w:tc>
      </w:tr>
      <w:tr w:rsidR="003B5C99" w:rsidRPr="0035087A" w:rsidTr="003B5C99">
        <w:tc>
          <w:tcPr>
            <w:tcW w:w="1122" w:type="dxa"/>
            <w:vMerge/>
          </w:tcPr>
          <w:p w:rsidR="003B5C99" w:rsidRPr="0035087A" w:rsidRDefault="003B5C99" w:rsidP="004C608F">
            <w:pPr>
              <w:rPr>
                <w:rFonts w:ascii="Times New Roman" w:hAnsi="Times New Roman" w:cs="Times New Roman"/>
              </w:rPr>
            </w:pPr>
          </w:p>
        </w:tc>
        <w:tc>
          <w:tcPr>
            <w:tcW w:w="9363" w:type="dxa"/>
          </w:tcPr>
          <w:p w:rsidR="003B5C99" w:rsidRPr="0035087A" w:rsidRDefault="003B5C99" w:rsidP="004C608F">
            <w:pPr>
              <w:rPr>
                <w:rFonts w:ascii="Times New Roman" w:hAnsi="Times New Roman" w:cs="Times New Roman"/>
              </w:rPr>
            </w:pPr>
            <w:r w:rsidRPr="0035087A">
              <w:rPr>
                <w:rFonts w:ascii="Times New Roman" w:hAnsi="Times New Roman" w:cs="Times New Roman"/>
              </w:rPr>
              <w:t>20. Are the project's contribution requirements (if any, such as cash, time and labor, etc.) appropriate for the groups of women beneficiaries?</w:t>
            </w:r>
          </w:p>
        </w:tc>
        <w:tc>
          <w:tcPr>
            <w:tcW w:w="1105" w:type="dxa"/>
          </w:tcPr>
          <w:p w:rsidR="003B5C99" w:rsidRPr="0035087A" w:rsidRDefault="003B5C99" w:rsidP="004C608F">
            <w:pPr>
              <w:rPr>
                <w:rFonts w:ascii="Times New Roman" w:hAnsi="Times New Roman" w:cs="Times New Roman"/>
              </w:rPr>
            </w:pPr>
          </w:p>
        </w:tc>
        <w:tc>
          <w:tcPr>
            <w:tcW w:w="992" w:type="dxa"/>
          </w:tcPr>
          <w:p w:rsidR="003B5C99" w:rsidRPr="0035087A" w:rsidRDefault="003B5C99" w:rsidP="004C608F">
            <w:pPr>
              <w:rPr>
                <w:rFonts w:ascii="Times New Roman" w:hAnsi="Times New Roman" w:cs="Times New Roman"/>
              </w:rPr>
            </w:pPr>
          </w:p>
        </w:tc>
        <w:tc>
          <w:tcPr>
            <w:tcW w:w="709" w:type="dxa"/>
          </w:tcPr>
          <w:p w:rsidR="003B5C99" w:rsidRPr="0035087A" w:rsidRDefault="003B5C99" w:rsidP="004C608F">
            <w:pPr>
              <w:rPr>
                <w:rFonts w:ascii="Times New Roman" w:hAnsi="Times New Roman" w:cs="Times New Roman"/>
              </w:rPr>
            </w:pPr>
          </w:p>
        </w:tc>
        <w:tc>
          <w:tcPr>
            <w:tcW w:w="1390" w:type="dxa"/>
          </w:tcPr>
          <w:p w:rsidR="003B5C99" w:rsidRPr="0035087A" w:rsidRDefault="003B5C99" w:rsidP="004C608F">
            <w:pPr>
              <w:rPr>
                <w:rFonts w:ascii="Times New Roman" w:hAnsi="Times New Roman" w:cs="Times New Roman"/>
              </w:rPr>
            </w:pPr>
          </w:p>
        </w:tc>
      </w:tr>
      <w:tr w:rsidR="003B5C99" w:rsidRPr="0035087A" w:rsidTr="003B5C99">
        <w:tc>
          <w:tcPr>
            <w:tcW w:w="1122" w:type="dxa"/>
            <w:vMerge/>
          </w:tcPr>
          <w:p w:rsidR="003B5C99" w:rsidRPr="0035087A" w:rsidRDefault="003B5C99" w:rsidP="004C608F">
            <w:pPr>
              <w:rPr>
                <w:rFonts w:ascii="Times New Roman" w:hAnsi="Times New Roman" w:cs="Times New Roman"/>
              </w:rPr>
            </w:pPr>
          </w:p>
        </w:tc>
        <w:tc>
          <w:tcPr>
            <w:tcW w:w="9363" w:type="dxa"/>
          </w:tcPr>
          <w:p w:rsidR="003B5C99" w:rsidRPr="0035087A" w:rsidRDefault="003B5C99" w:rsidP="004C608F">
            <w:pPr>
              <w:rPr>
                <w:rFonts w:ascii="Times New Roman" w:hAnsi="Times New Roman" w:cs="Times New Roman"/>
              </w:rPr>
            </w:pPr>
            <w:r w:rsidRPr="0035087A">
              <w:rPr>
                <w:rFonts w:ascii="Times New Roman" w:hAnsi="Times New Roman" w:cs="Times New Roman"/>
              </w:rPr>
              <w:t>22. Do all staff (Oxfam and partner organizations) receive gender sensitivity training?</w:t>
            </w:r>
          </w:p>
        </w:tc>
        <w:tc>
          <w:tcPr>
            <w:tcW w:w="1105" w:type="dxa"/>
          </w:tcPr>
          <w:p w:rsidR="003B5C99" w:rsidRPr="0035087A" w:rsidRDefault="003B5C99" w:rsidP="004C608F">
            <w:pPr>
              <w:rPr>
                <w:rFonts w:ascii="Times New Roman" w:hAnsi="Times New Roman" w:cs="Times New Roman"/>
              </w:rPr>
            </w:pPr>
          </w:p>
        </w:tc>
        <w:tc>
          <w:tcPr>
            <w:tcW w:w="992" w:type="dxa"/>
          </w:tcPr>
          <w:p w:rsidR="003B5C99" w:rsidRPr="0035087A" w:rsidRDefault="003B5C99" w:rsidP="004C608F">
            <w:pPr>
              <w:rPr>
                <w:rFonts w:ascii="Times New Roman" w:hAnsi="Times New Roman" w:cs="Times New Roman"/>
              </w:rPr>
            </w:pPr>
          </w:p>
        </w:tc>
        <w:tc>
          <w:tcPr>
            <w:tcW w:w="709" w:type="dxa"/>
          </w:tcPr>
          <w:p w:rsidR="003B5C99" w:rsidRPr="0035087A" w:rsidRDefault="003B5C99" w:rsidP="004C608F">
            <w:pPr>
              <w:rPr>
                <w:rFonts w:ascii="Times New Roman" w:hAnsi="Times New Roman" w:cs="Times New Roman"/>
              </w:rPr>
            </w:pPr>
          </w:p>
        </w:tc>
        <w:tc>
          <w:tcPr>
            <w:tcW w:w="1390" w:type="dxa"/>
          </w:tcPr>
          <w:p w:rsidR="003B5C99" w:rsidRPr="0035087A" w:rsidRDefault="003B5C99" w:rsidP="004C608F">
            <w:pPr>
              <w:rPr>
                <w:rFonts w:ascii="Times New Roman" w:hAnsi="Times New Roman" w:cs="Times New Roman"/>
              </w:rPr>
            </w:pPr>
          </w:p>
        </w:tc>
      </w:tr>
      <w:tr w:rsidR="003B5C99" w:rsidRPr="0035087A" w:rsidTr="003B5C99">
        <w:tc>
          <w:tcPr>
            <w:tcW w:w="1122" w:type="dxa"/>
            <w:vMerge w:val="restart"/>
          </w:tcPr>
          <w:p w:rsidR="003B5C99" w:rsidRPr="0035087A" w:rsidRDefault="003B5C99" w:rsidP="004C608F">
            <w:pPr>
              <w:rPr>
                <w:rFonts w:ascii="Times New Roman" w:hAnsi="Times New Roman" w:cs="Times New Roman"/>
              </w:rPr>
            </w:pPr>
          </w:p>
          <w:p w:rsidR="003B5C99" w:rsidRPr="0035087A" w:rsidRDefault="003B5C99" w:rsidP="004C608F">
            <w:pPr>
              <w:rPr>
                <w:rFonts w:ascii="Times New Roman" w:hAnsi="Times New Roman" w:cs="Times New Roman"/>
              </w:rPr>
            </w:pPr>
            <w:r w:rsidRPr="0035087A">
              <w:rPr>
                <w:rFonts w:ascii="Times New Roman" w:hAnsi="Times New Roman" w:cs="Times New Roman"/>
              </w:rPr>
              <w:t>Monitoring, Evaluation &amp; Impact Assessment</w:t>
            </w:r>
          </w:p>
        </w:tc>
        <w:tc>
          <w:tcPr>
            <w:tcW w:w="9363" w:type="dxa"/>
          </w:tcPr>
          <w:p w:rsidR="003B5C99" w:rsidRPr="0035087A" w:rsidRDefault="003B5C99" w:rsidP="004C608F">
            <w:pPr>
              <w:rPr>
                <w:rFonts w:ascii="Times New Roman" w:hAnsi="Times New Roman" w:cs="Times New Roman"/>
              </w:rPr>
            </w:pPr>
            <w:r w:rsidRPr="0035087A">
              <w:rPr>
                <w:rFonts w:ascii="Times New Roman" w:hAnsi="Times New Roman" w:cs="Times New Roman"/>
              </w:rPr>
              <w:t>23. Are monitoring and evaluation results shared in an understandable and timely manner to groups of beneficiaries (both men and women) and relevant parties (project management board, field staff, partner agencies) ) to adjust the project?</w:t>
            </w:r>
          </w:p>
        </w:tc>
        <w:tc>
          <w:tcPr>
            <w:tcW w:w="1105" w:type="dxa"/>
          </w:tcPr>
          <w:p w:rsidR="003B5C99" w:rsidRPr="0035087A" w:rsidRDefault="003B5C99" w:rsidP="004C608F">
            <w:pPr>
              <w:rPr>
                <w:rFonts w:ascii="Times New Roman" w:hAnsi="Times New Roman" w:cs="Times New Roman"/>
              </w:rPr>
            </w:pPr>
          </w:p>
        </w:tc>
        <w:tc>
          <w:tcPr>
            <w:tcW w:w="992" w:type="dxa"/>
          </w:tcPr>
          <w:p w:rsidR="003B5C99" w:rsidRPr="0035087A" w:rsidRDefault="003B5C99" w:rsidP="004C608F">
            <w:pPr>
              <w:rPr>
                <w:rFonts w:ascii="Times New Roman" w:hAnsi="Times New Roman" w:cs="Times New Roman"/>
              </w:rPr>
            </w:pPr>
          </w:p>
        </w:tc>
        <w:tc>
          <w:tcPr>
            <w:tcW w:w="709" w:type="dxa"/>
          </w:tcPr>
          <w:p w:rsidR="003B5C99" w:rsidRPr="0035087A" w:rsidRDefault="003B5C99" w:rsidP="004C608F">
            <w:pPr>
              <w:rPr>
                <w:rFonts w:ascii="Times New Roman" w:hAnsi="Times New Roman" w:cs="Times New Roman"/>
              </w:rPr>
            </w:pPr>
          </w:p>
        </w:tc>
        <w:tc>
          <w:tcPr>
            <w:tcW w:w="1390" w:type="dxa"/>
          </w:tcPr>
          <w:p w:rsidR="003B5C99" w:rsidRPr="0035087A" w:rsidRDefault="003B5C99" w:rsidP="004C608F">
            <w:pPr>
              <w:rPr>
                <w:rFonts w:ascii="Times New Roman" w:hAnsi="Times New Roman" w:cs="Times New Roman"/>
              </w:rPr>
            </w:pPr>
          </w:p>
        </w:tc>
      </w:tr>
      <w:tr w:rsidR="003B5C99" w:rsidRPr="0035087A" w:rsidTr="003B5C99">
        <w:tc>
          <w:tcPr>
            <w:tcW w:w="1122" w:type="dxa"/>
            <w:vMerge/>
          </w:tcPr>
          <w:p w:rsidR="003B5C99" w:rsidRPr="0035087A" w:rsidRDefault="003B5C99" w:rsidP="004C608F">
            <w:pPr>
              <w:rPr>
                <w:rFonts w:ascii="Times New Roman" w:hAnsi="Times New Roman" w:cs="Times New Roman"/>
              </w:rPr>
            </w:pPr>
          </w:p>
        </w:tc>
        <w:tc>
          <w:tcPr>
            <w:tcW w:w="9363" w:type="dxa"/>
          </w:tcPr>
          <w:p w:rsidR="003B5C99" w:rsidRPr="0035087A" w:rsidRDefault="003B5C99" w:rsidP="004C608F">
            <w:pPr>
              <w:rPr>
                <w:rFonts w:ascii="Times New Roman" w:hAnsi="Times New Roman" w:cs="Times New Roman"/>
              </w:rPr>
            </w:pPr>
            <w:r w:rsidRPr="0035087A">
              <w:rPr>
                <w:rFonts w:ascii="Times New Roman" w:hAnsi="Times New Roman" w:cs="Times New Roman"/>
              </w:rPr>
              <w:t>24. Are the tools and methods used to collect data inclusive and gender-equitable (e.g., use of appropriate questions and language; timing of meetings appropriate to birth schedules) activities of the people; organizing meetings just for women, etc.)?</w:t>
            </w:r>
          </w:p>
        </w:tc>
        <w:tc>
          <w:tcPr>
            <w:tcW w:w="1105" w:type="dxa"/>
          </w:tcPr>
          <w:p w:rsidR="003B5C99" w:rsidRPr="0035087A" w:rsidRDefault="003B5C99" w:rsidP="004C608F">
            <w:pPr>
              <w:rPr>
                <w:rFonts w:ascii="Times New Roman" w:hAnsi="Times New Roman" w:cs="Times New Roman"/>
              </w:rPr>
            </w:pPr>
          </w:p>
        </w:tc>
        <w:tc>
          <w:tcPr>
            <w:tcW w:w="992" w:type="dxa"/>
          </w:tcPr>
          <w:p w:rsidR="003B5C99" w:rsidRPr="0035087A" w:rsidRDefault="003B5C99" w:rsidP="004C608F">
            <w:pPr>
              <w:rPr>
                <w:rFonts w:ascii="Times New Roman" w:hAnsi="Times New Roman" w:cs="Times New Roman"/>
              </w:rPr>
            </w:pPr>
          </w:p>
        </w:tc>
        <w:tc>
          <w:tcPr>
            <w:tcW w:w="709" w:type="dxa"/>
          </w:tcPr>
          <w:p w:rsidR="003B5C99" w:rsidRPr="0035087A" w:rsidRDefault="003B5C99" w:rsidP="004C608F">
            <w:pPr>
              <w:rPr>
                <w:rFonts w:ascii="Times New Roman" w:hAnsi="Times New Roman" w:cs="Times New Roman"/>
              </w:rPr>
            </w:pPr>
          </w:p>
        </w:tc>
        <w:tc>
          <w:tcPr>
            <w:tcW w:w="1390" w:type="dxa"/>
          </w:tcPr>
          <w:p w:rsidR="003B5C99" w:rsidRPr="0035087A" w:rsidRDefault="003B5C99" w:rsidP="004C608F">
            <w:pPr>
              <w:rPr>
                <w:rFonts w:ascii="Times New Roman" w:hAnsi="Times New Roman" w:cs="Times New Roman"/>
              </w:rPr>
            </w:pPr>
          </w:p>
        </w:tc>
      </w:tr>
      <w:tr w:rsidR="003B5C99" w:rsidRPr="0035087A" w:rsidTr="003B5C99">
        <w:tc>
          <w:tcPr>
            <w:tcW w:w="1122" w:type="dxa"/>
            <w:vMerge/>
          </w:tcPr>
          <w:p w:rsidR="003B5C99" w:rsidRPr="0035087A" w:rsidRDefault="003B5C99" w:rsidP="004C608F">
            <w:pPr>
              <w:rPr>
                <w:rFonts w:ascii="Times New Roman" w:hAnsi="Times New Roman" w:cs="Times New Roman"/>
              </w:rPr>
            </w:pPr>
          </w:p>
        </w:tc>
        <w:tc>
          <w:tcPr>
            <w:tcW w:w="9363" w:type="dxa"/>
          </w:tcPr>
          <w:p w:rsidR="003B5C99" w:rsidRPr="0035087A" w:rsidRDefault="003B5C99" w:rsidP="004C608F">
            <w:pPr>
              <w:rPr>
                <w:rFonts w:ascii="Times New Roman" w:hAnsi="Times New Roman" w:cs="Times New Roman"/>
              </w:rPr>
            </w:pPr>
            <w:r w:rsidRPr="0035087A">
              <w:rPr>
                <w:rFonts w:ascii="Times New Roman" w:hAnsi="Times New Roman" w:cs="Times New Roman"/>
              </w:rPr>
              <w:t>25. Did the project clearly measure the changes that occurred?</w:t>
            </w:r>
          </w:p>
          <w:p w:rsidR="003B5C99" w:rsidRPr="0035087A" w:rsidRDefault="003B5C99" w:rsidP="004C608F">
            <w:pPr>
              <w:rPr>
                <w:rFonts w:ascii="Times New Roman" w:hAnsi="Times New Roman" w:cs="Times New Roman"/>
                <w:i/>
                <w:iCs/>
                <w:sz w:val="20"/>
                <w:szCs w:val="20"/>
              </w:rPr>
            </w:pPr>
            <w:r w:rsidRPr="0035087A">
              <w:rPr>
                <w:rFonts w:ascii="Times New Roman" w:hAnsi="Times New Roman" w:cs="Times New Roman"/>
                <w:i/>
                <w:iCs/>
                <w:sz w:val="20"/>
                <w:szCs w:val="20"/>
              </w:rPr>
              <w:t>(equality in decision-making, access and control of social resources/services, incidence of gender-based violence, women's confidence and self-esteem, leadership, commitment men's commitment to supporting women's empowerment...)</w:t>
            </w:r>
          </w:p>
        </w:tc>
        <w:tc>
          <w:tcPr>
            <w:tcW w:w="1105" w:type="dxa"/>
          </w:tcPr>
          <w:p w:rsidR="003B5C99" w:rsidRPr="0035087A" w:rsidRDefault="003B5C99" w:rsidP="004C608F">
            <w:pPr>
              <w:rPr>
                <w:rFonts w:ascii="Times New Roman" w:hAnsi="Times New Roman" w:cs="Times New Roman"/>
              </w:rPr>
            </w:pPr>
          </w:p>
        </w:tc>
        <w:tc>
          <w:tcPr>
            <w:tcW w:w="992" w:type="dxa"/>
          </w:tcPr>
          <w:p w:rsidR="003B5C99" w:rsidRPr="0035087A" w:rsidRDefault="003B5C99" w:rsidP="004C608F">
            <w:pPr>
              <w:rPr>
                <w:rFonts w:ascii="Times New Roman" w:hAnsi="Times New Roman" w:cs="Times New Roman"/>
              </w:rPr>
            </w:pPr>
          </w:p>
        </w:tc>
        <w:tc>
          <w:tcPr>
            <w:tcW w:w="709" w:type="dxa"/>
          </w:tcPr>
          <w:p w:rsidR="003B5C99" w:rsidRPr="0035087A" w:rsidRDefault="003B5C99" w:rsidP="004C608F">
            <w:pPr>
              <w:rPr>
                <w:rFonts w:ascii="Times New Roman" w:hAnsi="Times New Roman" w:cs="Times New Roman"/>
              </w:rPr>
            </w:pPr>
          </w:p>
        </w:tc>
        <w:tc>
          <w:tcPr>
            <w:tcW w:w="1390" w:type="dxa"/>
          </w:tcPr>
          <w:p w:rsidR="003B5C99" w:rsidRPr="0035087A" w:rsidRDefault="003B5C99" w:rsidP="004C608F">
            <w:pPr>
              <w:rPr>
                <w:rFonts w:ascii="Times New Roman" w:hAnsi="Times New Roman" w:cs="Times New Roman"/>
              </w:rPr>
            </w:pPr>
          </w:p>
        </w:tc>
      </w:tr>
      <w:tr w:rsidR="003B5C99" w:rsidRPr="0035087A" w:rsidTr="003B5C99">
        <w:trPr>
          <w:trHeight w:val="237"/>
        </w:trPr>
        <w:tc>
          <w:tcPr>
            <w:tcW w:w="1122" w:type="dxa"/>
            <w:vMerge/>
          </w:tcPr>
          <w:p w:rsidR="003B5C99" w:rsidRPr="0035087A" w:rsidRDefault="003B5C99" w:rsidP="004C608F">
            <w:pPr>
              <w:rPr>
                <w:rFonts w:ascii="Times New Roman" w:hAnsi="Times New Roman" w:cs="Times New Roman"/>
              </w:rPr>
            </w:pPr>
          </w:p>
        </w:tc>
        <w:tc>
          <w:tcPr>
            <w:tcW w:w="9363" w:type="dxa"/>
          </w:tcPr>
          <w:p w:rsidR="003B5C99" w:rsidRPr="0035087A" w:rsidRDefault="003B5C99" w:rsidP="004C608F">
            <w:pPr>
              <w:rPr>
                <w:rFonts w:ascii="Times New Roman" w:hAnsi="Times New Roman" w:cs="Times New Roman"/>
              </w:rPr>
            </w:pPr>
            <w:r w:rsidRPr="0035087A">
              <w:rPr>
                <w:rFonts w:ascii="Times New Roman" w:hAnsi="Times New Roman" w:cs="Times New Roman"/>
              </w:rPr>
              <w:t>26. Are there any factors within Oxfam's and partners' internal organizations that risk hindering gender mainstreaming in the project?</w:t>
            </w:r>
          </w:p>
        </w:tc>
        <w:tc>
          <w:tcPr>
            <w:tcW w:w="1105" w:type="dxa"/>
          </w:tcPr>
          <w:p w:rsidR="003B5C99" w:rsidRPr="0035087A" w:rsidRDefault="003B5C99" w:rsidP="004C608F">
            <w:pPr>
              <w:rPr>
                <w:rFonts w:ascii="Times New Roman" w:hAnsi="Times New Roman" w:cs="Times New Roman"/>
              </w:rPr>
            </w:pPr>
          </w:p>
        </w:tc>
        <w:tc>
          <w:tcPr>
            <w:tcW w:w="992" w:type="dxa"/>
          </w:tcPr>
          <w:p w:rsidR="003B5C99" w:rsidRPr="0035087A" w:rsidRDefault="003B5C99" w:rsidP="004C608F">
            <w:pPr>
              <w:rPr>
                <w:rFonts w:ascii="Times New Roman" w:hAnsi="Times New Roman" w:cs="Times New Roman"/>
              </w:rPr>
            </w:pPr>
          </w:p>
        </w:tc>
        <w:tc>
          <w:tcPr>
            <w:tcW w:w="709" w:type="dxa"/>
          </w:tcPr>
          <w:p w:rsidR="003B5C99" w:rsidRPr="0035087A" w:rsidRDefault="003B5C99" w:rsidP="004C608F">
            <w:pPr>
              <w:rPr>
                <w:rFonts w:ascii="Times New Roman" w:hAnsi="Times New Roman" w:cs="Times New Roman"/>
              </w:rPr>
            </w:pPr>
          </w:p>
        </w:tc>
        <w:tc>
          <w:tcPr>
            <w:tcW w:w="1390" w:type="dxa"/>
          </w:tcPr>
          <w:p w:rsidR="003B5C99" w:rsidRPr="0035087A" w:rsidRDefault="003B5C99" w:rsidP="004C608F">
            <w:pPr>
              <w:rPr>
                <w:rFonts w:ascii="Times New Roman" w:hAnsi="Times New Roman" w:cs="Times New Roman"/>
              </w:rPr>
            </w:pPr>
          </w:p>
        </w:tc>
      </w:tr>
      <w:tr w:rsidR="003B5C99" w:rsidRPr="0035087A" w:rsidTr="003B5C99">
        <w:tc>
          <w:tcPr>
            <w:tcW w:w="1122" w:type="dxa"/>
            <w:vMerge/>
          </w:tcPr>
          <w:p w:rsidR="003B5C99" w:rsidRPr="0035087A" w:rsidRDefault="003B5C99" w:rsidP="004C608F">
            <w:pPr>
              <w:rPr>
                <w:rFonts w:ascii="Times New Roman" w:hAnsi="Times New Roman" w:cs="Times New Roman"/>
              </w:rPr>
            </w:pPr>
          </w:p>
        </w:tc>
        <w:tc>
          <w:tcPr>
            <w:tcW w:w="9363" w:type="dxa"/>
          </w:tcPr>
          <w:p w:rsidR="003B5C99" w:rsidRPr="0035087A" w:rsidRDefault="003B5C99" w:rsidP="004C608F">
            <w:pPr>
              <w:rPr>
                <w:rFonts w:ascii="Times New Roman" w:hAnsi="Times New Roman" w:cs="Times New Roman"/>
                <w:iCs/>
              </w:rPr>
            </w:pPr>
            <w:r w:rsidRPr="0035087A">
              <w:rPr>
                <w:rFonts w:ascii="Times New Roman" w:hAnsi="Times New Roman" w:cs="Times New Roman"/>
              </w:rPr>
              <w:t>27. Are these lessons learned used in future project design?</w:t>
            </w:r>
          </w:p>
        </w:tc>
        <w:tc>
          <w:tcPr>
            <w:tcW w:w="1105" w:type="dxa"/>
          </w:tcPr>
          <w:p w:rsidR="003B5C99" w:rsidRPr="0035087A" w:rsidRDefault="003B5C99" w:rsidP="004C608F">
            <w:pPr>
              <w:rPr>
                <w:rFonts w:ascii="Times New Roman" w:hAnsi="Times New Roman" w:cs="Times New Roman"/>
              </w:rPr>
            </w:pPr>
          </w:p>
        </w:tc>
        <w:tc>
          <w:tcPr>
            <w:tcW w:w="992" w:type="dxa"/>
          </w:tcPr>
          <w:p w:rsidR="003B5C99" w:rsidRPr="0035087A" w:rsidRDefault="003B5C99" w:rsidP="004C608F">
            <w:pPr>
              <w:rPr>
                <w:rFonts w:ascii="Times New Roman" w:hAnsi="Times New Roman" w:cs="Times New Roman"/>
              </w:rPr>
            </w:pPr>
          </w:p>
        </w:tc>
        <w:tc>
          <w:tcPr>
            <w:tcW w:w="709" w:type="dxa"/>
          </w:tcPr>
          <w:p w:rsidR="003B5C99" w:rsidRPr="0035087A" w:rsidRDefault="003B5C99" w:rsidP="004C608F">
            <w:pPr>
              <w:rPr>
                <w:rFonts w:ascii="Times New Roman" w:hAnsi="Times New Roman" w:cs="Times New Roman"/>
              </w:rPr>
            </w:pPr>
          </w:p>
        </w:tc>
        <w:tc>
          <w:tcPr>
            <w:tcW w:w="1390" w:type="dxa"/>
          </w:tcPr>
          <w:p w:rsidR="003B5C99" w:rsidRPr="0035087A" w:rsidRDefault="003B5C99" w:rsidP="004C608F">
            <w:pPr>
              <w:rPr>
                <w:rFonts w:ascii="Times New Roman" w:hAnsi="Times New Roman" w:cs="Times New Roman"/>
              </w:rPr>
            </w:pPr>
          </w:p>
        </w:tc>
      </w:tr>
    </w:tbl>
    <w:p w:rsidR="003B5C99" w:rsidRPr="0035087A" w:rsidRDefault="003B5C99" w:rsidP="003B5C99">
      <w:pPr>
        <w:spacing w:after="0" w:line="240" w:lineRule="auto"/>
        <w:jc w:val="center"/>
        <w:rPr>
          <w:rFonts w:ascii="Times New Roman" w:hAnsi="Times New Roman" w:cs="Times New Roman"/>
          <w:b/>
        </w:rPr>
      </w:pPr>
    </w:p>
    <w:p w:rsidR="003B5C99" w:rsidRPr="0035087A" w:rsidRDefault="003B5C99" w:rsidP="003B5C99">
      <w:pPr>
        <w:spacing w:after="0" w:line="240" w:lineRule="auto"/>
        <w:jc w:val="center"/>
        <w:rPr>
          <w:rFonts w:ascii="Times New Roman" w:hAnsi="Times New Roman" w:cs="Times New Roman"/>
          <w:b/>
        </w:rPr>
      </w:pPr>
    </w:p>
    <w:p w:rsidR="003B5C99" w:rsidRPr="0035087A" w:rsidRDefault="003B5C99" w:rsidP="003B5C99">
      <w:pPr>
        <w:spacing w:after="0" w:line="240" w:lineRule="auto"/>
        <w:jc w:val="center"/>
        <w:rPr>
          <w:rFonts w:ascii="Times New Roman" w:hAnsi="Times New Roman" w:cs="Times New Roman"/>
          <w:b/>
        </w:rPr>
      </w:pPr>
    </w:p>
    <w:p w:rsidR="003B5C99" w:rsidRPr="009031B8" w:rsidRDefault="003B5C99" w:rsidP="003B5C99">
      <w:pPr>
        <w:spacing w:after="0" w:line="240" w:lineRule="auto"/>
        <w:jc w:val="center"/>
        <w:rPr>
          <w:rFonts w:ascii="Times New Roman" w:hAnsi="Times New Roman" w:cs="Times New Roman"/>
          <w:b/>
          <w:bCs/>
          <w:color w:val="FF0000"/>
        </w:rPr>
      </w:pPr>
      <w:r>
        <w:rPr>
          <w:rFonts w:ascii="Times New Roman" w:hAnsi="Times New Roman" w:cs="Times New Roman"/>
          <w:b/>
          <w:bCs/>
        </w:rPr>
        <w:t xml:space="preserve">GENDER INTEGRATED CHECKLIST FOR THE TOPIC OF </w:t>
      </w:r>
      <w:r>
        <w:rPr>
          <w:rFonts w:ascii="Times New Roman" w:hAnsi="Times New Roman" w:cs="Times New Roman"/>
          <w:b/>
          <w:bCs/>
          <w:color w:val="FF0000"/>
        </w:rPr>
        <w:t>GOVERNANCE</w:t>
      </w:r>
    </w:p>
    <w:p w:rsidR="003B5C99" w:rsidRPr="0035087A" w:rsidRDefault="003B5C99" w:rsidP="003B5C99">
      <w:pPr>
        <w:spacing w:after="0" w:line="240" w:lineRule="auto"/>
        <w:jc w:val="center"/>
        <w:rPr>
          <w:rFonts w:ascii="Times New Roman" w:hAnsi="Times New Roman" w:cs="Times New Roman"/>
          <w:b/>
          <w:color w:val="FF0000"/>
        </w:rPr>
      </w:pPr>
    </w:p>
    <w:p w:rsidR="003B5C99" w:rsidRPr="00CB29E5" w:rsidRDefault="003B5C99" w:rsidP="003B5C99">
      <w:pPr>
        <w:spacing w:after="0" w:line="240" w:lineRule="auto"/>
        <w:rPr>
          <w:rFonts w:ascii="Times New Roman" w:hAnsi="Times New Roman" w:cs="Times New Roman"/>
          <w:i/>
          <w:iCs/>
        </w:rPr>
      </w:pPr>
      <w:r w:rsidRPr="0035087A">
        <w:rPr>
          <w:rFonts w:ascii="Times New Roman" w:hAnsi="Times New Roman" w:cs="Times New Roman"/>
          <w:b/>
          <w:bCs/>
        </w:rPr>
        <w:t xml:space="preserve">Note </w:t>
      </w:r>
      <w:r w:rsidRPr="0035087A">
        <w:rPr>
          <w:rFonts w:ascii="Times New Roman" w:hAnsi="Times New Roman" w:cs="Times New Roman"/>
        </w:rPr>
        <w:t xml:space="preserve">: </w:t>
      </w:r>
      <w:r w:rsidRPr="0035087A">
        <w:rPr>
          <w:rFonts w:ascii="Times New Roman" w:hAnsi="Times New Roman" w:cs="Times New Roman"/>
          <w:i/>
          <w:iCs/>
        </w:rPr>
        <w:t>Good governance covers many areas, namely: enhancing accountability, enhancing transparency, enhancing stakeholder engagement, enhancing anti-corruption and enhancing Legal &amp; judicial frameworks are covered separately in question 4 (4.1 to 4.5) below. Select only the statement that best fits the area of your project when using the checklist</w:t>
      </w:r>
    </w:p>
    <w:p w:rsidR="003B5C99" w:rsidRPr="0035087A" w:rsidRDefault="003B5C99" w:rsidP="003B5C99">
      <w:pPr>
        <w:spacing w:after="0" w:line="240" w:lineRule="auto"/>
        <w:rPr>
          <w:rFonts w:ascii="Times New Roman" w:hAnsi="Times New Roman" w:cs="Times New Roman"/>
        </w:rPr>
      </w:pPr>
    </w:p>
    <w:tbl>
      <w:tblPr>
        <w:tblStyle w:val="TableGrid"/>
        <w:tblW w:w="15036" w:type="dxa"/>
        <w:tblInd w:w="-885" w:type="dxa"/>
        <w:tblLayout w:type="fixed"/>
        <w:tblLook w:val="04A0" w:firstRow="1" w:lastRow="0" w:firstColumn="1" w:lastColumn="0" w:noHBand="0" w:noVBand="1"/>
      </w:tblPr>
      <w:tblGrid>
        <w:gridCol w:w="1286"/>
        <w:gridCol w:w="9781"/>
        <w:gridCol w:w="992"/>
        <w:gridCol w:w="1134"/>
        <w:gridCol w:w="709"/>
        <w:gridCol w:w="1134"/>
      </w:tblGrid>
      <w:tr w:rsidR="003B5C99" w:rsidRPr="0035087A" w:rsidTr="003B5C99">
        <w:trPr>
          <w:tblHeader/>
        </w:trPr>
        <w:tc>
          <w:tcPr>
            <w:tcW w:w="1286" w:type="dxa"/>
            <w:shd w:val="clear" w:color="auto" w:fill="FBD4B4" w:themeFill="accent6" w:themeFillTint="66"/>
          </w:tcPr>
          <w:p w:rsidR="003B5C99" w:rsidRPr="0035087A" w:rsidRDefault="003B5C99" w:rsidP="004C608F">
            <w:pPr>
              <w:jc w:val="center"/>
              <w:rPr>
                <w:rFonts w:ascii="Times New Roman" w:hAnsi="Times New Roman" w:cs="Times New Roman"/>
                <w:b/>
              </w:rPr>
            </w:pPr>
            <w:r w:rsidRPr="0035087A">
              <w:rPr>
                <w:rFonts w:ascii="Times New Roman" w:hAnsi="Times New Roman" w:cs="Times New Roman"/>
                <w:b/>
              </w:rPr>
              <w:t>Project cycle</w:t>
            </w:r>
          </w:p>
        </w:tc>
        <w:tc>
          <w:tcPr>
            <w:tcW w:w="9781" w:type="dxa"/>
            <w:shd w:val="clear" w:color="auto" w:fill="FBD4B4" w:themeFill="accent6" w:themeFillTint="66"/>
          </w:tcPr>
          <w:p w:rsidR="003B5C99" w:rsidRPr="0035087A" w:rsidRDefault="003B5C99" w:rsidP="004C608F">
            <w:pPr>
              <w:jc w:val="center"/>
              <w:rPr>
                <w:rFonts w:ascii="Times New Roman" w:hAnsi="Times New Roman" w:cs="Times New Roman"/>
                <w:b/>
              </w:rPr>
            </w:pPr>
            <w:r w:rsidRPr="0035087A">
              <w:rPr>
                <w:rFonts w:ascii="Times New Roman" w:hAnsi="Times New Roman" w:cs="Times New Roman"/>
                <w:b/>
              </w:rPr>
              <w:t>Question</w:t>
            </w:r>
          </w:p>
        </w:tc>
        <w:tc>
          <w:tcPr>
            <w:tcW w:w="992" w:type="dxa"/>
            <w:shd w:val="clear" w:color="auto" w:fill="FBD4B4" w:themeFill="accent6" w:themeFillTint="66"/>
          </w:tcPr>
          <w:p w:rsidR="003B5C99" w:rsidRPr="0035087A" w:rsidRDefault="003B5C99" w:rsidP="004C608F">
            <w:pPr>
              <w:jc w:val="center"/>
              <w:rPr>
                <w:rFonts w:ascii="Times New Roman" w:hAnsi="Times New Roman" w:cs="Times New Roman"/>
                <w:b/>
              </w:rPr>
            </w:pPr>
            <w:r w:rsidRPr="0035087A">
              <w:rPr>
                <w:rFonts w:ascii="Times New Roman" w:hAnsi="Times New Roman" w:cs="Times New Roman"/>
                <w:b/>
              </w:rPr>
              <w:t>Are not</w:t>
            </w:r>
          </w:p>
        </w:tc>
        <w:tc>
          <w:tcPr>
            <w:tcW w:w="1134" w:type="dxa"/>
            <w:shd w:val="clear" w:color="auto" w:fill="FBD4B4" w:themeFill="accent6" w:themeFillTint="66"/>
          </w:tcPr>
          <w:p w:rsidR="003B5C99" w:rsidRPr="0035087A" w:rsidRDefault="003B5C99" w:rsidP="004C608F">
            <w:pPr>
              <w:jc w:val="center"/>
              <w:rPr>
                <w:rFonts w:ascii="Times New Roman" w:hAnsi="Times New Roman" w:cs="Times New Roman"/>
                <w:b/>
              </w:rPr>
            </w:pPr>
            <w:r w:rsidRPr="0035087A">
              <w:rPr>
                <w:rFonts w:ascii="Times New Roman" w:hAnsi="Times New Roman" w:cs="Times New Roman"/>
                <w:b/>
              </w:rPr>
              <w:t>A part</w:t>
            </w:r>
          </w:p>
        </w:tc>
        <w:tc>
          <w:tcPr>
            <w:tcW w:w="709" w:type="dxa"/>
            <w:shd w:val="clear" w:color="auto" w:fill="FBD4B4" w:themeFill="accent6" w:themeFillTint="66"/>
          </w:tcPr>
          <w:p w:rsidR="003B5C99" w:rsidRPr="0035087A" w:rsidRDefault="003B5C99" w:rsidP="004C608F">
            <w:pPr>
              <w:jc w:val="center"/>
              <w:rPr>
                <w:rFonts w:ascii="Times New Roman" w:hAnsi="Times New Roman" w:cs="Times New Roman"/>
                <w:b/>
              </w:rPr>
            </w:pPr>
            <w:r w:rsidRPr="0035087A">
              <w:rPr>
                <w:rFonts w:ascii="Times New Roman" w:hAnsi="Times New Roman" w:cs="Times New Roman"/>
                <w:b/>
              </w:rPr>
              <w:t>Have</w:t>
            </w:r>
          </w:p>
        </w:tc>
        <w:tc>
          <w:tcPr>
            <w:tcW w:w="1134" w:type="dxa"/>
            <w:shd w:val="clear" w:color="auto" w:fill="FBD4B4" w:themeFill="accent6" w:themeFillTint="66"/>
          </w:tcPr>
          <w:p w:rsidR="003B5C99" w:rsidRPr="0035087A" w:rsidRDefault="003B5C99" w:rsidP="004C608F">
            <w:pPr>
              <w:jc w:val="center"/>
              <w:rPr>
                <w:rFonts w:ascii="Times New Roman" w:hAnsi="Times New Roman" w:cs="Times New Roman"/>
                <w:b/>
              </w:rPr>
            </w:pPr>
            <w:r>
              <w:rPr>
                <w:rFonts w:ascii="Times New Roman" w:hAnsi="Times New Roman" w:cs="Times New Roman"/>
                <w:b/>
              </w:rPr>
              <w:t>Improvement plan</w:t>
            </w:r>
          </w:p>
        </w:tc>
      </w:tr>
      <w:tr w:rsidR="003B5C99" w:rsidRPr="0035087A" w:rsidTr="003B5C99">
        <w:tc>
          <w:tcPr>
            <w:tcW w:w="1286" w:type="dxa"/>
            <w:vMerge w:val="restart"/>
          </w:tcPr>
          <w:p w:rsidR="003B5C99" w:rsidRPr="0035087A" w:rsidRDefault="003B5C99" w:rsidP="004C608F">
            <w:pPr>
              <w:jc w:val="center"/>
              <w:rPr>
                <w:rFonts w:ascii="Times New Roman" w:hAnsi="Times New Roman" w:cs="Times New Roman"/>
              </w:rPr>
            </w:pPr>
          </w:p>
          <w:p w:rsidR="003B5C99" w:rsidRPr="0035087A" w:rsidRDefault="003B5C99" w:rsidP="004C608F">
            <w:pPr>
              <w:jc w:val="center"/>
              <w:rPr>
                <w:rFonts w:ascii="Times New Roman" w:hAnsi="Times New Roman" w:cs="Times New Roman"/>
              </w:rPr>
            </w:pPr>
          </w:p>
          <w:p w:rsidR="003B5C99" w:rsidRPr="0035087A" w:rsidRDefault="003B5C99" w:rsidP="004C608F">
            <w:pPr>
              <w:jc w:val="center"/>
              <w:rPr>
                <w:rFonts w:ascii="Times New Roman" w:hAnsi="Times New Roman" w:cs="Times New Roman"/>
              </w:rPr>
            </w:pPr>
          </w:p>
          <w:p w:rsidR="003B5C99" w:rsidRPr="00737CD4" w:rsidRDefault="003B5C99" w:rsidP="004C608F">
            <w:pPr>
              <w:jc w:val="center"/>
              <w:rPr>
                <w:rFonts w:ascii="Times New Roman" w:hAnsi="Times New Roman" w:cs="Times New Roman"/>
              </w:rPr>
            </w:pPr>
            <w:r w:rsidRPr="0035087A">
              <w:rPr>
                <w:rFonts w:ascii="Times New Roman" w:hAnsi="Times New Roman" w:cs="Times New Roman"/>
              </w:rPr>
              <w:t>Context analysis</w:t>
            </w:r>
          </w:p>
        </w:tc>
        <w:tc>
          <w:tcPr>
            <w:tcW w:w="9781" w:type="dxa"/>
          </w:tcPr>
          <w:p w:rsidR="003B5C99" w:rsidRPr="0035087A" w:rsidRDefault="003B5C99" w:rsidP="004C608F">
            <w:pPr>
              <w:rPr>
                <w:rFonts w:ascii="Times New Roman" w:hAnsi="Times New Roman" w:cs="Times New Roman"/>
              </w:rPr>
            </w:pPr>
            <w:r w:rsidRPr="0035087A">
              <w:rPr>
                <w:rFonts w:ascii="Times New Roman" w:hAnsi="Times New Roman" w:cs="Times New Roman"/>
              </w:rPr>
              <w:t>1. Does the project address the link between state policies/mechanisms/practices/services and gender inequality?</w:t>
            </w:r>
          </w:p>
          <w:p w:rsidR="003B5C99" w:rsidRPr="00737CD4" w:rsidRDefault="003B5C99" w:rsidP="003B5C99">
            <w:pPr>
              <w:pStyle w:val="ListParagraph"/>
              <w:numPr>
                <w:ilvl w:val="0"/>
                <w:numId w:val="23"/>
              </w:numPr>
              <w:ind w:left="464" w:hanging="283"/>
              <w:rPr>
                <w:rFonts w:ascii="Times New Roman" w:hAnsi="Times New Roman" w:cs="Times New Roman"/>
                <w:i/>
                <w:iCs/>
                <w:sz w:val="20"/>
                <w:szCs w:val="20"/>
              </w:rPr>
            </w:pPr>
            <w:r w:rsidRPr="00737CD4">
              <w:rPr>
                <w:rFonts w:ascii="Times New Roman" w:hAnsi="Times New Roman" w:cs="Times New Roman"/>
                <w:i/>
                <w:iCs/>
                <w:sz w:val="20"/>
                <w:szCs w:val="20"/>
              </w:rPr>
              <w:t>Percentage of women elected and appointed to decision-making bodies</w:t>
            </w:r>
          </w:p>
          <w:p w:rsidR="003B5C99" w:rsidRPr="0035087A" w:rsidRDefault="003B5C99" w:rsidP="003B5C99">
            <w:pPr>
              <w:pStyle w:val="ListParagraph"/>
              <w:numPr>
                <w:ilvl w:val="0"/>
                <w:numId w:val="23"/>
              </w:numPr>
              <w:ind w:left="464" w:hanging="283"/>
              <w:rPr>
                <w:rFonts w:ascii="Times New Roman" w:hAnsi="Times New Roman" w:cs="Times New Roman"/>
                <w:i/>
                <w:iCs/>
                <w:sz w:val="20"/>
                <w:szCs w:val="20"/>
              </w:rPr>
            </w:pPr>
            <w:r>
              <w:rPr>
                <w:rFonts w:ascii="Times New Roman" w:hAnsi="Times New Roman" w:cs="Times New Roman"/>
                <w:i/>
                <w:iCs/>
                <w:sz w:val="20"/>
                <w:szCs w:val="20"/>
              </w:rPr>
              <w:t>Equality between men and women in decision-making roles</w:t>
            </w:r>
          </w:p>
          <w:p w:rsidR="003B5C99" w:rsidRPr="0035087A" w:rsidRDefault="003B5C99" w:rsidP="003B5C99">
            <w:pPr>
              <w:pStyle w:val="ListParagraph"/>
              <w:numPr>
                <w:ilvl w:val="0"/>
                <w:numId w:val="23"/>
              </w:numPr>
              <w:ind w:left="464" w:hanging="283"/>
              <w:rPr>
                <w:rFonts w:ascii="Times New Roman" w:hAnsi="Times New Roman" w:cs="Times New Roman"/>
                <w:i/>
                <w:iCs/>
                <w:sz w:val="20"/>
                <w:szCs w:val="20"/>
              </w:rPr>
            </w:pPr>
            <w:r>
              <w:rPr>
                <w:rFonts w:ascii="Times New Roman" w:hAnsi="Times New Roman" w:cs="Times New Roman"/>
                <w:i/>
                <w:iCs/>
                <w:sz w:val="20"/>
                <w:szCs w:val="20"/>
              </w:rPr>
              <w:t>Have support programs (such as scholarship schemes, targeted programs, etc.) on girls' education, gender-based violence prevention and gender-sensitive budgeting</w:t>
            </w:r>
          </w:p>
          <w:p w:rsidR="003B5C99" w:rsidRPr="0035087A" w:rsidRDefault="003B5C99" w:rsidP="003B5C99">
            <w:pPr>
              <w:pStyle w:val="ListParagraph"/>
              <w:numPr>
                <w:ilvl w:val="0"/>
                <w:numId w:val="23"/>
              </w:numPr>
              <w:ind w:left="464" w:hanging="283"/>
              <w:rPr>
                <w:rFonts w:ascii="Times New Roman" w:hAnsi="Times New Roman" w:cs="Times New Roman"/>
                <w:i/>
                <w:iCs/>
                <w:sz w:val="20"/>
                <w:szCs w:val="20"/>
              </w:rPr>
            </w:pPr>
            <w:r>
              <w:rPr>
                <w:rFonts w:ascii="Times New Roman" w:hAnsi="Times New Roman" w:cs="Times New Roman"/>
                <w:i/>
                <w:iCs/>
                <w:sz w:val="20"/>
                <w:szCs w:val="20"/>
              </w:rPr>
              <w:t>Improve access to basic services and social protection networks for vulnerable people (migrant workers, farmers and ethnic minorities, etc.), especially poor women and men</w:t>
            </w:r>
          </w:p>
          <w:p w:rsidR="003B5C99" w:rsidRPr="0035087A" w:rsidRDefault="003B5C99" w:rsidP="003B5C99">
            <w:pPr>
              <w:pStyle w:val="ListParagraph"/>
              <w:numPr>
                <w:ilvl w:val="0"/>
                <w:numId w:val="12"/>
              </w:numPr>
              <w:ind w:left="478" w:hanging="283"/>
              <w:rPr>
                <w:rFonts w:ascii="Times New Roman" w:hAnsi="Times New Roman" w:cs="Times New Roman"/>
                <w:i/>
                <w:sz w:val="20"/>
                <w:szCs w:val="20"/>
              </w:rPr>
            </w:pPr>
            <w:r>
              <w:rPr>
                <w:rFonts w:ascii="Times New Roman" w:hAnsi="Times New Roman" w:cs="Times New Roman"/>
                <w:i/>
                <w:iCs/>
                <w:sz w:val="20"/>
                <w:szCs w:val="20"/>
              </w:rPr>
              <w:t>Develop accountability mechanisms (such as monitoring tools, feedback systems and quotas to encourage women's participation, etc.) for Gender Equality commitments</w:t>
            </w:r>
          </w:p>
        </w:tc>
        <w:tc>
          <w:tcPr>
            <w:tcW w:w="992" w:type="dxa"/>
          </w:tcPr>
          <w:p w:rsidR="003B5C99" w:rsidRPr="0035087A" w:rsidRDefault="003B5C99" w:rsidP="004C608F">
            <w:pPr>
              <w:rPr>
                <w:rFonts w:ascii="Times New Roman" w:hAnsi="Times New Roman" w:cs="Times New Roman"/>
              </w:rPr>
            </w:pPr>
          </w:p>
        </w:tc>
        <w:tc>
          <w:tcPr>
            <w:tcW w:w="1134" w:type="dxa"/>
          </w:tcPr>
          <w:p w:rsidR="003B5C99" w:rsidRPr="0035087A" w:rsidRDefault="003B5C99" w:rsidP="004C608F">
            <w:pPr>
              <w:rPr>
                <w:rFonts w:ascii="Times New Roman" w:hAnsi="Times New Roman" w:cs="Times New Roman"/>
              </w:rPr>
            </w:pPr>
          </w:p>
        </w:tc>
        <w:tc>
          <w:tcPr>
            <w:tcW w:w="709" w:type="dxa"/>
          </w:tcPr>
          <w:p w:rsidR="003B5C99" w:rsidRPr="0035087A" w:rsidRDefault="003B5C99" w:rsidP="004C608F">
            <w:pPr>
              <w:rPr>
                <w:rFonts w:ascii="Times New Roman" w:hAnsi="Times New Roman" w:cs="Times New Roman"/>
              </w:rPr>
            </w:pPr>
          </w:p>
        </w:tc>
        <w:tc>
          <w:tcPr>
            <w:tcW w:w="1134" w:type="dxa"/>
          </w:tcPr>
          <w:p w:rsidR="003B5C99" w:rsidRPr="0035087A" w:rsidRDefault="003B5C99" w:rsidP="004C608F">
            <w:pPr>
              <w:rPr>
                <w:rFonts w:ascii="Times New Roman" w:hAnsi="Times New Roman" w:cs="Times New Roman"/>
              </w:rPr>
            </w:pPr>
          </w:p>
        </w:tc>
      </w:tr>
      <w:tr w:rsidR="003B5C99" w:rsidRPr="0035087A" w:rsidTr="003B5C99">
        <w:tc>
          <w:tcPr>
            <w:tcW w:w="1286" w:type="dxa"/>
            <w:vMerge/>
          </w:tcPr>
          <w:p w:rsidR="003B5C99" w:rsidRPr="0035087A" w:rsidRDefault="003B5C99" w:rsidP="004C608F">
            <w:pPr>
              <w:rPr>
                <w:rFonts w:ascii="Times New Roman" w:hAnsi="Times New Roman" w:cs="Times New Roman"/>
              </w:rPr>
            </w:pPr>
          </w:p>
        </w:tc>
        <w:tc>
          <w:tcPr>
            <w:tcW w:w="9781" w:type="dxa"/>
          </w:tcPr>
          <w:p w:rsidR="003B5C99" w:rsidRPr="0035087A" w:rsidRDefault="003B5C99" w:rsidP="004C608F">
            <w:pPr>
              <w:rPr>
                <w:rFonts w:ascii="Times New Roman" w:hAnsi="Times New Roman" w:cs="Times New Roman"/>
              </w:rPr>
            </w:pPr>
            <w:r w:rsidRPr="0035087A">
              <w:rPr>
                <w:rFonts w:ascii="Times New Roman" w:hAnsi="Times New Roman" w:cs="Times New Roman"/>
              </w:rPr>
              <w:t>2. Does the project analyze the current situation and ability of women and men to exercise human rights?</w:t>
            </w:r>
          </w:p>
          <w:p w:rsidR="003B5C99" w:rsidRPr="0035087A" w:rsidRDefault="003B5C99" w:rsidP="003B5C99">
            <w:pPr>
              <w:pStyle w:val="ListParagraph"/>
              <w:numPr>
                <w:ilvl w:val="0"/>
                <w:numId w:val="24"/>
              </w:numPr>
              <w:ind w:left="464" w:hanging="283"/>
              <w:rPr>
                <w:rFonts w:ascii="Times New Roman" w:hAnsi="Times New Roman" w:cs="Times New Roman"/>
                <w:i/>
                <w:iCs/>
                <w:sz w:val="20"/>
                <w:szCs w:val="20"/>
              </w:rPr>
            </w:pPr>
            <w:r w:rsidRPr="0035087A">
              <w:rPr>
                <w:rFonts w:ascii="Times New Roman" w:hAnsi="Times New Roman" w:cs="Times New Roman"/>
                <w:i/>
                <w:iCs/>
                <w:sz w:val="20"/>
                <w:szCs w:val="20"/>
              </w:rPr>
              <w:t>Regarding international treaties/indicators/conventions</w:t>
            </w:r>
          </w:p>
          <w:p w:rsidR="003B5C99" w:rsidRPr="0035087A" w:rsidRDefault="003B5C99" w:rsidP="003B5C99">
            <w:pPr>
              <w:pStyle w:val="ListParagraph"/>
              <w:numPr>
                <w:ilvl w:val="0"/>
                <w:numId w:val="12"/>
              </w:numPr>
              <w:ind w:left="478" w:hanging="283"/>
              <w:rPr>
                <w:rFonts w:ascii="Times New Roman" w:hAnsi="Times New Roman" w:cs="Times New Roman"/>
                <w:i/>
                <w:sz w:val="20"/>
                <w:szCs w:val="20"/>
              </w:rPr>
            </w:pPr>
            <w:r w:rsidRPr="0035087A">
              <w:rPr>
                <w:rFonts w:ascii="Times New Roman" w:hAnsi="Times New Roman" w:cs="Times New Roman"/>
                <w:i/>
                <w:iCs/>
                <w:sz w:val="20"/>
                <w:szCs w:val="20"/>
              </w:rPr>
              <w:t>Regarding the government's policies and programs supporting women in the field of governance?</w:t>
            </w:r>
          </w:p>
        </w:tc>
        <w:tc>
          <w:tcPr>
            <w:tcW w:w="992" w:type="dxa"/>
          </w:tcPr>
          <w:p w:rsidR="003B5C99" w:rsidRPr="0035087A" w:rsidRDefault="003B5C99" w:rsidP="004C608F">
            <w:pPr>
              <w:rPr>
                <w:rFonts w:ascii="Times New Roman" w:hAnsi="Times New Roman" w:cs="Times New Roman"/>
              </w:rPr>
            </w:pPr>
          </w:p>
        </w:tc>
        <w:tc>
          <w:tcPr>
            <w:tcW w:w="1134" w:type="dxa"/>
          </w:tcPr>
          <w:p w:rsidR="003B5C99" w:rsidRPr="0035087A" w:rsidRDefault="003B5C99" w:rsidP="004C608F">
            <w:pPr>
              <w:rPr>
                <w:rFonts w:ascii="Times New Roman" w:hAnsi="Times New Roman" w:cs="Times New Roman"/>
              </w:rPr>
            </w:pPr>
          </w:p>
        </w:tc>
        <w:tc>
          <w:tcPr>
            <w:tcW w:w="709" w:type="dxa"/>
          </w:tcPr>
          <w:p w:rsidR="003B5C99" w:rsidRPr="0035087A" w:rsidRDefault="003B5C99" w:rsidP="004C608F">
            <w:pPr>
              <w:rPr>
                <w:rFonts w:ascii="Times New Roman" w:hAnsi="Times New Roman" w:cs="Times New Roman"/>
              </w:rPr>
            </w:pPr>
          </w:p>
        </w:tc>
        <w:tc>
          <w:tcPr>
            <w:tcW w:w="1134" w:type="dxa"/>
          </w:tcPr>
          <w:p w:rsidR="003B5C99" w:rsidRPr="0035087A" w:rsidRDefault="003B5C99" w:rsidP="004C608F">
            <w:pPr>
              <w:rPr>
                <w:rFonts w:ascii="Times New Roman" w:hAnsi="Times New Roman" w:cs="Times New Roman"/>
              </w:rPr>
            </w:pPr>
          </w:p>
        </w:tc>
      </w:tr>
      <w:tr w:rsidR="003B5C99" w:rsidRPr="0035087A" w:rsidTr="003B5C99">
        <w:tc>
          <w:tcPr>
            <w:tcW w:w="1286" w:type="dxa"/>
            <w:vMerge/>
          </w:tcPr>
          <w:p w:rsidR="003B5C99" w:rsidRPr="0035087A" w:rsidRDefault="003B5C99" w:rsidP="004C608F">
            <w:pPr>
              <w:rPr>
                <w:rFonts w:ascii="Times New Roman" w:hAnsi="Times New Roman" w:cs="Times New Roman"/>
              </w:rPr>
            </w:pPr>
          </w:p>
        </w:tc>
        <w:tc>
          <w:tcPr>
            <w:tcW w:w="9781" w:type="dxa"/>
          </w:tcPr>
          <w:p w:rsidR="003B5C99" w:rsidRPr="0035087A" w:rsidRDefault="003B5C99" w:rsidP="004C608F">
            <w:pPr>
              <w:rPr>
                <w:rFonts w:ascii="Times New Roman" w:hAnsi="Times New Roman" w:cs="Times New Roman"/>
              </w:rPr>
            </w:pPr>
            <w:r w:rsidRPr="0035087A">
              <w:rPr>
                <w:rFonts w:ascii="Times New Roman" w:hAnsi="Times New Roman" w:cs="Times New Roman"/>
              </w:rPr>
              <w:t>3. Has the project identified intervention solutions to improve gender issues as indicated by the context analysis?</w:t>
            </w:r>
          </w:p>
          <w:p w:rsidR="003B5C99" w:rsidRPr="0035087A" w:rsidRDefault="003B5C99" w:rsidP="003B5C99">
            <w:pPr>
              <w:pStyle w:val="ListParagraph"/>
              <w:numPr>
                <w:ilvl w:val="0"/>
                <w:numId w:val="24"/>
              </w:numPr>
              <w:ind w:left="464" w:hanging="283"/>
              <w:rPr>
                <w:rFonts w:ascii="Times New Roman" w:hAnsi="Times New Roman" w:cs="Times New Roman"/>
                <w:i/>
                <w:iCs/>
                <w:sz w:val="20"/>
                <w:szCs w:val="20"/>
              </w:rPr>
            </w:pPr>
            <w:r w:rsidRPr="0035087A">
              <w:rPr>
                <w:rFonts w:ascii="Times New Roman" w:hAnsi="Times New Roman" w:cs="Times New Roman"/>
                <w:i/>
                <w:iCs/>
                <w:sz w:val="20"/>
                <w:szCs w:val="20"/>
              </w:rPr>
              <w:t>Policies and practices that support women and men in realizing their duties, rights, and accessing services as citizens</w:t>
            </w:r>
          </w:p>
          <w:p w:rsidR="003B5C99" w:rsidRPr="0035087A" w:rsidRDefault="003B5C99" w:rsidP="003B5C99">
            <w:pPr>
              <w:pStyle w:val="ListParagraph"/>
              <w:numPr>
                <w:ilvl w:val="0"/>
                <w:numId w:val="24"/>
              </w:numPr>
              <w:ind w:left="464" w:hanging="283"/>
              <w:rPr>
                <w:rFonts w:ascii="Times New Roman" w:hAnsi="Times New Roman" w:cs="Times New Roman"/>
                <w:i/>
                <w:iCs/>
                <w:sz w:val="20"/>
                <w:szCs w:val="20"/>
              </w:rPr>
            </w:pPr>
            <w:r w:rsidRPr="0035087A">
              <w:rPr>
                <w:rFonts w:ascii="Times New Roman" w:hAnsi="Times New Roman" w:cs="Times New Roman"/>
                <w:i/>
                <w:iCs/>
                <w:sz w:val="20"/>
                <w:szCs w:val="20"/>
              </w:rPr>
              <w:t>Effective legal and judicial systems address the situation of women and men and protect them under the law</w:t>
            </w:r>
          </w:p>
          <w:p w:rsidR="003B5C99" w:rsidRPr="0035087A" w:rsidRDefault="003B5C99" w:rsidP="003B5C99">
            <w:pPr>
              <w:pStyle w:val="ListParagraph"/>
              <w:numPr>
                <w:ilvl w:val="0"/>
                <w:numId w:val="24"/>
              </w:numPr>
              <w:ind w:left="464" w:hanging="283"/>
              <w:rPr>
                <w:rFonts w:ascii="Times New Roman" w:hAnsi="Times New Roman" w:cs="Times New Roman"/>
                <w:i/>
                <w:iCs/>
                <w:sz w:val="20"/>
                <w:szCs w:val="20"/>
              </w:rPr>
            </w:pPr>
            <w:r w:rsidRPr="0035087A">
              <w:rPr>
                <w:rFonts w:ascii="Times New Roman" w:hAnsi="Times New Roman" w:cs="Times New Roman"/>
                <w:i/>
                <w:iCs/>
                <w:sz w:val="20"/>
                <w:szCs w:val="20"/>
              </w:rPr>
              <w:t xml:space="preserve">Public spending clearly reflects the government's gender equality goals and the goal of providing high-quality </w:t>
            </w:r>
            <w:r w:rsidRPr="0035087A">
              <w:rPr>
                <w:rFonts w:ascii="Times New Roman" w:hAnsi="Times New Roman" w:cs="Times New Roman"/>
                <w:i/>
                <w:iCs/>
                <w:sz w:val="20"/>
                <w:szCs w:val="20"/>
              </w:rPr>
              <w:lastRenderedPageBreak/>
              <w:t>services to all citizens;</w:t>
            </w:r>
          </w:p>
          <w:p w:rsidR="003B5C99" w:rsidRPr="0035087A" w:rsidRDefault="003B5C99" w:rsidP="003B5C99">
            <w:pPr>
              <w:pStyle w:val="ListParagraph"/>
              <w:numPr>
                <w:ilvl w:val="0"/>
                <w:numId w:val="24"/>
              </w:numPr>
              <w:ind w:left="464" w:hanging="283"/>
              <w:rPr>
                <w:rFonts w:ascii="Times New Roman" w:hAnsi="Times New Roman" w:cs="Times New Roman"/>
                <w:i/>
                <w:iCs/>
                <w:sz w:val="20"/>
                <w:szCs w:val="20"/>
              </w:rPr>
            </w:pPr>
            <w:r w:rsidRPr="0035087A">
              <w:rPr>
                <w:rFonts w:ascii="Times New Roman" w:hAnsi="Times New Roman" w:cs="Times New Roman"/>
                <w:i/>
                <w:iCs/>
                <w:sz w:val="20"/>
                <w:szCs w:val="20"/>
              </w:rPr>
              <w:t>Structures and processes ensure the effective participation of women in governance and political decision-making processes, holding key positions in key entities, e.g. National Assembly and local government</w:t>
            </w:r>
          </w:p>
          <w:p w:rsidR="003B5C99" w:rsidRPr="0035087A" w:rsidRDefault="003B5C99" w:rsidP="003B5C99">
            <w:pPr>
              <w:pStyle w:val="ListParagraph"/>
              <w:numPr>
                <w:ilvl w:val="0"/>
                <w:numId w:val="12"/>
              </w:numPr>
              <w:ind w:left="478" w:hanging="283"/>
              <w:rPr>
                <w:rFonts w:ascii="Times New Roman" w:hAnsi="Times New Roman" w:cs="Times New Roman"/>
              </w:rPr>
            </w:pPr>
            <w:r w:rsidRPr="0035087A">
              <w:rPr>
                <w:rFonts w:ascii="Times New Roman" w:hAnsi="Times New Roman" w:cs="Times New Roman"/>
                <w:i/>
                <w:iCs/>
                <w:sz w:val="20"/>
                <w:szCs w:val="20"/>
              </w:rPr>
              <w:t>Providing services in key areas enhances participatory and transparent decision-making, an accountable and responsive institution to the specific needs of women and men.</w:t>
            </w:r>
          </w:p>
        </w:tc>
        <w:tc>
          <w:tcPr>
            <w:tcW w:w="992" w:type="dxa"/>
          </w:tcPr>
          <w:p w:rsidR="003B5C99" w:rsidRPr="0035087A" w:rsidRDefault="003B5C99" w:rsidP="004C608F">
            <w:pPr>
              <w:rPr>
                <w:rFonts w:ascii="Times New Roman" w:hAnsi="Times New Roman" w:cs="Times New Roman"/>
              </w:rPr>
            </w:pPr>
          </w:p>
        </w:tc>
        <w:tc>
          <w:tcPr>
            <w:tcW w:w="1134" w:type="dxa"/>
          </w:tcPr>
          <w:p w:rsidR="003B5C99" w:rsidRPr="0035087A" w:rsidRDefault="003B5C99" w:rsidP="004C608F">
            <w:pPr>
              <w:rPr>
                <w:rFonts w:ascii="Times New Roman" w:hAnsi="Times New Roman" w:cs="Times New Roman"/>
              </w:rPr>
            </w:pPr>
          </w:p>
        </w:tc>
        <w:tc>
          <w:tcPr>
            <w:tcW w:w="709" w:type="dxa"/>
          </w:tcPr>
          <w:p w:rsidR="003B5C99" w:rsidRPr="0035087A" w:rsidRDefault="003B5C99" w:rsidP="004C608F">
            <w:pPr>
              <w:rPr>
                <w:rFonts w:ascii="Times New Roman" w:hAnsi="Times New Roman" w:cs="Times New Roman"/>
              </w:rPr>
            </w:pPr>
          </w:p>
        </w:tc>
        <w:tc>
          <w:tcPr>
            <w:tcW w:w="1134" w:type="dxa"/>
          </w:tcPr>
          <w:p w:rsidR="003B5C99" w:rsidRPr="0035087A" w:rsidRDefault="003B5C99" w:rsidP="004C608F">
            <w:pPr>
              <w:rPr>
                <w:rFonts w:ascii="Times New Roman" w:hAnsi="Times New Roman" w:cs="Times New Roman"/>
              </w:rPr>
            </w:pPr>
          </w:p>
        </w:tc>
      </w:tr>
      <w:tr w:rsidR="003B5C99" w:rsidRPr="0035087A" w:rsidTr="003B5C99">
        <w:tc>
          <w:tcPr>
            <w:tcW w:w="1286" w:type="dxa"/>
            <w:vMerge w:val="restart"/>
          </w:tcPr>
          <w:p w:rsidR="003B5C99" w:rsidRPr="0035087A" w:rsidRDefault="003B5C99" w:rsidP="004C608F">
            <w:pPr>
              <w:rPr>
                <w:rFonts w:ascii="Times New Roman" w:hAnsi="Times New Roman" w:cs="Times New Roman"/>
              </w:rPr>
            </w:pPr>
          </w:p>
          <w:p w:rsidR="003B5C99" w:rsidRPr="0035087A" w:rsidRDefault="003B5C99" w:rsidP="004C608F">
            <w:pPr>
              <w:rPr>
                <w:rFonts w:ascii="Times New Roman" w:hAnsi="Times New Roman" w:cs="Times New Roman"/>
              </w:rPr>
            </w:pPr>
          </w:p>
          <w:p w:rsidR="003B5C99" w:rsidRPr="0035087A" w:rsidRDefault="003B5C99" w:rsidP="004C608F">
            <w:pPr>
              <w:rPr>
                <w:rFonts w:ascii="Times New Roman" w:hAnsi="Times New Roman" w:cs="Times New Roman"/>
              </w:rPr>
            </w:pPr>
          </w:p>
          <w:p w:rsidR="003B5C99" w:rsidRPr="0035087A" w:rsidRDefault="003B5C99" w:rsidP="004C608F">
            <w:pPr>
              <w:rPr>
                <w:rFonts w:ascii="Times New Roman" w:hAnsi="Times New Roman" w:cs="Times New Roman"/>
              </w:rPr>
            </w:pPr>
          </w:p>
          <w:p w:rsidR="003B5C99" w:rsidRPr="0035087A" w:rsidRDefault="003B5C99" w:rsidP="004C608F">
            <w:pPr>
              <w:rPr>
                <w:rFonts w:ascii="Times New Roman" w:hAnsi="Times New Roman" w:cs="Times New Roman"/>
              </w:rPr>
            </w:pPr>
          </w:p>
          <w:p w:rsidR="003B5C99" w:rsidRPr="0035087A" w:rsidRDefault="003B5C99" w:rsidP="004C608F">
            <w:pPr>
              <w:rPr>
                <w:rFonts w:ascii="Times New Roman" w:hAnsi="Times New Roman" w:cs="Times New Roman"/>
              </w:rPr>
            </w:pPr>
          </w:p>
          <w:p w:rsidR="003B5C99" w:rsidRPr="0035087A" w:rsidRDefault="003B5C99" w:rsidP="004C608F">
            <w:pPr>
              <w:rPr>
                <w:rFonts w:ascii="Times New Roman" w:hAnsi="Times New Roman" w:cs="Times New Roman"/>
              </w:rPr>
            </w:pPr>
            <w:r w:rsidRPr="0035087A">
              <w:rPr>
                <w:rFonts w:ascii="Times New Roman" w:hAnsi="Times New Roman" w:cs="Times New Roman"/>
              </w:rPr>
              <w:t>Planning</w:t>
            </w:r>
          </w:p>
        </w:tc>
        <w:tc>
          <w:tcPr>
            <w:tcW w:w="9781" w:type="dxa"/>
          </w:tcPr>
          <w:p w:rsidR="003B5C99" w:rsidRPr="0035087A" w:rsidRDefault="003B5C99" w:rsidP="004C608F">
            <w:pPr>
              <w:rPr>
                <w:rFonts w:ascii="Times New Roman" w:hAnsi="Times New Roman" w:cs="Times New Roman"/>
              </w:rPr>
            </w:pPr>
            <w:r w:rsidRPr="0035087A">
              <w:rPr>
                <w:rFonts w:ascii="Times New Roman" w:hAnsi="Times New Roman" w:cs="Times New Roman"/>
              </w:rPr>
              <w:t xml:space="preserve">4.1 Do the project objectives reflect </w:t>
            </w:r>
            <w:r>
              <w:rPr>
                <w:rFonts w:ascii="Times New Roman" w:hAnsi="Times New Roman" w:cs="Times New Roman"/>
              </w:rPr>
              <w:t xml:space="preserve">gender equality analysis and changes that will promote accountability </w:t>
            </w:r>
            <w:r w:rsidRPr="0035087A">
              <w:rPr>
                <w:rFonts w:ascii="Times New Roman" w:hAnsi="Times New Roman" w:cs="Times New Roman"/>
              </w:rPr>
              <w:t>?</w:t>
            </w:r>
          </w:p>
          <w:p w:rsidR="003B5C99" w:rsidRPr="0035087A" w:rsidRDefault="003B5C99" w:rsidP="003B5C99">
            <w:pPr>
              <w:pStyle w:val="ListParagraph"/>
              <w:numPr>
                <w:ilvl w:val="0"/>
                <w:numId w:val="25"/>
              </w:numPr>
              <w:ind w:left="464" w:hanging="283"/>
              <w:rPr>
                <w:rFonts w:ascii="Times New Roman" w:hAnsi="Times New Roman" w:cs="Times New Roman"/>
                <w:i/>
                <w:iCs/>
                <w:sz w:val="20"/>
                <w:szCs w:val="20"/>
              </w:rPr>
            </w:pPr>
            <w:r w:rsidRPr="0035087A">
              <w:rPr>
                <w:rFonts w:ascii="Times New Roman" w:hAnsi="Times New Roman" w:cs="Times New Roman"/>
                <w:i/>
                <w:iCs/>
                <w:sz w:val="20"/>
                <w:szCs w:val="20"/>
              </w:rPr>
              <w:t>The National Assembly has equitable oversight of appointments to the majority of senior positions in state agencies;</w:t>
            </w:r>
          </w:p>
          <w:p w:rsidR="003B5C99" w:rsidRPr="0035087A" w:rsidRDefault="003B5C99" w:rsidP="003B5C99">
            <w:pPr>
              <w:pStyle w:val="ListParagraph"/>
              <w:numPr>
                <w:ilvl w:val="0"/>
                <w:numId w:val="25"/>
              </w:numPr>
              <w:ind w:left="464" w:hanging="283"/>
              <w:rPr>
                <w:rFonts w:ascii="Times New Roman" w:hAnsi="Times New Roman" w:cs="Times New Roman"/>
                <w:i/>
                <w:iCs/>
                <w:sz w:val="20"/>
                <w:szCs w:val="20"/>
              </w:rPr>
            </w:pPr>
            <w:r w:rsidRPr="0035087A">
              <w:rPr>
                <w:rFonts w:ascii="Times New Roman" w:hAnsi="Times New Roman" w:cs="Times New Roman"/>
                <w:i/>
                <w:iCs/>
                <w:sz w:val="20"/>
                <w:szCs w:val="20"/>
              </w:rPr>
              <w:t>Measures to increase access to financial services for both men and women as a key aspect of public enterprise development and privatization;</w:t>
            </w:r>
          </w:p>
          <w:p w:rsidR="003B5C99" w:rsidRPr="0035087A" w:rsidRDefault="003B5C99" w:rsidP="003B5C99">
            <w:pPr>
              <w:pStyle w:val="ListParagraph"/>
              <w:numPr>
                <w:ilvl w:val="0"/>
                <w:numId w:val="25"/>
              </w:numPr>
              <w:ind w:left="464" w:hanging="283"/>
              <w:rPr>
                <w:rFonts w:ascii="Times New Roman" w:hAnsi="Times New Roman" w:cs="Times New Roman"/>
                <w:i/>
                <w:iCs/>
                <w:sz w:val="20"/>
                <w:szCs w:val="20"/>
              </w:rPr>
            </w:pPr>
            <w:r w:rsidRPr="0035087A">
              <w:rPr>
                <w:rFonts w:ascii="Times New Roman" w:hAnsi="Times New Roman" w:cs="Times New Roman"/>
                <w:i/>
                <w:iCs/>
                <w:sz w:val="20"/>
                <w:szCs w:val="20"/>
              </w:rPr>
              <w:t>Mechanisms to track resource allocation and spending to promote gender equality are an integral part of measures to strengthen the Medium-Term Expenditure Framework and the budget process.</w:t>
            </w:r>
          </w:p>
          <w:p w:rsidR="003B5C99" w:rsidRPr="0035087A" w:rsidRDefault="003B5C99" w:rsidP="003B5C99">
            <w:pPr>
              <w:pStyle w:val="ListParagraph"/>
              <w:numPr>
                <w:ilvl w:val="0"/>
                <w:numId w:val="25"/>
              </w:numPr>
              <w:ind w:left="464" w:hanging="283"/>
              <w:rPr>
                <w:rFonts w:ascii="Times New Roman" w:hAnsi="Times New Roman" w:cs="Times New Roman"/>
                <w:i/>
                <w:iCs/>
                <w:sz w:val="20"/>
                <w:szCs w:val="20"/>
              </w:rPr>
            </w:pPr>
            <w:r w:rsidRPr="0035087A">
              <w:rPr>
                <w:rFonts w:ascii="Times New Roman" w:hAnsi="Times New Roman" w:cs="Times New Roman"/>
                <w:i/>
                <w:iCs/>
                <w:sz w:val="20"/>
                <w:szCs w:val="20"/>
              </w:rPr>
              <w:t>Gender mainstreaming is met as a requirement in the Sector Strategy and National/Local Development Plan.</w:t>
            </w:r>
          </w:p>
          <w:p w:rsidR="003B5C99" w:rsidRPr="0035087A" w:rsidRDefault="003B5C99" w:rsidP="003B5C99">
            <w:pPr>
              <w:pStyle w:val="ListParagraph"/>
              <w:numPr>
                <w:ilvl w:val="0"/>
                <w:numId w:val="25"/>
              </w:numPr>
              <w:ind w:left="464" w:hanging="283"/>
              <w:rPr>
                <w:rFonts w:ascii="Times New Roman" w:hAnsi="Times New Roman" w:cs="Times New Roman"/>
                <w:i/>
                <w:iCs/>
                <w:sz w:val="20"/>
                <w:szCs w:val="20"/>
              </w:rPr>
            </w:pPr>
            <w:r w:rsidRPr="0035087A">
              <w:rPr>
                <w:rFonts w:ascii="Times New Roman" w:hAnsi="Times New Roman" w:cs="Times New Roman"/>
                <w:i/>
                <w:iCs/>
                <w:sz w:val="20"/>
                <w:szCs w:val="20"/>
              </w:rPr>
              <w:t>Promote the use of gender budgeting initiatives in governance, economic and financial reforms through capacity building</w:t>
            </w:r>
          </w:p>
          <w:p w:rsidR="003B5C99" w:rsidRPr="0035087A" w:rsidRDefault="003B5C99" w:rsidP="004C608F">
            <w:pPr>
              <w:rPr>
                <w:rFonts w:ascii="Times New Roman" w:hAnsi="Times New Roman" w:cs="Times New Roman"/>
              </w:rPr>
            </w:pPr>
          </w:p>
        </w:tc>
        <w:tc>
          <w:tcPr>
            <w:tcW w:w="992" w:type="dxa"/>
          </w:tcPr>
          <w:p w:rsidR="003B5C99" w:rsidRPr="0035087A" w:rsidRDefault="003B5C99" w:rsidP="004C608F">
            <w:pPr>
              <w:rPr>
                <w:rFonts w:ascii="Times New Roman" w:hAnsi="Times New Roman" w:cs="Times New Roman"/>
              </w:rPr>
            </w:pPr>
          </w:p>
        </w:tc>
        <w:tc>
          <w:tcPr>
            <w:tcW w:w="1134" w:type="dxa"/>
          </w:tcPr>
          <w:p w:rsidR="003B5C99" w:rsidRPr="0035087A" w:rsidRDefault="003B5C99" w:rsidP="004C608F">
            <w:pPr>
              <w:rPr>
                <w:rFonts w:ascii="Times New Roman" w:hAnsi="Times New Roman" w:cs="Times New Roman"/>
              </w:rPr>
            </w:pPr>
          </w:p>
        </w:tc>
        <w:tc>
          <w:tcPr>
            <w:tcW w:w="709" w:type="dxa"/>
          </w:tcPr>
          <w:p w:rsidR="003B5C99" w:rsidRPr="0035087A" w:rsidRDefault="003B5C99" w:rsidP="004C608F">
            <w:pPr>
              <w:rPr>
                <w:rFonts w:ascii="Times New Roman" w:hAnsi="Times New Roman" w:cs="Times New Roman"/>
              </w:rPr>
            </w:pPr>
          </w:p>
        </w:tc>
        <w:tc>
          <w:tcPr>
            <w:tcW w:w="1134" w:type="dxa"/>
          </w:tcPr>
          <w:p w:rsidR="003B5C99" w:rsidRPr="0035087A" w:rsidRDefault="003B5C99" w:rsidP="004C608F">
            <w:pPr>
              <w:rPr>
                <w:rFonts w:ascii="Times New Roman" w:hAnsi="Times New Roman" w:cs="Times New Roman"/>
              </w:rPr>
            </w:pPr>
          </w:p>
        </w:tc>
      </w:tr>
      <w:tr w:rsidR="003B5C99" w:rsidRPr="0035087A" w:rsidTr="003B5C99">
        <w:tc>
          <w:tcPr>
            <w:tcW w:w="1286" w:type="dxa"/>
            <w:vMerge/>
          </w:tcPr>
          <w:p w:rsidR="003B5C99" w:rsidRPr="0035087A" w:rsidRDefault="003B5C99" w:rsidP="004C608F">
            <w:pPr>
              <w:rPr>
                <w:rFonts w:ascii="Times New Roman" w:hAnsi="Times New Roman" w:cs="Times New Roman"/>
              </w:rPr>
            </w:pPr>
          </w:p>
        </w:tc>
        <w:tc>
          <w:tcPr>
            <w:tcW w:w="9781" w:type="dxa"/>
          </w:tcPr>
          <w:p w:rsidR="003B5C99" w:rsidRPr="0035087A" w:rsidRDefault="003B5C99" w:rsidP="004C608F">
            <w:pPr>
              <w:rPr>
                <w:rFonts w:ascii="Times New Roman" w:hAnsi="Times New Roman" w:cs="Times New Roman"/>
              </w:rPr>
            </w:pPr>
            <w:r w:rsidRPr="0035087A">
              <w:rPr>
                <w:rFonts w:ascii="Times New Roman" w:hAnsi="Times New Roman" w:cs="Times New Roman"/>
              </w:rPr>
              <w:t>4.2 Do the project objectives reflect the gender analysis and changes to promote gender equality in increasing transparency that the project seeks to achieve?</w:t>
            </w:r>
          </w:p>
          <w:p w:rsidR="003B5C99" w:rsidRPr="0035087A" w:rsidRDefault="003B5C99" w:rsidP="003B5C99">
            <w:pPr>
              <w:pStyle w:val="ListParagraph"/>
              <w:numPr>
                <w:ilvl w:val="0"/>
                <w:numId w:val="26"/>
              </w:numPr>
              <w:ind w:left="464" w:hanging="283"/>
              <w:rPr>
                <w:rFonts w:ascii="Times New Roman" w:hAnsi="Times New Roman" w:cs="Times New Roman"/>
                <w:i/>
                <w:iCs/>
                <w:sz w:val="20"/>
                <w:szCs w:val="20"/>
              </w:rPr>
            </w:pPr>
            <w:r w:rsidRPr="0035087A">
              <w:rPr>
                <w:rFonts w:ascii="Times New Roman" w:hAnsi="Times New Roman" w:cs="Times New Roman"/>
                <w:i/>
                <w:iCs/>
                <w:sz w:val="20"/>
                <w:szCs w:val="20"/>
              </w:rPr>
              <w:t>Mechanisms to review the effectiveness of legislation in promoting gender equality are an essential aspect of a disclosure strategy;</w:t>
            </w:r>
          </w:p>
          <w:p w:rsidR="003B5C99" w:rsidRPr="0035087A" w:rsidRDefault="003B5C99" w:rsidP="003B5C99">
            <w:pPr>
              <w:pStyle w:val="ListParagraph"/>
              <w:numPr>
                <w:ilvl w:val="0"/>
                <w:numId w:val="26"/>
              </w:numPr>
              <w:ind w:left="464" w:hanging="283"/>
              <w:rPr>
                <w:rFonts w:ascii="Times New Roman" w:hAnsi="Times New Roman" w:cs="Times New Roman"/>
                <w:i/>
                <w:iCs/>
                <w:sz w:val="20"/>
                <w:szCs w:val="20"/>
              </w:rPr>
            </w:pPr>
            <w:r w:rsidRPr="0035087A">
              <w:rPr>
                <w:rFonts w:ascii="Times New Roman" w:hAnsi="Times New Roman" w:cs="Times New Roman"/>
                <w:i/>
                <w:iCs/>
                <w:sz w:val="20"/>
                <w:szCs w:val="20"/>
              </w:rPr>
              <w:t>Measures to report on government performance to promote gender equality are an important aspect of public accounts audit;</w:t>
            </w:r>
          </w:p>
          <w:p w:rsidR="003B5C99" w:rsidRPr="0035087A" w:rsidRDefault="003B5C99" w:rsidP="003B5C99">
            <w:pPr>
              <w:pStyle w:val="ListParagraph"/>
              <w:numPr>
                <w:ilvl w:val="0"/>
                <w:numId w:val="12"/>
              </w:numPr>
              <w:ind w:left="478" w:hanging="283"/>
              <w:rPr>
                <w:rFonts w:ascii="Times New Roman" w:hAnsi="Times New Roman" w:cs="Times New Roman"/>
              </w:rPr>
            </w:pPr>
            <w:r w:rsidRPr="0035087A">
              <w:rPr>
                <w:rFonts w:ascii="Times New Roman" w:hAnsi="Times New Roman" w:cs="Times New Roman"/>
                <w:i/>
                <w:iCs/>
                <w:sz w:val="20"/>
                <w:szCs w:val="20"/>
              </w:rPr>
              <w:t>The law guarantees freedom of information.</w:t>
            </w:r>
          </w:p>
        </w:tc>
        <w:tc>
          <w:tcPr>
            <w:tcW w:w="992" w:type="dxa"/>
          </w:tcPr>
          <w:p w:rsidR="003B5C99" w:rsidRPr="0035087A" w:rsidRDefault="003B5C99" w:rsidP="004C608F">
            <w:pPr>
              <w:rPr>
                <w:rFonts w:ascii="Times New Roman" w:hAnsi="Times New Roman" w:cs="Times New Roman"/>
              </w:rPr>
            </w:pPr>
          </w:p>
        </w:tc>
        <w:tc>
          <w:tcPr>
            <w:tcW w:w="1134" w:type="dxa"/>
          </w:tcPr>
          <w:p w:rsidR="003B5C99" w:rsidRPr="0035087A" w:rsidRDefault="003B5C99" w:rsidP="004C608F">
            <w:pPr>
              <w:rPr>
                <w:rFonts w:ascii="Times New Roman" w:hAnsi="Times New Roman" w:cs="Times New Roman"/>
              </w:rPr>
            </w:pPr>
          </w:p>
        </w:tc>
        <w:tc>
          <w:tcPr>
            <w:tcW w:w="709" w:type="dxa"/>
          </w:tcPr>
          <w:p w:rsidR="003B5C99" w:rsidRPr="0035087A" w:rsidRDefault="003B5C99" w:rsidP="004C608F">
            <w:pPr>
              <w:rPr>
                <w:rFonts w:ascii="Times New Roman" w:hAnsi="Times New Roman" w:cs="Times New Roman"/>
              </w:rPr>
            </w:pPr>
          </w:p>
        </w:tc>
        <w:tc>
          <w:tcPr>
            <w:tcW w:w="1134" w:type="dxa"/>
          </w:tcPr>
          <w:p w:rsidR="003B5C99" w:rsidRPr="0035087A" w:rsidRDefault="003B5C99" w:rsidP="004C608F">
            <w:pPr>
              <w:rPr>
                <w:rFonts w:ascii="Times New Roman" w:hAnsi="Times New Roman" w:cs="Times New Roman"/>
              </w:rPr>
            </w:pPr>
          </w:p>
        </w:tc>
      </w:tr>
      <w:tr w:rsidR="003B5C99" w:rsidRPr="0035087A" w:rsidTr="003B5C99">
        <w:tc>
          <w:tcPr>
            <w:tcW w:w="1286" w:type="dxa"/>
            <w:vMerge/>
          </w:tcPr>
          <w:p w:rsidR="003B5C99" w:rsidRPr="0035087A" w:rsidRDefault="003B5C99" w:rsidP="004C608F">
            <w:pPr>
              <w:rPr>
                <w:rFonts w:ascii="Times New Roman" w:hAnsi="Times New Roman" w:cs="Times New Roman"/>
              </w:rPr>
            </w:pPr>
          </w:p>
        </w:tc>
        <w:tc>
          <w:tcPr>
            <w:tcW w:w="9781" w:type="dxa"/>
          </w:tcPr>
          <w:p w:rsidR="003B5C99" w:rsidRPr="0035087A" w:rsidRDefault="003B5C99" w:rsidP="004C608F">
            <w:pPr>
              <w:rPr>
                <w:rFonts w:ascii="Times New Roman" w:hAnsi="Times New Roman" w:cs="Times New Roman"/>
              </w:rPr>
            </w:pPr>
            <w:r w:rsidRPr="0035087A">
              <w:rPr>
                <w:rFonts w:ascii="Times New Roman" w:hAnsi="Times New Roman" w:cs="Times New Roman"/>
              </w:rPr>
              <w:t>4.3 Do the project objectives reflect gender analysis and changes to promote gender equality in enhancing the participation of the project stakeholders?</w:t>
            </w:r>
          </w:p>
          <w:p w:rsidR="003B5C99" w:rsidRPr="0035087A" w:rsidRDefault="003B5C99" w:rsidP="003B5C99">
            <w:pPr>
              <w:pStyle w:val="ListParagraph"/>
              <w:numPr>
                <w:ilvl w:val="0"/>
                <w:numId w:val="27"/>
              </w:numPr>
              <w:ind w:left="464" w:hanging="283"/>
              <w:rPr>
                <w:rFonts w:ascii="Times New Roman" w:hAnsi="Times New Roman" w:cs="Times New Roman"/>
                <w:i/>
                <w:iCs/>
                <w:sz w:val="20"/>
                <w:szCs w:val="20"/>
              </w:rPr>
            </w:pPr>
            <w:r w:rsidRPr="0035087A">
              <w:rPr>
                <w:rFonts w:ascii="Times New Roman" w:hAnsi="Times New Roman" w:cs="Times New Roman"/>
                <w:i/>
                <w:iCs/>
                <w:sz w:val="20"/>
                <w:szCs w:val="20"/>
              </w:rPr>
              <w:t>Special initiatives (e.g. sexual harassment support initiatives tailored to the different needs of women and men) are an important aspect of the anti-corruption criminal code - in addition to prosecution, investigation, civic education and anti-corruption - such as whistleblowing mechanisms;</w:t>
            </w:r>
          </w:p>
          <w:p w:rsidR="003B5C99" w:rsidRPr="0035087A" w:rsidRDefault="003B5C99" w:rsidP="003B5C99">
            <w:pPr>
              <w:pStyle w:val="ListParagraph"/>
              <w:numPr>
                <w:ilvl w:val="0"/>
                <w:numId w:val="12"/>
              </w:numPr>
              <w:ind w:left="478" w:hanging="283"/>
              <w:rPr>
                <w:rFonts w:ascii="Times New Roman" w:hAnsi="Times New Roman" w:cs="Times New Roman"/>
              </w:rPr>
            </w:pPr>
            <w:r w:rsidRPr="0035087A">
              <w:rPr>
                <w:rFonts w:ascii="Times New Roman" w:hAnsi="Times New Roman" w:cs="Times New Roman"/>
                <w:i/>
                <w:iCs/>
                <w:sz w:val="20"/>
                <w:szCs w:val="20"/>
              </w:rPr>
              <w:t>The gender-sensitive education program is part of efforts to establish and implement civic education programs on anti-corruption</w:t>
            </w:r>
          </w:p>
        </w:tc>
        <w:tc>
          <w:tcPr>
            <w:tcW w:w="992" w:type="dxa"/>
          </w:tcPr>
          <w:p w:rsidR="003B5C99" w:rsidRPr="0035087A" w:rsidRDefault="003B5C99" w:rsidP="004C608F">
            <w:pPr>
              <w:rPr>
                <w:rFonts w:ascii="Times New Roman" w:hAnsi="Times New Roman" w:cs="Times New Roman"/>
              </w:rPr>
            </w:pPr>
          </w:p>
        </w:tc>
        <w:tc>
          <w:tcPr>
            <w:tcW w:w="1134" w:type="dxa"/>
          </w:tcPr>
          <w:p w:rsidR="003B5C99" w:rsidRPr="0035087A" w:rsidRDefault="003B5C99" w:rsidP="004C608F">
            <w:pPr>
              <w:rPr>
                <w:rFonts w:ascii="Times New Roman" w:hAnsi="Times New Roman" w:cs="Times New Roman"/>
              </w:rPr>
            </w:pPr>
          </w:p>
        </w:tc>
        <w:tc>
          <w:tcPr>
            <w:tcW w:w="709" w:type="dxa"/>
          </w:tcPr>
          <w:p w:rsidR="003B5C99" w:rsidRPr="0035087A" w:rsidRDefault="003B5C99" w:rsidP="004C608F">
            <w:pPr>
              <w:rPr>
                <w:rFonts w:ascii="Times New Roman" w:hAnsi="Times New Roman" w:cs="Times New Roman"/>
              </w:rPr>
            </w:pPr>
          </w:p>
        </w:tc>
        <w:tc>
          <w:tcPr>
            <w:tcW w:w="1134" w:type="dxa"/>
          </w:tcPr>
          <w:p w:rsidR="003B5C99" w:rsidRPr="0035087A" w:rsidRDefault="003B5C99" w:rsidP="004C608F">
            <w:pPr>
              <w:rPr>
                <w:rFonts w:ascii="Times New Roman" w:hAnsi="Times New Roman" w:cs="Times New Roman"/>
              </w:rPr>
            </w:pPr>
          </w:p>
        </w:tc>
      </w:tr>
      <w:tr w:rsidR="003B5C99" w:rsidRPr="0035087A" w:rsidTr="003B5C99">
        <w:tc>
          <w:tcPr>
            <w:tcW w:w="1286" w:type="dxa"/>
            <w:vMerge/>
          </w:tcPr>
          <w:p w:rsidR="003B5C99" w:rsidRPr="0035087A" w:rsidRDefault="003B5C99" w:rsidP="004C608F">
            <w:pPr>
              <w:rPr>
                <w:rFonts w:ascii="Times New Roman" w:hAnsi="Times New Roman" w:cs="Times New Roman"/>
              </w:rPr>
            </w:pPr>
          </w:p>
        </w:tc>
        <w:tc>
          <w:tcPr>
            <w:tcW w:w="9781" w:type="dxa"/>
          </w:tcPr>
          <w:p w:rsidR="003B5C99" w:rsidRPr="0035087A" w:rsidRDefault="003B5C99" w:rsidP="004C608F">
            <w:pPr>
              <w:rPr>
                <w:rFonts w:ascii="Times New Roman" w:hAnsi="Times New Roman" w:cs="Times New Roman"/>
              </w:rPr>
            </w:pPr>
            <w:r w:rsidRPr="0035087A">
              <w:rPr>
                <w:rFonts w:ascii="Times New Roman" w:hAnsi="Times New Roman" w:cs="Times New Roman"/>
              </w:rPr>
              <w:t>4.4 Do the project objectives reflect the gender analysis and changes to promote gender equality in increasing anti-corruption that the project aims to achieve?</w:t>
            </w:r>
          </w:p>
          <w:p w:rsidR="003B5C99" w:rsidRPr="0035087A" w:rsidRDefault="003B5C99" w:rsidP="003B5C99">
            <w:pPr>
              <w:pStyle w:val="ListParagraph"/>
              <w:numPr>
                <w:ilvl w:val="0"/>
                <w:numId w:val="27"/>
              </w:numPr>
              <w:ind w:left="464" w:hanging="283"/>
              <w:rPr>
                <w:rFonts w:ascii="Times New Roman" w:hAnsi="Times New Roman" w:cs="Times New Roman"/>
                <w:i/>
                <w:iCs/>
                <w:sz w:val="20"/>
                <w:szCs w:val="20"/>
              </w:rPr>
            </w:pPr>
            <w:r w:rsidRPr="00CB29E5">
              <w:rPr>
                <w:rFonts w:ascii="Times New Roman" w:hAnsi="Times New Roman" w:cs="Times New Roman"/>
                <w:i/>
                <w:iCs/>
                <w:sz w:val="20"/>
                <w:szCs w:val="20"/>
              </w:rPr>
              <w:t>Pass the Law for Non-Governmental Organizations to promote the development of independent civil society organizations and facilitate</w:t>
            </w:r>
            <w:r w:rsidRPr="0035087A">
              <w:rPr>
                <w:rFonts w:ascii="Times New Roman" w:hAnsi="Times New Roman" w:cs="Times New Roman"/>
                <w:i/>
                <w:iCs/>
              </w:rPr>
              <w:t xml:space="preserve"> </w:t>
            </w:r>
            <w:r w:rsidRPr="0035087A">
              <w:rPr>
                <w:rFonts w:ascii="Times New Roman" w:hAnsi="Times New Roman" w:cs="Times New Roman"/>
                <w:i/>
                <w:iCs/>
                <w:sz w:val="20"/>
                <w:szCs w:val="20"/>
              </w:rPr>
              <w:t>conditions for the development and effective operation of NGOs;</w:t>
            </w:r>
          </w:p>
          <w:p w:rsidR="003B5C99" w:rsidRPr="0035087A" w:rsidRDefault="003B5C99" w:rsidP="003B5C99">
            <w:pPr>
              <w:pStyle w:val="ListParagraph"/>
              <w:numPr>
                <w:ilvl w:val="0"/>
                <w:numId w:val="27"/>
              </w:numPr>
              <w:ind w:left="464" w:hanging="283"/>
              <w:rPr>
                <w:rFonts w:ascii="Times New Roman" w:hAnsi="Times New Roman" w:cs="Times New Roman"/>
                <w:i/>
                <w:iCs/>
                <w:sz w:val="20"/>
                <w:szCs w:val="20"/>
              </w:rPr>
            </w:pPr>
            <w:r w:rsidRPr="0035087A">
              <w:rPr>
                <w:rFonts w:ascii="Times New Roman" w:hAnsi="Times New Roman" w:cs="Times New Roman"/>
                <w:i/>
                <w:iCs/>
                <w:sz w:val="20"/>
                <w:szCs w:val="20"/>
              </w:rPr>
              <w:lastRenderedPageBreak/>
              <w:t>Implement decentralization policies to develop political, economic and administrative capacity to lead and coordinate development at the local level;</w:t>
            </w:r>
          </w:p>
          <w:p w:rsidR="003B5C99" w:rsidRPr="0035087A" w:rsidRDefault="003B5C99" w:rsidP="003B5C99">
            <w:pPr>
              <w:pStyle w:val="ListParagraph"/>
              <w:numPr>
                <w:ilvl w:val="0"/>
                <w:numId w:val="27"/>
              </w:numPr>
              <w:ind w:left="464" w:hanging="283"/>
              <w:rPr>
                <w:rFonts w:ascii="Times New Roman" w:hAnsi="Times New Roman" w:cs="Times New Roman"/>
                <w:i/>
                <w:iCs/>
                <w:sz w:val="20"/>
                <w:szCs w:val="20"/>
              </w:rPr>
            </w:pPr>
            <w:r w:rsidRPr="0035087A">
              <w:rPr>
                <w:rFonts w:ascii="Times New Roman" w:hAnsi="Times New Roman" w:cs="Times New Roman"/>
                <w:i/>
                <w:iCs/>
                <w:sz w:val="20"/>
                <w:szCs w:val="20"/>
              </w:rPr>
              <w:t>Adopt international treaties, protocols, conventions and declarations on the rights, protection and participation of women as part of efforts to promote the visibility and participation of civil society in the national development program;</w:t>
            </w:r>
          </w:p>
          <w:p w:rsidR="003B5C99" w:rsidRPr="0035087A" w:rsidRDefault="003B5C99" w:rsidP="003B5C99">
            <w:pPr>
              <w:pStyle w:val="ListParagraph"/>
              <w:numPr>
                <w:ilvl w:val="0"/>
                <w:numId w:val="12"/>
              </w:numPr>
              <w:ind w:left="478" w:hanging="283"/>
              <w:rPr>
                <w:rFonts w:ascii="Times New Roman" w:hAnsi="Times New Roman" w:cs="Times New Roman"/>
              </w:rPr>
            </w:pPr>
            <w:r w:rsidRPr="0035087A">
              <w:rPr>
                <w:rFonts w:ascii="Times New Roman" w:hAnsi="Times New Roman" w:cs="Times New Roman"/>
                <w:i/>
                <w:iCs/>
                <w:sz w:val="20"/>
                <w:szCs w:val="20"/>
              </w:rPr>
              <w:t>Support governance and policy reforms to enhance gender mainstreaming in the country's development process.</w:t>
            </w:r>
          </w:p>
        </w:tc>
        <w:tc>
          <w:tcPr>
            <w:tcW w:w="992" w:type="dxa"/>
          </w:tcPr>
          <w:p w:rsidR="003B5C99" w:rsidRPr="0035087A" w:rsidRDefault="003B5C99" w:rsidP="004C608F">
            <w:pPr>
              <w:rPr>
                <w:rFonts w:ascii="Times New Roman" w:hAnsi="Times New Roman" w:cs="Times New Roman"/>
              </w:rPr>
            </w:pPr>
          </w:p>
        </w:tc>
        <w:tc>
          <w:tcPr>
            <w:tcW w:w="1134" w:type="dxa"/>
          </w:tcPr>
          <w:p w:rsidR="003B5C99" w:rsidRPr="0035087A" w:rsidRDefault="003B5C99" w:rsidP="004C608F">
            <w:pPr>
              <w:rPr>
                <w:rFonts w:ascii="Times New Roman" w:hAnsi="Times New Roman" w:cs="Times New Roman"/>
              </w:rPr>
            </w:pPr>
          </w:p>
        </w:tc>
        <w:tc>
          <w:tcPr>
            <w:tcW w:w="709" w:type="dxa"/>
          </w:tcPr>
          <w:p w:rsidR="003B5C99" w:rsidRPr="0035087A" w:rsidRDefault="003B5C99" w:rsidP="004C608F">
            <w:pPr>
              <w:rPr>
                <w:rFonts w:ascii="Times New Roman" w:hAnsi="Times New Roman" w:cs="Times New Roman"/>
              </w:rPr>
            </w:pPr>
          </w:p>
        </w:tc>
        <w:tc>
          <w:tcPr>
            <w:tcW w:w="1134" w:type="dxa"/>
          </w:tcPr>
          <w:p w:rsidR="003B5C99" w:rsidRPr="0035087A" w:rsidRDefault="003B5C99" w:rsidP="004C608F">
            <w:pPr>
              <w:rPr>
                <w:rFonts w:ascii="Times New Roman" w:hAnsi="Times New Roman" w:cs="Times New Roman"/>
              </w:rPr>
            </w:pPr>
          </w:p>
        </w:tc>
      </w:tr>
      <w:tr w:rsidR="003B5C99" w:rsidRPr="0035087A" w:rsidTr="003B5C99">
        <w:tc>
          <w:tcPr>
            <w:tcW w:w="1286" w:type="dxa"/>
            <w:vMerge/>
          </w:tcPr>
          <w:p w:rsidR="003B5C99" w:rsidRPr="0035087A" w:rsidRDefault="003B5C99" w:rsidP="004C608F">
            <w:pPr>
              <w:rPr>
                <w:rFonts w:ascii="Times New Roman" w:hAnsi="Times New Roman" w:cs="Times New Roman"/>
              </w:rPr>
            </w:pPr>
          </w:p>
        </w:tc>
        <w:tc>
          <w:tcPr>
            <w:tcW w:w="9781" w:type="dxa"/>
          </w:tcPr>
          <w:p w:rsidR="003B5C99" w:rsidRPr="0035087A" w:rsidRDefault="003B5C99" w:rsidP="004C608F">
            <w:pPr>
              <w:rPr>
                <w:rFonts w:ascii="Times New Roman" w:hAnsi="Times New Roman" w:cs="Times New Roman"/>
              </w:rPr>
            </w:pPr>
            <w:r w:rsidRPr="0035087A">
              <w:rPr>
                <w:rFonts w:ascii="Times New Roman" w:hAnsi="Times New Roman" w:cs="Times New Roman"/>
              </w:rPr>
              <w:t xml:space="preserve">4.5 Do the project objectives reflect gender analysis and changes to promote gender equality </w:t>
            </w:r>
            <w:r>
              <w:rPr>
                <w:rFonts w:ascii="Times New Roman" w:hAnsi="Times New Roman" w:cs="Times New Roman"/>
              </w:rPr>
              <w:t xml:space="preserve">in </w:t>
            </w:r>
            <w:r w:rsidRPr="0035087A">
              <w:rPr>
                <w:rFonts w:ascii="Times New Roman" w:hAnsi="Times New Roman" w:cs="Times New Roman"/>
              </w:rPr>
              <w:t>creating the legal &amp; judicial frameworks that the project aims to achieve?</w:t>
            </w:r>
          </w:p>
          <w:p w:rsidR="003B5C99" w:rsidRPr="0035087A" w:rsidRDefault="003B5C99" w:rsidP="003B5C99">
            <w:pPr>
              <w:pStyle w:val="ListParagraph"/>
              <w:numPr>
                <w:ilvl w:val="0"/>
                <w:numId w:val="28"/>
              </w:numPr>
              <w:ind w:left="464" w:hanging="283"/>
              <w:rPr>
                <w:rFonts w:ascii="Times New Roman" w:hAnsi="Times New Roman" w:cs="Times New Roman"/>
                <w:i/>
                <w:iCs/>
                <w:sz w:val="20"/>
                <w:szCs w:val="20"/>
              </w:rPr>
            </w:pPr>
            <w:r w:rsidRPr="0035087A">
              <w:rPr>
                <w:rFonts w:ascii="Times New Roman" w:hAnsi="Times New Roman" w:cs="Times New Roman"/>
                <w:i/>
                <w:iCs/>
                <w:sz w:val="20"/>
                <w:szCs w:val="20"/>
              </w:rPr>
              <w:t>Measures to promote gender equality and women's empowerment are an important aspect of national legal and judicial reform including bills of rights providing for recognized civil and political rights in International law.</w:t>
            </w:r>
          </w:p>
          <w:p w:rsidR="003B5C99" w:rsidRPr="0035087A" w:rsidRDefault="003B5C99" w:rsidP="003B5C99">
            <w:pPr>
              <w:pStyle w:val="ListParagraph"/>
              <w:numPr>
                <w:ilvl w:val="0"/>
                <w:numId w:val="28"/>
              </w:numPr>
              <w:ind w:left="464" w:hanging="283"/>
              <w:rPr>
                <w:rFonts w:ascii="Times New Roman" w:hAnsi="Times New Roman" w:cs="Times New Roman"/>
                <w:i/>
                <w:iCs/>
                <w:sz w:val="20"/>
                <w:szCs w:val="20"/>
              </w:rPr>
            </w:pPr>
            <w:r w:rsidRPr="0035087A">
              <w:rPr>
                <w:rFonts w:ascii="Times New Roman" w:hAnsi="Times New Roman" w:cs="Times New Roman"/>
                <w:i/>
                <w:iCs/>
                <w:sz w:val="20"/>
                <w:szCs w:val="20"/>
              </w:rPr>
              <w:t>Mechanisms that promote gender equality are part of the labor law enforcement of the International Convention on Labor Standards, including the abolition of forced labor, unfair compensation and discrimination.</w:t>
            </w:r>
          </w:p>
          <w:p w:rsidR="003B5C99" w:rsidRPr="0035087A" w:rsidRDefault="003B5C99" w:rsidP="003B5C99">
            <w:pPr>
              <w:pStyle w:val="ListParagraph"/>
              <w:numPr>
                <w:ilvl w:val="0"/>
                <w:numId w:val="12"/>
              </w:numPr>
              <w:ind w:left="478" w:hanging="283"/>
              <w:rPr>
                <w:rFonts w:ascii="Times New Roman" w:hAnsi="Times New Roman" w:cs="Times New Roman"/>
              </w:rPr>
            </w:pPr>
            <w:r w:rsidRPr="0035087A">
              <w:rPr>
                <w:rFonts w:ascii="Times New Roman" w:hAnsi="Times New Roman" w:cs="Times New Roman"/>
                <w:i/>
                <w:iCs/>
                <w:sz w:val="20"/>
                <w:szCs w:val="20"/>
              </w:rPr>
              <w:t xml:space="preserve">Integrate effective legal frameworks and judicial reflection to protect women, girls and boys in fragile countries </w:t>
            </w:r>
            <w:r w:rsidRPr="0035087A">
              <w:rPr>
                <w:rFonts w:ascii="Times New Roman" w:hAnsi="Times New Roman" w:cs="Times New Roman"/>
                <w:i/>
                <w:iCs/>
              </w:rPr>
              <w:t>.</w:t>
            </w:r>
          </w:p>
        </w:tc>
        <w:tc>
          <w:tcPr>
            <w:tcW w:w="992" w:type="dxa"/>
          </w:tcPr>
          <w:p w:rsidR="003B5C99" w:rsidRPr="0035087A" w:rsidRDefault="003B5C99" w:rsidP="004C608F">
            <w:pPr>
              <w:rPr>
                <w:rFonts w:ascii="Times New Roman" w:hAnsi="Times New Roman" w:cs="Times New Roman"/>
              </w:rPr>
            </w:pPr>
          </w:p>
        </w:tc>
        <w:tc>
          <w:tcPr>
            <w:tcW w:w="1134" w:type="dxa"/>
          </w:tcPr>
          <w:p w:rsidR="003B5C99" w:rsidRPr="0035087A" w:rsidRDefault="003B5C99" w:rsidP="004C608F">
            <w:pPr>
              <w:rPr>
                <w:rFonts w:ascii="Times New Roman" w:hAnsi="Times New Roman" w:cs="Times New Roman"/>
              </w:rPr>
            </w:pPr>
          </w:p>
        </w:tc>
        <w:tc>
          <w:tcPr>
            <w:tcW w:w="709" w:type="dxa"/>
          </w:tcPr>
          <w:p w:rsidR="003B5C99" w:rsidRPr="0035087A" w:rsidRDefault="003B5C99" w:rsidP="004C608F">
            <w:pPr>
              <w:rPr>
                <w:rFonts w:ascii="Times New Roman" w:hAnsi="Times New Roman" w:cs="Times New Roman"/>
              </w:rPr>
            </w:pPr>
          </w:p>
        </w:tc>
        <w:tc>
          <w:tcPr>
            <w:tcW w:w="1134" w:type="dxa"/>
          </w:tcPr>
          <w:p w:rsidR="003B5C99" w:rsidRPr="0035087A" w:rsidRDefault="003B5C99" w:rsidP="004C608F">
            <w:pPr>
              <w:rPr>
                <w:rFonts w:ascii="Times New Roman" w:hAnsi="Times New Roman" w:cs="Times New Roman"/>
              </w:rPr>
            </w:pPr>
          </w:p>
        </w:tc>
      </w:tr>
      <w:tr w:rsidR="003B5C99" w:rsidRPr="0035087A" w:rsidTr="003B5C99">
        <w:tc>
          <w:tcPr>
            <w:tcW w:w="1286" w:type="dxa"/>
            <w:vMerge/>
          </w:tcPr>
          <w:p w:rsidR="003B5C99" w:rsidRPr="0035087A" w:rsidRDefault="003B5C99" w:rsidP="004C608F">
            <w:pPr>
              <w:rPr>
                <w:rFonts w:ascii="Times New Roman" w:hAnsi="Times New Roman" w:cs="Times New Roman"/>
              </w:rPr>
            </w:pPr>
          </w:p>
        </w:tc>
        <w:tc>
          <w:tcPr>
            <w:tcW w:w="9781" w:type="dxa"/>
          </w:tcPr>
          <w:p w:rsidR="003B5C99" w:rsidRPr="0035087A" w:rsidRDefault="003B5C99" w:rsidP="004C608F">
            <w:pPr>
              <w:rPr>
                <w:rFonts w:ascii="Times New Roman" w:hAnsi="Times New Roman" w:cs="Times New Roman"/>
              </w:rPr>
            </w:pPr>
            <w:r w:rsidRPr="0035087A">
              <w:rPr>
                <w:rFonts w:ascii="Times New Roman" w:hAnsi="Times New Roman" w:cs="Times New Roman"/>
              </w:rPr>
              <w:t>5. Is the project's beneficiary group divided by gender?</w:t>
            </w:r>
          </w:p>
        </w:tc>
        <w:tc>
          <w:tcPr>
            <w:tcW w:w="992" w:type="dxa"/>
          </w:tcPr>
          <w:p w:rsidR="003B5C99" w:rsidRPr="0035087A" w:rsidRDefault="003B5C99" w:rsidP="004C608F">
            <w:pPr>
              <w:rPr>
                <w:rFonts w:ascii="Times New Roman" w:hAnsi="Times New Roman" w:cs="Times New Roman"/>
              </w:rPr>
            </w:pPr>
          </w:p>
        </w:tc>
        <w:tc>
          <w:tcPr>
            <w:tcW w:w="1134" w:type="dxa"/>
          </w:tcPr>
          <w:p w:rsidR="003B5C99" w:rsidRPr="0035087A" w:rsidRDefault="003B5C99" w:rsidP="004C608F">
            <w:pPr>
              <w:rPr>
                <w:rFonts w:ascii="Times New Roman" w:hAnsi="Times New Roman" w:cs="Times New Roman"/>
              </w:rPr>
            </w:pPr>
          </w:p>
        </w:tc>
        <w:tc>
          <w:tcPr>
            <w:tcW w:w="709" w:type="dxa"/>
          </w:tcPr>
          <w:p w:rsidR="003B5C99" w:rsidRPr="0035087A" w:rsidRDefault="003B5C99" w:rsidP="004C608F">
            <w:pPr>
              <w:rPr>
                <w:rFonts w:ascii="Times New Roman" w:hAnsi="Times New Roman" w:cs="Times New Roman"/>
              </w:rPr>
            </w:pPr>
          </w:p>
        </w:tc>
        <w:tc>
          <w:tcPr>
            <w:tcW w:w="1134" w:type="dxa"/>
          </w:tcPr>
          <w:p w:rsidR="003B5C99" w:rsidRPr="0035087A" w:rsidRDefault="003B5C99" w:rsidP="004C608F">
            <w:pPr>
              <w:rPr>
                <w:rFonts w:ascii="Times New Roman" w:hAnsi="Times New Roman" w:cs="Times New Roman"/>
              </w:rPr>
            </w:pPr>
          </w:p>
        </w:tc>
      </w:tr>
      <w:tr w:rsidR="003B5C99" w:rsidRPr="0035087A" w:rsidTr="003B5C99">
        <w:tc>
          <w:tcPr>
            <w:tcW w:w="1286" w:type="dxa"/>
            <w:vMerge/>
          </w:tcPr>
          <w:p w:rsidR="003B5C99" w:rsidRPr="0035087A" w:rsidRDefault="003B5C99" w:rsidP="004C608F">
            <w:pPr>
              <w:rPr>
                <w:rFonts w:ascii="Times New Roman" w:hAnsi="Times New Roman" w:cs="Times New Roman"/>
              </w:rPr>
            </w:pPr>
          </w:p>
        </w:tc>
        <w:tc>
          <w:tcPr>
            <w:tcW w:w="9781" w:type="dxa"/>
          </w:tcPr>
          <w:p w:rsidR="003B5C99" w:rsidRPr="0035087A" w:rsidRDefault="003B5C99" w:rsidP="004C608F">
            <w:pPr>
              <w:rPr>
                <w:rFonts w:ascii="Times New Roman" w:hAnsi="Times New Roman" w:cs="Times New Roman"/>
              </w:rPr>
            </w:pPr>
            <w:r w:rsidRPr="0035087A">
              <w:rPr>
                <w:rFonts w:ascii="Times New Roman" w:hAnsi="Times New Roman" w:cs="Times New Roman"/>
              </w:rPr>
              <w:t>6. Do monitoring indicators include a measure of change in gender equality compared to data at the start of the project?</w:t>
            </w:r>
          </w:p>
        </w:tc>
        <w:tc>
          <w:tcPr>
            <w:tcW w:w="992" w:type="dxa"/>
          </w:tcPr>
          <w:p w:rsidR="003B5C99" w:rsidRPr="0035087A" w:rsidRDefault="003B5C99" w:rsidP="004C608F">
            <w:pPr>
              <w:rPr>
                <w:rFonts w:ascii="Times New Roman" w:hAnsi="Times New Roman" w:cs="Times New Roman"/>
              </w:rPr>
            </w:pPr>
          </w:p>
        </w:tc>
        <w:tc>
          <w:tcPr>
            <w:tcW w:w="1134" w:type="dxa"/>
          </w:tcPr>
          <w:p w:rsidR="003B5C99" w:rsidRPr="0035087A" w:rsidRDefault="003B5C99" w:rsidP="004C608F">
            <w:pPr>
              <w:rPr>
                <w:rFonts w:ascii="Times New Roman" w:hAnsi="Times New Roman" w:cs="Times New Roman"/>
              </w:rPr>
            </w:pPr>
          </w:p>
        </w:tc>
        <w:tc>
          <w:tcPr>
            <w:tcW w:w="709" w:type="dxa"/>
          </w:tcPr>
          <w:p w:rsidR="003B5C99" w:rsidRPr="0035087A" w:rsidRDefault="003B5C99" w:rsidP="004C608F">
            <w:pPr>
              <w:rPr>
                <w:rFonts w:ascii="Times New Roman" w:hAnsi="Times New Roman" w:cs="Times New Roman"/>
              </w:rPr>
            </w:pPr>
          </w:p>
        </w:tc>
        <w:tc>
          <w:tcPr>
            <w:tcW w:w="1134" w:type="dxa"/>
          </w:tcPr>
          <w:p w:rsidR="003B5C99" w:rsidRPr="0035087A" w:rsidRDefault="003B5C99" w:rsidP="004C608F">
            <w:pPr>
              <w:rPr>
                <w:rFonts w:ascii="Times New Roman" w:hAnsi="Times New Roman" w:cs="Times New Roman"/>
              </w:rPr>
            </w:pPr>
          </w:p>
        </w:tc>
      </w:tr>
      <w:tr w:rsidR="003B5C99" w:rsidRPr="0035087A" w:rsidTr="003B5C99">
        <w:tc>
          <w:tcPr>
            <w:tcW w:w="1286" w:type="dxa"/>
            <w:vMerge/>
          </w:tcPr>
          <w:p w:rsidR="003B5C99" w:rsidRPr="0035087A" w:rsidRDefault="003B5C99" w:rsidP="004C608F">
            <w:pPr>
              <w:rPr>
                <w:rFonts w:ascii="Times New Roman" w:hAnsi="Times New Roman" w:cs="Times New Roman"/>
              </w:rPr>
            </w:pPr>
          </w:p>
        </w:tc>
        <w:tc>
          <w:tcPr>
            <w:tcW w:w="9781" w:type="dxa"/>
          </w:tcPr>
          <w:p w:rsidR="003B5C99" w:rsidRPr="0035087A" w:rsidRDefault="003B5C99" w:rsidP="004C608F">
            <w:pPr>
              <w:rPr>
                <w:rFonts w:ascii="Times New Roman" w:hAnsi="Times New Roman" w:cs="Times New Roman"/>
              </w:rPr>
            </w:pPr>
            <w:r>
              <w:rPr>
                <w:rFonts w:ascii="Times New Roman" w:hAnsi="Times New Roman" w:cs="Times New Roman"/>
              </w:rPr>
              <w:t>7. Does the project ensure that both men and women can contribute, access and participate in project activities?</w:t>
            </w:r>
          </w:p>
        </w:tc>
        <w:tc>
          <w:tcPr>
            <w:tcW w:w="992" w:type="dxa"/>
          </w:tcPr>
          <w:p w:rsidR="003B5C99" w:rsidRPr="0035087A" w:rsidRDefault="003B5C99" w:rsidP="004C608F">
            <w:pPr>
              <w:rPr>
                <w:rFonts w:ascii="Times New Roman" w:hAnsi="Times New Roman" w:cs="Times New Roman"/>
              </w:rPr>
            </w:pPr>
          </w:p>
        </w:tc>
        <w:tc>
          <w:tcPr>
            <w:tcW w:w="1134" w:type="dxa"/>
          </w:tcPr>
          <w:p w:rsidR="003B5C99" w:rsidRPr="0035087A" w:rsidRDefault="003B5C99" w:rsidP="004C608F">
            <w:pPr>
              <w:rPr>
                <w:rFonts w:ascii="Times New Roman" w:hAnsi="Times New Roman" w:cs="Times New Roman"/>
              </w:rPr>
            </w:pPr>
          </w:p>
        </w:tc>
        <w:tc>
          <w:tcPr>
            <w:tcW w:w="709" w:type="dxa"/>
          </w:tcPr>
          <w:p w:rsidR="003B5C99" w:rsidRPr="0035087A" w:rsidRDefault="003B5C99" w:rsidP="004C608F">
            <w:pPr>
              <w:rPr>
                <w:rFonts w:ascii="Times New Roman" w:hAnsi="Times New Roman" w:cs="Times New Roman"/>
              </w:rPr>
            </w:pPr>
          </w:p>
        </w:tc>
        <w:tc>
          <w:tcPr>
            <w:tcW w:w="1134" w:type="dxa"/>
          </w:tcPr>
          <w:p w:rsidR="003B5C99" w:rsidRPr="0035087A" w:rsidRDefault="003B5C99" w:rsidP="004C608F">
            <w:pPr>
              <w:rPr>
                <w:rFonts w:ascii="Times New Roman" w:hAnsi="Times New Roman" w:cs="Times New Roman"/>
              </w:rPr>
            </w:pPr>
          </w:p>
        </w:tc>
      </w:tr>
      <w:tr w:rsidR="003B5C99" w:rsidRPr="0035087A" w:rsidTr="003B5C99">
        <w:tc>
          <w:tcPr>
            <w:tcW w:w="1286" w:type="dxa"/>
            <w:vMerge/>
          </w:tcPr>
          <w:p w:rsidR="003B5C99" w:rsidRPr="0035087A" w:rsidRDefault="003B5C99" w:rsidP="004C608F">
            <w:pPr>
              <w:rPr>
                <w:rFonts w:ascii="Times New Roman" w:hAnsi="Times New Roman" w:cs="Times New Roman"/>
              </w:rPr>
            </w:pPr>
          </w:p>
        </w:tc>
        <w:tc>
          <w:tcPr>
            <w:tcW w:w="9781" w:type="dxa"/>
          </w:tcPr>
          <w:p w:rsidR="003B5C99" w:rsidRPr="0035087A" w:rsidRDefault="003B5C99" w:rsidP="004C608F">
            <w:pPr>
              <w:rPr>
                <w:rFonts w:ascii="Times New Roman" w:hAnsi="Times New Roman" w:cs="Times New Roman"/>
              </w:rPr>
            </w:pPr>
            <w:r>
              <w:rPr>
                <w:rFonts w:ascii="Times New Roman" w:hAnsi="Times New Roman" w:cs="Times New Roman"/>
              </w:rPr>
              <w:t>8. Does the project consult or invite partners or organizations working on women's rights to participate in the project?</w:t>
            </w:r>
          </w:p>
        </w:tc>
        <w:tc>
          <w:tcPr>
            <w:tcW w:w="992" w:type="dxa"/>
          </w:tcPr>
          <w:p w:rsidR="003B5C99" w:rsidRPr="0035087A" w:rsidRDefault="003B5C99" w:rsidP="004C608F">
            <w:pPr>
              <w:rPr>
                <w:rFonts w:ascii="Times New Roman" w:hAnsi="Times New Roman" w:cs="Times New Roman"/>
              </w:rPr>
            </w:pPr>
          </w:p>
        </w:tc>
        <w:tc>
          <w:tcPr>
            <w:tcW w:w="1134" w:type="dxa"/>
          </w:tcPr>
          <w:p w:rsidR="003B5C99" w:rsidRPr="0035087A" w:rsidRDefault="003B5C99" w:rsidP="004C608F">
            <w:pPr>
              <w:rPr>
                <w:rFonts w:ascii="Times New Roman" w:hAnsi="Times New Roman" w:cs="Times New Roman"/>
              </w:rPr>
            </w:pPr>
          </w:p>
        </w:tc>
        <w:tc>
          <w:tcPr>
            <w:tcW w:w="709" w:type="dxa"/>
          </w:tcPr>
          <w:p w:rsidR="003B5C99" w:rsidRPr="0035087A" w:rsidRDefault="003B5C99" w:rsidP="004C608F">
            <w:pPr>
              <w:rPr>
                <w:rFonts w:ascii="Times New Roman" w:hAnsi="Times New Roman" w:cs="Times New Roman"/>
              </w:rPr>
            </w:pPr>
          </w:p>
        </w:tc>
        <w:tc>
          <w:tcPr>
            <w:tcW w:w="1134" w:type="dxa"/>
          </w:tcPr>
          <w:p w:rsidR="003B5C99" w:rsidRPr="0035087A" w:rsidRDefault="003B5C99" w:rsidP="004C608F">
            <w:pPr>
              <w:rPr>
                <w:rFonts w:ascii="Times New Roman" w:hAnsi="Times New Roman" w:cs="Times New Roman"/>
              </w:rPr>
            </w:pPr>
          </w:p>
        </w:tc>
      </w:tr>
      <w:tr w:rsidR="003B5C99" w:rsidRPr="0035087A" w:rsidTr="003B5C99">
        <w:tc>
          <w:tcPr>
            <w:tcW w:w="1286" w:type="dxa"/>
            <w:vMerge/>
          </w:tcPr>
          <w:p w:rsidR="003B5C99" w:rsidRPr="0035087A" w:rsidRDefault="003B5C99" w:rsidP="004C608F">
            <w:pPr>
              <w:rPr>
                <w:rFonts w:ascii="Times New Roman" w:hAnsi="Times New Roman" w:cs="Times New Roman"/>
              </w:rPr>
            </w:pPr>
          </w:p>
        </w:tc>
        <w:tc>
          <w:tcPr>
            <w:tcW w:w="9781" w:type="dxa"/>
          </w:tcPr>
          <w:p w:rsidR="003B5C99" w:rsidRPr="0035087A" w:rsidRDefault="003B5C99" w:rsidP="004C608F">
            <w:pPr>
              <w:rPr>
                <w:rFonts w:ascii="Times New Roman" w:hAnsi="Times New Roman" w:cs="Times New Roman"/>
                <w:i/>
                <w:sz w:val="20"/>
                <w:szCs w:val="20"/>
              </w:rPr>
            </w:pPr>
            <w:r>
              <w:rPr>
                <w:rFonts w:ascii="Times New Roman" w:hAnsi="Times New Roman" w:cs="Times New Roman"/>
              </w:rPr>
              <w:t>9. Does the project allocate appropriate financial resources to gender-specific activities?</w:t>
            </w:r>
          </w:p>
          <w:p w:rsidR="003B5C99" w:rsidRPr="0035087A" w:rsidRDefault="003B5C99" w:rsidP="004C608F">
            <w:pPr>
              <w:rPr>
                <w:rFonts w:ascii="Times New Roman" w:hAnsi="Times New Roman" w:cs="Times New Roman"/>
                <w:i/>
                <w:sz w:val="20"/>
                <w:szCs w:val="20"/>
              </w:rPr>
            </w:pPr>
            <w:r w:rsidRPr="0035087A">
              <w:rPr>
                <w:rFonts w:ascii="Times New Roman" w:hAnsi="Times New Roman" w:cs="Times New Roman"/>
                <w:i/>
                <w:sz w:val="20"/>
                <w:szCs w:val="20"/>
              </w:rPr>
              <w:t>(gender capacity building, initiatives to support women, encourage men to support gender equality, etc.)</w:t>
            </w:r>
          </w:p>
        </w:tc>
        <w:tc>
          <w:tcPr>
            <w:tcW w:w="992" w:type="dxa"/>
          </w:tcPr>
          <w:p w:rsidR="003B5C99" w:rsidRPr="0035087A" w:rsidRDefault="003B5C99" w:rsidP="004C608F">
            <w:pPr>
              <w:rPr>
                <w:rFonts w:ascii="Times New Roman" w:hAnsi="Times New Roman" w:cs="Times New Roman"/>
              </w:rPr>
            </w:pPr>
          </w:p>
        </w:tc>
        <w:tc>
          <w:tcPr>
            <w:tcW w:w="1134" w:type="dxa"/>
          </w:tcPr>
          <w:p w:rsidR="003B5C99" w:rsidRPr="0035087A" w:rsidRDefault="003B5C99" w:rsidP="004C608F">
            <w:pPr>
              <w:rPr>
                <w:rFonts w:ascii="Times New Roman" w:hAnsi="Times New Roman" w:cs="Times New Roman"/>
              </w:rPr>
            </w:pPr>
          </w:p>
        </w:tc>
        <w:tc>
          <w:tcPr>
            <w:tcW w:w="709" w:type="dxa"/>
          </w:tcPr>
          <w:p w:rsidR="003B5C99" w:rsidRPr="0035087A" w:rsidRDefault="003B5C99" w:rsidP="004C608F">
            <w:pPr>
              <w:rPr>
                <w:rFonts w:ascii="Times New Roman" w:hAnsi="Times New Roman" w:cs="Times New Roman"/>
              </w:rPr>
            </w:pPr>
          </w:p>
        </w:tc>
        <w:tc>
          <w:tcPr>
            <w:tcW w:w="1134" w:type="dxa"/>
          </w:tcPr>
          <w:p w:rsidR="003B5C99" w:rsidRPr="0035087A" w:rsidRDefault="003B5C99" w:rsidP="004C608F">
            <w:pPr>
              <w:rPr>
                <w:rFonts w:ascii="Times New Roman" w:hAnsi="Times New Roman" w:cs="Times New Roman"/>
              </w:rPr>
            </w:pPr>
          </w:p>
        </w:tc>
      </w:tr>
      <w:tr w:rsidR="003B5C99" w:rsidRPr="0035087A" w:rsidTr="003B5C99">
        <w:tc>
          <w:tcPr>
            <w:tcW w:w="1286" w:type="dxa"/>
            <w:vMerge/>
          </w:tcPr>
          <w:p w:rsidR="003B5C99" w:rsidRPr="0035087A" w:rsidRDefault="003B5C99" w:rsidP="004C608F">
            <w:pPr>
              <w:rPr>
                <w:rFonts w:ascii="Times New Roman" w:hAnsi="Times New Roman" w:cs="Times New Roman"/>
              </w:rPr>
            </w:pPr>
          </w:p>
        </w:tc>
        <w:tc>
          <w:tcPr>
            <w:tcW w:w="9781" w:type="dxa"/>
          </w:tcPr>
          <w:p w:rsidR="003B5C99" w:rsidRPr="0035087A" w:rsidRDefault="003B5C99" w:rsidP="004C608F">
            <w:pPr>
              <w:rPr>
                <w:rFonts w:ascii="Times New Roman" w:hAnsi="Times New Roman" w:cs="Times New Roman"/>
              </w:rPr>
            </w:pPr>
            <w:r w:rsidRPr="0035087A">
              <w:rPr>
                <w:rFonts w:ascii="Times New Roman" w:hAnsi="Times New Roman" w:cs="Times New Roman"/>
              </w:rPr>
              <w:t>10. Does the project have the potential to impact gender equality?</w:t>
            </w:r>
          </w:p>
          <w:p w:rsidR="003B5C99" w:rsidRPr="0035087A" w:rsidRDefault="003B5C99" w:rsidP="004C608F">
            <w:pPr>
              <w:rPr>
                <w:rFonts w:ascii="Times New Roman" w:hAnsi="Times New Roman" w:cs="Times New Roman"/>
              </w:rPr>
            </w:pPr>
            <w:r w:rsidRPr="0035087A">
              <w:rPr>
                <w:rFonts w:ascii="Times New Roman" w:hAnsi="Times New Roman" w:cs="Times New Roman"/>
              </w:rPr>
              <w:t>Good impact like</w:t>
            </w:r>
          </w:p>
          <w:p w:rsidR="003B5C99" w:rsidRPr="0035087A" w:rsidRDefault="003B5C99" w:rsidP="003B5C99">
            <w:pPr>
              <w:pStyle w:val="ListParagraph"/>
              <w:numPr>
                <w:ilvl w:val="0"/>
                <w:numId w:val="29"/>
              </w:numPr>
              <w:ind w:left="464" w:hanging="283"/>
              <w:rPr>
                <w:rFonts w:ascii="Times New Roman" w:hAnsi="Times New Roman" w:cs="Times New Roman"/>
                <w:i/>
                <w:iCs/>
              </w:rPr>
            </w:pPr>
            <w:r w:rsidRPr="0035087A">
              <w:rPr>
                <w:rFonts w:ascii="Times New Roman" w:hAnsi="Times New Roman" w:cs="Times New Roman"/>
                <w:i/>
                <w:iCs/>
              </w:rPr>
              <w:t>The human rights and basic freedoms of poor women and men are respected.</w:t>
            </w:r>
          </w:p>
          <w:p w:rsidR="003B5C99" w:rsidRPr="0035087A" w:rsidRDefault="003B5C99" w:rsidP="003B5C99">
            <w:pPr>
              <w:pStyle w:val="ListParagraph"/>
              <w:numPr>
                <w:ilvl w:val="0"/>
                <w:numId w:val="29"/>
              </w:numPr>
              <w:ind w:left="464" w:hanging="283"/>
              <w:rPr>
                <w:rFonts w:ascii="Times New Roman" w:hAnsi="Times New Roman" w:cs="Times New Roman"/>
                <w:i/>
                <w:iCs/>
              </w:rPr>
            </w:pPr>
            <w:r w:rsidRPr="0035087A">
              <w:rPr>
                <w:rFonts w:ascii="Times New Roman" w:hAnsi="Times New Roman" w:cs="Times New Roman"/>
                <w:i/>
                <w:iCs/>
              </w:rPr>
              <w:t>Fair and inclusive regulations, institutions and inclusive social governance practices improve access for vulnerable people, such as poor men, youth and women, youth and the elderly. elderly</w:t>
            </w:r>
          </w:p>
          <w:p w:rsidR="003B5C99" w:rsidRPr="0035087A" w:rsidRDefault="003B5C99" w:rsidP="003B5C99">
            <w:pPr>
              <w:pStyle w:val="ListParagraph"/>
              <w:numPr>
                <w:ilvl w:val="0"/>
                <w:numId w:val="29"/>
              </w:numPr>
              <w:ind w:left="464" w:hanging="283"/>
              <w:rPr>
                <w:rFonts w:ascii="Times New Roman" w:hAnsi="Times New Roman" w:cs="Times New Roman"/>
                <w:i/>
                <w:iCs/>
              </w:rPr>
            </w:pPr>
            <w:r w:rsidRPr="0035087A">
              <w:rPr>
                <w:rFonts w:ascii="Times New Roman" w:hAnsi="Times New Roman" w:cs="Times New Roman"/>
                <w:i/>
                <w:iCs/>
              </w:rPr>
              <w:t>Women are equal partners with men in decision-making on the development, use and access to technology, finance and other aspects of water resources management.</w:t>
            </w:r>
          </w:p>
          <w:p w:rsidR="003B5C99" w:rsidRPr="0035087A" w:rsidRDefault="003B5C99" w:rsidP="004C608F">
            <w:pPr>
              <w:rPr>
                <w:rFonts w:ascii="Times New Roman" w:hAnsi="Times New Roman" w:cs="Times New Roman"/>
                <w:i/>
                <w:sz w:val="20"/>
                <w:szCs w:val="20"/>
              </w:rPr>
            </w:pPr>
            <w:r w:rsidRPr="0035087A">
              <w:rPr>
                <w:rFonts w:ascii="Times New Roman" w:hAnsi="Times New Roman" w:cs="Times New Roman"/>
              </w:rPr>
              <w:t>Negatives such as increasing women's workload or pressure, etc</w:t>
            </w:r>
          </w:p>
        </w:tc>
        <w:tc>
          <w:tcPr>
            <w:tcW w:w="992" w:type="dxa"/>
          </w:tcPr>
          <w:p w:rsidR="003B5C99" w:rsidRPr="0035087A" w:rsidRDefault="003B5C99" w:rsidP="004C608F">
            <w:pPr>
              <w:rPr>
                <w:rFonts w:ascii="Times New Roman" w:hAnsi="Times New Roman" w:cs="Times New Roman"/>
              </w:rPr>
            </w:pPr>
          </w:p>
        </w:tc>
        <w:tc>
          <w:tcPr>
            <w:tcW w:w="1134" w:type="dxa"/>
          </w:tcPr>
          <w:p w:rsidR="003B5C99" w:rsidRPr="0035087A" w:rsidRDefault="003B5C99" w:rsidP="004C608F">
            <w:pPr>
              <w:rPr>
                <w:rFonts w:ascii="Times New Roman" w:hAnsi="Times New Roman" w:cs="Times New Roman"/>
              </w:rPr>
            </w:pPr>
          </w:p>
        </w:tc>
        <w:tc>
          <w:tcPr>
            <w:tcW w:w="709" w:type="dxa"/>
          </w:tcPr>
          <w:p w:rsidR="003B5C99" w:rsidRPr="0035087A" w:rsidRDefault="003B5C99" w:rsidP="004C608F">
            <w:pPr>
              <w:rPr>
                <w:rFonts w:ascii="Times New Roman" w:hAnsi="Times New Roman" w:cs="Times New Roman"/>
              </w:rPr>
            </w:pPr>
          </w:p>
        </w:tc>
        <w:tc>
          <w:tcPr>
            <w:tcW w:w="1134" w:type="dxa"/>
          </w:tcPr>
          <w:p w:rsidR="003B5C99" w:rsidRPr="0035087A" w:rsidRDefault="003B5C99" w:rsidP="004C608F">
            <w:pPr>
              <w:rPr>
                <w:rFonts w:ascii="Times New Roman" w:hAnsi="Times New Roman" w:cs="Times New Roman"/>
              </w:rPr>
            </w:pPr>
          </w:p>
        </w:tc>
      </w:tr>
      <w:tr w:rsidR="003B5C99" w:rsidRPr="0035087A" w:rsidTr="003B5C99">
        <w:tc>
          <w:tcPr>
            <w:tcW w:w="1286" w:type="dxa"/>
            <w:vMerge/>
          </w:tcPr>
          <w:p w:rsidR="003B5C99" w:rsidRPr="0035087A" w:rsidRDefault="003B5C99" w:rsidP="004C608F">
            <w:pPr>
              <w:rPr>
                <w:rFonts w:ascii="Times New Roman" w:hAnsi="Times New Roman" w:cs="Times New Roman"/>
              </w:rPr>
            </w:pPr>
          </w:p>
        </w:tc>
        <w:tc>
          <w:tcPr>
            <w:tcW w:w="9781" w:type="dxa"/>
          </w:tcPr>
          <w:p w:rsidR="003B5C99" w:rsidRPr="0035087A" w:rsidRDefault="003B5C99" w:rsidP="004C608F">
            <w:pPr>
              <w:rPr>
                <w:rFonts w:ascii="Times New Roman" w:hAnsi="Times New Roman" w:cs="Times New Roman"/>
              </w:rPr>
            </w:pPr>
            <w:r w:rsidRPr="0035087A">
              <w:rPr>
                <w:rFonts w:ascii="Times New Roman" w:hAnsi="Times New Roman" w:cs="Times New Roman"/>
              </w:rPr>
              <w:t>11. Does the project aim to enhance participatory and transparent decision-making, accountability institutions and the responsiveness of Government structures/mechanisms/practices/policies to with the specific needs of both women and men?</w:t>
            </w:r>
          </w:p>
        </w:tc>
        <w:tc>
          <w:tcPr>
            <w:tcW w:w="992" w:type="dxa"/>
          </w:tcPr>
          <w:p w:rsidR="003B5C99" w:rsidRPr="0035087A" w:rsidRDefault="003B5C99" w:rsidP="004C608F">
            <w:pPr>
              <w:rPr>
                <w:rFonts w:ascii="Times New Roman" w:hAnsi="Times New Roman" w:cs="Times New Roman"/>
              </w:rPr>
            </w:pPr>
          </w:p>
        </w:tc>
        <w:tc>
          <w:tcPr>
            <w:tcW w:w="1134" w:type="dxa"/>
          </w:tcPr>
          <w:p w:rsidR="003B5C99" w:rsidRPr="0035087A" w:rsidRDefault="003B5C99" w:rsidP="004C608F">
            <w:pPr>
              <w:rPr>
                <w:rFonts w:ascii="Times New Roman" w:hAnsi="Times New Roman" w:cs="Times New Roman"/>
              </w:rPr>
            </w:pPr>
          </w:p>
        </w:tc>
        <w:tc>
          <w:tcPr>
            <w:tcW w:w="709" w:type="dxa"/>
          </w:tcPr>
          <w:p w:rsidR="003B5C99" w:rsidRPr="0035087A" w:rsidRDefault="003B5C99" w:rsidP="004C608F">
            <w:pPr>
              <w:rPr>
                <w:rFonts w:ascii="Times New Roman" w:hAnsi="Times New Roman" w:cs="Times New Roman"/>
              </w:rPr>
            </w:pPr>
          </w:p>
        </w:tc>
        <w:tc>
          <w:tcPr>
            <w:tcW w:w="1134" w:type="dxa"/>
          </w:tcPr>
          <w:p w:rsidR="003B5C99" w:rsidRPr="0035087A" w:rsidRDefault="003B5C99" w:rsidP="004C608F">
            <w:pPr>
              <w:rPr>
                <w:rFonts w:ascii="Times New Roman" w:hAnsi="Times New Roman" w:cs="Times New Roman"/>
              </w:rPr>
            </w:pPr>
          </w:p>
        </w:tc>
      </w:tr>
      <w:tr w:rsidR="003B5C99" w:rsidRPr="0035087A" w:rsidTr="003B5C99">
        <w:tc>
          <w:tcPr>
            <w:tcW w:w="1286" w:type="dxa"/>
            <w:vMerge/>
          </w:tcPr>
          <w:p w:rsidR="003B5C99" w:rsidRPr="0035087A" w:rsidRDefault="003B5C99" w:rsidP="004C608F">
            <w:pPr>
              <w:rPr>
                <w:rFonts w:ascii="Times New Roman" w:hAnsi="Times New Roman" w:cs="Times New Roman"/>
              </w:rPr>
            </w:pPr>
          </w:p>
        </w:tc>
        <w:tc>
          <w:tcPr>
            <w:tcW w:w="9781" w:type="dxa"/>
          </w:tcPr>
          <w:p w:rsidR="003B5C99" w:rsidRPr="0035087A" w:rsidRDefault="003B5C99" w:rsidP="004C608F">
            <w:pPr>
              <w:rPr>
                <w:rFonts w:ascii="Times New Roman" w:hAnsi="Times New Roman" w:cs="Times New Roman"/>
              </w:rPr>
            </w:pPr>
            <w:r w:rsidRPr="0035087A">
              <w:rPr>
                <w:rFonts w:ascii="Times New Roman" w:hAnsi="Times New Roman" w:cs="Times New Roman"/>
              </w:rPr>
              <w:t>12. Are there any risks that could affect the implementation and sustainability of the project's gender interventions?</w:t>
            </w:r>
          </w:p>
        </w:tc>
        <w:tc>
          <w:tcPr>
            <w:tcW w:w="992" w:type="dxa"/>
          </w:tcPr>
          <w:p w:rsidR="003B5C99" w:rsidRPr="0035087A" w:rsidRDefault="003B5C99" w:rsidP="004C608F">
            <w:pPr>
              <w:rPr>
                <w:rFonts w:ascii="Times New Roman" w:hAnsi="Times New Roman" w:cs="Times New Roman"/>
              </w:rPr>
            </w:pPr>
          </w:p>
        </w:tc>
        <w:tc>
          <w:tcPr>
            <w:tcW w:w="1134" w:type="dxa"/>
          </w:tcPr>
          <w:p w:rsidR="003B5C99" w:rsidRPr="0035087A" w:rsidRDefault="003B5C99" w:rsidP="004C608F">
            <w:pPr>
              <w:rPr>
                <w:rFonts w:ascii="Times New Roman" w:hAnsi="Times New Roman" w:cs="Times New Roman"/>
              </w:rPr>
            </w:pPr>
          </w:p>
        </w:tc>
        <w:tc>
          <w:tcPr>
            <w:tcW w:w="709" w:type="dxa"/>
          </w:tcPr>
          <w:p w:rsidR="003B5C99" w:rsidRPr="0035087A" w:rsidRDefault="003B5C99" w:rsidP="004C608F">
            <w:pPr>
              <w:rPr>
                <w:rFonts w:ascii="Times New Roman" w:hAnsi="Times New Roman" w:cs="Times New Roman"/>
              </w:rPr>
            </w:pPr>
          </w:p>
        </w:tc>
        <w:tc>
          <w:tcPr>
            <w:tcW w:w="1134" w:type="dxa"/>
          </w:tcPr>
          <w:p w:rsidR="003B5C99" w:rsidRPr="0035087A" w:rsidRDefault="003B5C99" w:rsidP="004C608F">
            <w:pPr>
              <w:rPr>
                <w:rFonts w:ascii="Times New Roman" w:hAnsi="Times New Roman" w:cs="Times New Roman"/>
              </w:rPr>
            </w:pPr>
          </w:p>
        </w:tc>
      </w:tr>
      <w:tr w:rsidR="003B5C99" w:rsidRPr="0035087A" w:rsidTr="003B5C99">
        <w:tc>
          <w:tcPr>
            <w:tcW w:w="1286" w:type="dxa"/>
            <w:vMerge w:val="restart"/>
          </w:tcPr>
          <w:p w:rsidR="003B5C99" w:rsidRPr="00701FB6" w:rsidRDefault="003B5C99" w:rsidP="004C608F">
            <w:pPr>
              <w:rPr>
                <w:rFonts w:ascii="Times New Roman" w:hAnsi="Times New Roman" w:cs="Times New Roman"/>
              </w:rPr>
            </w:pPr>
            <w:r>
              <w:rPr>
                <w:rFonts w:ascii="Times New Roman" w:hAnsi="Times New Roman" w:cs="Times New Roman"/>
              </w:rPr>
              <w:t>Project approval</w:t>
            </w:r>
          </w:p>
        </w:tc>
        <w:tc>
          <w:tcPr>
            <w:tcW w:w="9781" w:type="dxa"/>
          </w:tcPr>
          <w:p w:rsidR="003B5C99" w:rsidRPr="0035087A" w:rsidRDefault="003B5C99" w:rsidP="004C608F">
            <w:pPr>
              <w:rPr>
                <w:rFonts w:ascii="Times New Roman" w:hAnsi="Times New Roman" w:cs="Times New Roman"/>
              </w:rPr>
            </w:pPr>
            <w:r w:rsidRPr="0035087A">
              <w:rPr>
                <w:rFonts w:ascii="Times New Roman" w:hAnsi="Times New Roman" w:cs="Times New Roman"/>
              </w:rPr>
              <w:t>13. Do Oxfam partners and staff know and implement gender equality principles within the organization?</w:t>
            </w:r>
          </w:p>
        </w:tc>
        <w:tc>
          <w:tcPr>
            <w:tcW w:w="992" w:type="dxa"/>
          </w:tcPr>
          <w:p w:rsidR="003B5C99" w:rsidRPr="0035087A" w:rsidRDefault="003B5C99" w:rsidP="004C608F">
            <w:pPr>
              <w:rPr>
                <w:rFonts w:ascii="Times New Roman" w:hAnsi="Times New Roman" w:cs="Times New Roman"/>
              </w:rPr>
            </w:pPr>
          </w:p>
        </w:tc>
        <w:tc>
          <w:tcPr>
            <w:tcW w:w="1134" w:type="dxa"/>
          </w:tcPr>
          <w:p w:rsidR="003B5C99" w:rsidRPr="0035087A" w:rsidRDefault="003B5C99" w:rsidP="004C608F">
            <w:pPr>
              <w:rPr>
                <w:rFonts w:ascii="Times New Roman" w:hAnsi="Times New Roman" w:cs="Times New Roman"/>
              </w:rPr>
            </w:pPr>
          </w:p>
        </w:tc>
        <w:tc>
          <w:tcPr>
            <w:tcW w:w="709" w:type="dxa"/>
          </w:tcPr>
          <w:p w:rsidR="003B5C99" w:rsidRPr="0035087A" w:rsidRDefault="003B5C99" w:rsidP="004C608F">
            <w:pPr>
              <w:rPr>
                <w:rFonts w:ascii="Times New Roman" w:hAnsi="Times New Roman" w:cs="Times New Roman"/>
              </w:rPr>
            </w:pPr>
          </w:p>
        </w:tc>
        <w:tc>
          <w:tcPr>
            <w:tcW w:w="1134" w:type="dxa"/>
          </w:tcPr>
          <w:p w:rsidR="003B5C99" w:rsidRPr="0035087A" w:rsidRDefault="003B5C99" w:rsidP="004C608F">
            <w:pPr>
              <w:rPr>
                <w:rFonts w:ascii="Times New Roman" w:hAnsi="Times New Roman" w:cs="Times New Roman"/>
              </w:rPr>
            </w:pPr>
          </w:p>
        </w:tc>
      </w:tr>
      <w:tr w:rsidR="003B5C99" w:rsidRPr="0035087A" w:rsidTr="003B5C99">
        <w:tc>
          <w:tcPr>
            <w:tcW w:w="1286" w:type="dxa"/>
            <w:vMerge/>
          </w:tcPr>
          <w:p w:rsidR="003B5C99" w:rsidRPr="0035087A" w:rsidRDefault="003B5C99" w:rsidP="004C608F">
            <w:pPr>
              <w:rPr>
                <w:rFonts w:ascii="Times New Roman" w:hAnsi="Times New Roman" w:cs="Times New Roman"/>
              </w:rPr>
            </w:pPr>
          </w:p>
        </w:tc>
        <w:tc>
          <w:tcPr>
            <w:tcW w:w="9781" w:type="dxa"/>
          </w:tcPr>
          <w:p w:rsidR="003B5C99" w:rsidRPr="0035087A" w:rsidRDefault="003B5C99" w:rsidP="004C608F">
            <w:pPr>
              <w:rPr>
                <w:rFonts w:ascii="Times New Roman" w:hAnsi="Times New Roman" w:cs="Times New Roman"/>
              </w:rPr>
            </w:pPr>
            <w:r w:rsidRPr="0035087A">
              <w:rPr>
                <w:rFonts w:ascii="Times New Roman" w:hAnsi="Times New Roman" w:cs="Times New Roman"/>
              </w:rPr>
              <w:t xml:space="preserve">14. Does the project clearly identify gender equality issues and constraints that will be improved through </w:t>
            </w:r>
            <w:r>
              <w:rPr>
                <w:rFonts w:ascii="Times New Roman" w:hAnsi="Times New Roman" w:cs="Times New Roman"/>
              </w:rPr>
              <w:t xml:space="preserve">governance interventions </w:t>
            </w:r>
            <w:r w:rsidRPr="0035087A">
              <w:rPr>
                <w:rFonts w:ascii="Times New Roman" w:hAnsi="Times New Roman" w:cs="Times New Roman"/>
              </w:rPr>
              <w:t>?</w:t>
            </w:r>
          </w:p>
        </w:tc>
        <w:tc>
          <w:tcPr>
            <w:tcW w:w="992" w:type="dxa"/>
          </w:tcPr>
          <w:p w:rsidR="003B5C99" w:rsidRPr="0035087A" w:rsidRDefault="003B5C99" w:rsidP="004C608F">
            <w:pPr>
              <w:rPr>
                <w:rFonts w:ascii="Times New Roman" w:hAnsi="Times New Roman" w:cs="Times New Roman"/>
              </w:rPr>
            </w:pPr>
          </w:p>
        </w:tc>
        <w:tc>
          <w:tcPr>
            <w:tcW w:w="1134" w:type="dxa"/>
          </w:tcPr>
          <w:p w:rsidR="003B5C99" w:rsidRPr="0035087A" w:rsidRDefault="003B5C99" w:rsidP="004C608F">
            <w:pPr>
              <w:rPr>
                <w:rFonts w:ascii="Times New Roman" w:hAnsi="Times New Roman" w:cs="Times New Roman"/>
              </w:rPr>
            </w:pPr>
          </w:p>
        </w:tc>
        <w:tc>
          <w:tcPr>
            <w:tcW w:w="709" w:type="dxa"/>
          </w:tcPr>
          <w:p w:rsidR="003B5C99" w:rsidRPr="0035087A" w:rsidRDefault="003B5C99" w:rsidP="004C608F">
            <w:pPr>
              <w:rPr>
                <w:rFonts w:ascii="Times New Roman" w:hAnsi="Times New Roman" w:cs="Times New Roman"/>
              </w:rPr>
            </w:pPr>
          </w:p>
        </w:tc>
        <w:tc>
          <w:tcPr>
            <w:tcW w:w="1134" w:type="dxa"/>
          </w:tcPr>
          <w:p w:rsidR="003B5C99" w:rsidRPr="0035087A" w:rsidRDefault="003B5C99" w:rsidP="004C608F">
            <w:pPr>
              <w:rPr>
                <w:rFonts w:ascii="Times New Roman" w:hAnsi="Times New Roman" w:cs="Times New Roman"/>
              </w:rPr>
            </w:pPr>
          </w:p>
        </w:tc>
      </w:tr>
      <w:tr w:rsidR="003B5C99" w:rsidRPr="0035087A" w:rsidTr="003B5C99">
        <w:tc>
          <w:tcPr>
            <w:tcW w:w="1286" w:type="dxa"/>
            <w:vMerge w:val="restart"/>
          </w:tcPr>
          <w:p w:rsidR="003B5C99" w:rsidRPr="0035087A" w:rsidRDefault="003B5C99" w:rsidP="004C608F">
            <w:pPr>
              <w:rPr>
                <w:rFonts w:ascii="Times New Roman" w:hAnsi="Times New Roman" w:cs="Times New Roman"/>
              </w:rPr>
            </w:pPr>
          </w:p>
          <w:p w:rsidR="003B5C99" w:rsidRPr="0035087A" w:rsidRDefault="003B5C99" w:rsidP="004C608F">
            <w:pPr>
              <w:rPr>
                <w:rFonts w:ascii="Times New Roman" w:hAnsi="Times New Roman" w:cs="Times New Roman"/>
              </w:rPr>
            </w:pPr>
          </w:p>
          <w:p w:rsidR="003B5C99" w:rsidRPr="0035087A" w:rsidRDefault="003B5C99" w:rsidP="004C608F">
            <w:pPr>
              <w:rPr>
                <w:rFonts w:ascii="Times New Roman" w:hAnsi="Times New Roman" w:cs="Times New Roman"/>
              </w:rPr>
            </w:pPr>
          </w:p>
          <w:p w:rsidR="003B5C99" w:rsidRPr="0035087A" w:rsidRDefault="003B5C99" w:rsidP="004C608F">
            <w:pPr>
              <w:rPr>
                <w:rFonts w:ascii="Times New Roman" w:hAnsi="Times New Roman" w:cs="Times New Roman"/>
              </w:rPr>
            </w:pPr>
          </w:p>
          <w:p w:rsidR="003B5C99" w:rsidRPr="00701FB6" w:rsidRDefault="003B5C99" w:rsidP="004C608F">
            <w:pPr>
              <w:rPr>
                <w:rFonts w:ascii="Times New Roman" w:hAnsi="Times New Roman" w:cs="Times New Roman"/>
              </w:rPr>
            </w:pPr>
            <w:r w:rsidRPr="0035087A">
              <w:rPr>
                <w:rFonts w:ascii="Times New Roman" w:hAnsi="Times New Roman" w:cs="Times New Roman"/>
              </w:rPr>
              <w:t>Project implementation</w:t>
            </w:r>
          </w:p>
        </w:tc>
        <w:tc>
          <w:tcPr>
            <w:tcW w:w="9781" w:type="dxa"/>
          </w:tcPr>
          <w:p w:rsidR="003B5C99" w:rsidRPr="0035087A" w:rsidRDefault="003B5C99" w:rsidP="004C608F">
            <w:pPr>
              <w:rPr>
                <w:rFonts w:ascii="Times New Roman" w:hAnsi="Times New Roman" w:cs="Times New Roman"/>
              </w:rPr>
            </w:pPr>
            <w:r w:rsidRPr="0035087A">
              <w:rPr>
                <w:rFonts w:ascii="Times New Roman" w:hAnsi="Times New Roman" w:cs="Times New Roman"/>
              </w:rPr>
              <w:t>15. Are the project's women beneficiary group and the partner organization's female staff as actively involved in project management as their male counterparts?</w:t>
            </w:r>
          </w:p>
        </w:tc>
        <w:tc>
          <w:tcPr>
            <w:tcW w:w="992" w:type="dxa"/>
          </w:tcPr>
          <w:p w:rsidR="003B5C99" w:rsidRPr="0035087A" w:rsidRDefault="003B5C99" w:rsidP="004C608F">
            <w:pPr>
              <w:rPr>
                <w:rFonts w:ascii="Times New Roman" w:hAnsi="Times New Roman" w:cs="Times New Roman"/>
              </w:rPr>
            </w:pPr>
          </w:p>
        </w:tc>
        <w:tc>
          <w:tcPr>
            <w:tcW w:w="1134" w:type="dxa"/>
          </w:tcPr>
          <w:p w:rsidR="003B5C99" w:rsidRPr="0035087A" w:rsidRDefault="003B5C99" w:rsidP="004C608F">
            <w:pPr>
              <w:rPr>
                <w:rFonts w:ascii="Times New Roman" w:hAnsi="Times New Roman" w:cs="Times New Roman"/>
              </w:rPr>
            </w:pPr>
          </w:p>
        </w:tc>
        <w:tc>
          <w:tcPr>
            <w:tcW w:w="709" w:type="dxa"/>
          </w:tcPr>
          <w:p w:rsidR="003B5C99" w:rsidRPr="0035087A" w:rsidRDefault="003B5C99" w:rsidP="004C608F">
            <w:pPr>
              <w:rPr>
                <w:rFonts w:ascii="Times New Roman" w:hAnsi="Times New Roman" w:cs="Times New Roman"/>
              </w:rPr>
            </w:pPr>
          </w:p>
        </w:tc>
        <w:tc>
          <w:tcPr>
            <w:tcW w:w="1134" w:type="dxa"/>
          </w:tcPr>
          <w:p w:rsidR="003B5C99" w:rsidRPr="0035087A" w:rsidRDefault="003B5C99" w:rsidP="004C608F">
            <w:pPr>
              <w:rPr>
                <w:rFonts w:ascii="Times New Roman" w:hAnsi="Times New Roman" w:cs="Times New Roman"/>
              </w:rPr>
            </w:pPr>
          </w:p>
        </w:tc>
      </w:tr>
      <w:tr w:rsidR="003B5C99" w:rsidRPr="0035087A" w:rsidTr="003B5C99">
        <w:tc>
          <w:tcPr>
            <w:tcW w:w="1286" w:type="dxa"/>
            <w:vMerge/>
          </w:tcPr>
          <w:p w:rsidR="003B5C99" w:rsidRPr="0035087A" w:rsidRDefault="003B5C99" w:rsidP="004C608F">
            <w:pPr>
              <w:rPr>
                <w:rFonts w:ascii="Times New Roman" w:hAnsi="Times New Roman" w:cs="Times New Roman"/>
              </w:rPr>
            </w:pPr>
          </w:p>
        </w:tc>
        <w:tc>
          <w:tcPr>
            <w:tcW w:w="9781" w:type="dxa"/>
          </w:tcPr>
          <w:p w:rsidR="003B5C99" w:rsidRPr="0035087A" w:rsidRDefault="003B5C99" w:rsidP="004C608F">
            <w:pPr>
              <w:rPr>
                <w:rFonts w:ascii="Times New Roman" w:hAnsi="Times New Roman" w:cs="Times New Roman"/>
              </w:rPr>
            </w:pPr>
            <w:r w:rsidRPr="0035087A">
              <w:rPr>
                <w:rFonts w:ascii="Times New Roman" w:hAnsi="Times New Roman" w:cs="Times New Roman"/>
              </w:rPr>
              <w:t>16. Do men understand and support equality in decision making with women?</w:t>
            </w:r>
          </w:p>
        </w:tc>
        <w:tc>
          <w:tcPr>
            <w:tcW w:w="992" w:type="dxa"/>
          </w:tcPr>
          <w:p w:rsidR="003B5C99" w:rsidRPr="0035087A" w:rsidRDefault="003B5C99" w:rsidP="004C608F">
            <w:pPr>
              <w:rPr>
                <w:rFonts w:ascii="Times New Roman" w:hAnsi="Times New Roman" w:cs="Times New Roman"/>
              </w:rPr>
            </w:pPr>
          </w:p>
        </w:tc>
        <w:tc>
          <w:tcPr>
            <w:tcW w:w="1134" w:type="dxa"/>
          </w:tcPr>
          <w:p w:rsidR="003B5C99" w:rsidRPr="0035087A" w:rsidRDefault="003B5C99" w:rsidP="004C608F">
            <w:pPr>
              <w:rPr>
                <w:rFonts w:ascii="Times New Roman" w:hAnsi="Times New Roman" w:cs="Times New Roman"/>
              </w:rPr>
            </w:pPr>
          </w:p>
        </w:tc>
        <w:tc>
          <w:tcPr>
            <w:tcW w:w="709" w:type="dxa"/>
          </w:tcPr>
          <w:p w:rsidR="003B5C99" w:rsidRPr="0035087A" w:rsidRDefault="003B5C99" w:rsidP="004C608F">
            <w:pPr>
              <w:rPr>
                <w:rFonts w:ascii="Times New Roman" w:hAnsi="Times New Roman" w:cs="Times New Roman"/>
              </w:rPr>
            </w:pPr>
          </w:p>
        </w:tc>
        <w:tc>
          <w:tcPr>
            <w:tcW w:w="1134" w:type="dxa"/>
          </w:tcPr>
          <w:p w:rsidR="003B5C99" w:rsidRPr="0035087A" w:rsidRDefault="003B5C99" w:rsidP="004C608F">
            <w:pPr>
              <w:rPr>
                <w:rFonts w:ascii="Times New Roman" w:hAnsi="Times New Roman" w:cs="Times New Roman"/>
              </w:rPr>
            </w:pPr>
          </w:p>
        </w:tc>
      </w:tr>
      <w:tr w:rsidR="003B5C99" w:rsidRPr="0035087A" w:rsidTr="003B5C99">
        <w:tc>
          <w:tcPr>
            <w:tcW w:w="1286" w:type="dxa"/>
            <w:vMerge/>
          </w:tcPr>
          <w:p w:rsidR="003B5C99" w:rsidRPr="0035087A" w:rsidRDefault="003B5C99" w:rsidP="004C608F">
            <w:pPr>
              <w:rPr>
                <w:rFonts w:ascii="Times New Roman" w:hAnsi="Times New Roman" w:cs="Times New Roman"/>
              </w:rPr>
            </w:pPr>
          </w:p>
        </w:tc>
        <w:tc>
          <w:tcPr>
            <w:tcW w:w="9781" w:type="dxa"/>
          </w:tcPr>
          <w:p w:rsidR="003B5C99" w:rsidRPr="0035087A" w:rsidRDefault="003B5C99" w:rsidP="004C608F">
            <w:pPr>
              <w:rPr>
                <w:rFonts w:ascii="Times New Roman" w:hAnsi="Times New Roman" w:cs="Times New Roman"/>
              </w:rPr>
            </w:pPr>
            <w:r w:rsidRPr="0035087A">
              <w:rPr>
                <w:rFonts w:ascii="Times New Roman" w:hAnsi="Times New Roman" w:cs="Times New Roman"/>
              </w:rPr>
              <w:t>17. Do employees in partner organizations and beneficiary groups have equal access to information, resources and opportunities for men and women to fulfill their missions?</w:t>
            </w:r>
          </w:p>
        </w:tc>
        <w:tc>
          <w:tcPr>
            <w:tcW w:w="992" w:type="dxa"/>
          </w:tcPr>
          <w:p w:rsidR="003B5C99" w:rsidRPr="0035087A" w:rsidRDefault="003B5C99" w:rsidP="004C608F">
            <w:pPr>
              <w:rPr>
                <w:rFonts w:ascii="Times New Roman" w:hAnsi="Times New Roman" w:cs="Times New Roman"/>
              </w:rPr>
            </w:pPr>
          </w:p>
        </w:tc>
        <w:tc>
          <w:tcPr>
            <w:tcW w:w="1134" w:type="dxa"/>
          </w:tcPr>
          <w:p w:rsidR="003B5C99" w:rsidRPr="0035087A" w:rsidRDefault="003B5C99" w:rsidP="004C608F">
            <w:pPr>
              <w:rPr>
                <w:rFonts w:ascii="Times New Roman" w:hAnsi="Times New Roman" w:cs="Times New Roman"/>
              </w:rPr>
            </w:pPr>
          </w:p>
        </w:tc>
        <w:tc>
          <w:tcPr>
            <w:tcW w:w="709" w:type="dxa"/>
          </w:tcPr>
          <w:p w:rsidR="003B5C99" w:rsidRPr="0035087A" w:rsidRDefault="003B5C99" w:rsidP="004C608F">
            <w:pPr>
              <w:rPr>
                <w:rFonts w:ascii="Times New Roman" w:hAnsi="Times New Roman" w:cs="Times New Roman"/>
              </w:rPr>
            </w:pPr>
          </w:p>
        </w:tc>
        <w:tc>
          <w:tcPr>
            <w:tcW w:w="1134" w:type="dxa"/>
          </w:tcPr>
          <w:p w:rsidR="003B5C99" w:rsidRPr="0035087A" w:rsidRDefault="003B5C99" w:rsidP="004C608F">
            <w:pPr>
              <w:rPr>
                <w:rFonts w:ascii="Times New Roman" w:hAnsi="Times New Roman" w:cs="Times New Roman"/>
              </w:rPr>
            </w:pPr>
          </w:p>
        </w:tc>
      </w:tr>
      <w:tr w:rsidR="003B5C99" w:rsidRPr="0035087A" w:rsidTr="003B5C99">
        <w:tc>
          <w:tcPr>
            <w:tcW w:w="1286" w:type="dxa"/>
            <w:vMerge/>
          </w:tcPr>
          <w:p w:rsidR="003B5C99" w:rsidRPr="0035087A" w:rsidRDefault="003B5C99" w:rsidP="004C608F">
            <w:pPr>
              <w:rPr>
                <w:rFonts w:ascii="Times New Roman" w:hAnsi="Times New Roman" w:cs="Times New Roman"/>
              </w:rPr>
            </w:pPr>
          </w:p>
        </w:tc>
        <w:tc>
          <w:tcPr>
            <w:tcW w:w="9781" w:type="dxa"/>
          </w:tcPr>
          <w:p w:rsidR="003B5C99" w:rsidRPr="0035087A" w:rsidRDefault="003B5C99" w:rsidP="004C608F">
            <w:pPr>
              <w:rPr>
                <w:rFonts w:ascii="Times New Roman" w:hAnsi="Times New Roman" w:cs="Times New Roman"/>
              </w:rPr>
            </w:pPr>
            <w:r w:rsidRPr="0035087A">
              <w:rPr>
                <w:rFonts w:ascii="Times New Roman" w:hAnsi="Times New Roman" w:cs="Times New Roman"/>
              </w:rPr>
              <w:t>18. Do men and women receive equal pay for equivalent work?</w:t>
            </w:r>
          </w:p>
        </w:tc>
        <w:tc>
          <w:tcPr>
            <w:tcW w:w="992" w:type="dxa"/>
          </w:tcPr>
          <w:p w:rsidR="003B5C99" w:rsidRPr="0035087A" w:rsidRDefault="003B5C99" w:rsidP="004C608F">
            <w:pPr>
              <w:rPr>
                <w:rFonts w:ascii="Times New Roman" w:hAnsi="Times New Roman" w:cs="Times New Roman"/>
              </w:rPr>
            </w:pPr>
          </w:p>
        </w:tc>
        <w:tc>
          <w:tcPr>
            <w:tcW w:w="1134" w:type="dxa"/>
          </w:tcPr>
          <w:p w:rsidR="003B5C99" w:rsidRPr="0035087A" w:rsidRDefault="003B5C99" w:rsidP="004C608F">
            <w:pPr>
              <w:rPr>
                <w:rFonts w:ascii="Times New Roman" w:hAnsi="Times New Roman" w:cs="Times New Roman"/>
              </w:rPr>
            </w:pPr>
          </w:p>
        </w:tc>
        <w:tc>
          <w:tcPr>
            <w:tcW w:w="709" w:type="dxa"/>
          </w:tcPr>
          <w:p w:rsidR="003B5C99" w:rsidRPr="0035087A" w:rsidRDefault="003B5C99" w:rsidP="004C608F">
            <w:pPr>
              <w:rPr>
                <w:rFonts w:ascii="Times New Roman" w:hAnsi="Times New Roman" w:cs="Times New Roman"/>
              </w:rPr>
            </w:pPr>
          </w:p>
        </w:tc>
        <w:tc>
          <w:tcPr>
            <w:tcW w:w="1134" w:type="dxa"/>
          </w:tcPr>
          <w:p w:rsidR="003B5C99" w:rsidRPr="0035087A" w:rsidRDefault="003B5C99" w:rsidP="004C608F">
            <w:pPr>
              <w:rPr>
                <w:rFonts w:ascii="Times New Roman" w:hAnsi="Times New Roman" w:cs="Times New Roman"/>
              </w:rPr>
            </w:pPr>
          </w:p>
        </w:tc>
      </w:tr>
      <w:tr w:rsidR="003B5C99" w:rsidRPr="0035087A" w:rsidTr="003B5C99">
        <w:tc>
          <w:tcPr>
            <w:tcW w:w="1286" w:type="dxa"/>
            <w:vMerge/>
          </w:tcPr>
          <w:p w:rsidR="003B5C99" w:rsidRPr="0035087A" w:rsidRDefault="003B5C99" w:rsidP="004C608F">
            <w:pPr>
              <w:rPr>
                <w:rFonts w:ascii="Times New Roman" w:hAnsi="Times New Roman" w:cs="Times New Roman"/>
              </w:rPr>
            </w:pPr>
          </w:p>
        </w:tc>
        <w:tc>
          <w:tcPr>
            <w:tcW w:w="9781" w:type="dxa"/>
          </w:tcPr>
          <w:p w:rsidR="003B5C99" w:rsidRPr="0035087A" w:rsidRDefault="003B5C99" w:rsidP="004C608F">
            <w:pPr>
              <w:rPr>
                <w:rFonts w:ascii="Times New Roman" w:hAnsi="Times New Roman" w:cs="Times New Roman"/>
              </w:rPr>
            </w:pPr>
            <w:r w:rsidRPr="0035087A">
              <w:rPr>
                <w:rFonts w:ascii="Times New Roman" w:hAnsi="Times New Roman" w:cs="Times New Roman"/>
              </w:rPr>
              <w:t>19. Do women have a say in participating in a project or do they just participate to simply implement the project?</w:t>
            </w:r>
          </w:p>
        </w:tc>
        <w:tc>
          <w:tcPr>
            <w:tcW w:w="992" w:type="dxa"/>
          </w:tcPr>
          <w:p w:rsidR="003B5C99" w:rsidRPr="0035087A" w:rsidRDefault="003B5C99" w:rsidP="004C608F">
            <w:pPr>
              <w:rPr>
                <w:rFonts w:ascii="Times New Roman" w:hAnsi="Times New Roman" w:cs="Times New Roman"/>
              </w:rPr>
            </w:pPr>
          </w:p>
        </w:tc>
        <w:tc>
          <w:tcPr>
            <w:tcW w:w="1134" w:type="dxa"/>
          </w:tcPr>
          <w:p w:rsidR="003B5C99" w:rsidRPr="0035087A" w:rsidRDefault="003B5C99" w:rsidP="004C608F">
            <w:pPr>
              <w:rPr>
                <w:rFonts w:ascii="Times New Roman" w:hAnsi="Times New Roman" w:cs="Times New Roman"/>
              </w:rPr>
            </w:pPr>
          </w:p>
        </w:tc>
        <w:tc>
          <w:tcPr>
            <w:tcW w:w="709" w:type="dxa"/>
          </w:tcPr>
          <w:p w:rsidR="003B5C99" w:rsidRPr="0035087A" w:rsidRDefault="003B5C99" w:rsidP="004C608F">
            <w:pPr>
              <w:rPr>
                <w:rFonts w:ascii="Times New Roman" w:hAnsi="Times New Roman" w:cs="Times New Roman"/>
              </w:rPr>
            </w:pPr>
          </w:p>
        </w:tc>
        <w:tc>
          <w:tcPr>
            <w:tcW w:w="1134" w:type="dxa"/>
          </w:tcPr>
          <w:p w:rsidR="003B5C99" w:rsidRPr="0035087A" w:rsidRDefault="003B5C99" w:rsidP="004C608F">
            <w:pPr>
              <w:rPr>
                <w:rFonts w:ascii="Times New Roman" w:hAnsi="Times New Roman" w:cs="Times New Roman"/>
              </w:rPr>
            </w:pPr>
          </w:p>
        </w:tc>
      </w:tr>
      <w:tr w:rsidR="003B5C99" w:rsidRPr="0035087A" w:rsidTr="003B5C99">
        <w:tc>
          <w:tcPr>
            <w:tcW w:w="1286" w:type="dxa"/>
            <w:vMerge/>
          </w:tcPr>
          <w:p w:rsidR="003B5C99" w:rsidRPr="0035087A" w:rsidRDefault="003B5C99" w:rsidP="004C608F">
            <w:pPr>
              <w:rPr>
                <w:rFonts w:ascii="Times New Roman" w:hAnsi="Times New Roman" w:cs="Times New Roman"/>
              </w:rPr>
            </w:pPr>
          </w:p>
        </w:tc>
        <w:tc>
          <w:tcPr>
            <w:tcW w:w="9781" w:type="dxa"/>
          </w:tcPr>
          <w:p w:rsidR="003B5C99" w:rsidRPr="0035087A" w:rsidRDefault="003B5C99" w:rsidP="004C608F">
            <w:pPr>
              <w:rPr>
                <w:rFonts w:ascii="Times New Roman" w:hAnsi="Times New Roman" w:cs="Times New Roman"/>
              </w:rPr>
            </w:pPr>
            <w:r w:rsidRPr="0035087A">
              <w:rPr>
                <w:rFonts w:ascii="Times New Roman" w:hAnsi="Times New Roman" w:cs="Times New Roman"/>
              </w:rPr>
              <w:t>20. Are the project's contribution requirements (if any, such as cash, time and labor, etc.) appropriate for the groups of women beneficiaries?</w:t>
            </w:r>
          </w:p>
        </w:tc>
        <w:tc>
          <w:tcPr>
            <w:tcW w:w="992" w:type="dxa"/>
          </w:tcPr>
          <w:p w:rsidR="003B5C99" w:rsidRPr="0035087A" w:rsidRDefault="003B5C99" w:rsidP="004C608F">
            <w:pPr>
              <w:rPr>
                <w:rFonts w:ascii="Times New Roman" w:hAnsi="Times New Roman" w:cs="Times New Roman"/>
              </w:rPr>
            </w:pPr>
          </w:p>
        </w:tc>
        <w:tc>
          <w:tcPr>
            <w:tcW w:w="1134" w:type="dxa"/>
          </w:tcPr>
          <w:p w:rsidR="003B5C99" w:rsidRPr="0035087A" w:rsidRDefault="003B5C99" w:rsidP="004C608F">
            <w:pPr>
              <w:rPr>
                <w:rFonts w:ascii="Times New Roman" w:hAnsi="Times New Roman" w:cs="Times New Roman"/>
              </w:rPr>
            </w:pPr>
          </w:p>
        </w:tc>
        <w:tc>
          <w:tcPr>
            <w:tcW w:w="709" w:type="dxa"/>
          </w:tcPr>
          <w:p w:rsidR="003B5C99" w:rsidRPr="0035087A" w:rsidRDefault="003B5C99" w:rsidP="004C608F">
            <w:pPr>
              <w:rPr>
                <w:rFonts w:ascii="Times New Roman" w:hAnsi="Times New Roman" w:cs="Times New Roman"/>
              </w:rPr>
            </w:pPr>
          </w:p>
        </w:tc>
        <w:tc>
          <w:tcPr>
            <w:tcW w:w="1134" w:type="dxa"/>
          </w:tcPr>
          <w:p w:rsidR="003B5C99" w:rsidRPr="0035087A" w:rsidRDefault="003B5C99" w:rsidP="004C608F">
            <w:pPr>
              <w:rPr>
                <w:rFonts w:ascii="Times New Roman" w:hAnsi="Times New Roman" w:cs="Times New Roman"/>
              </w:rPr>
            </w:pPr>
          </w:p>
        </w:tc>
      </w:tr>
      <w:tr w:rsidR="003B5C99" w:rsidRPr="0035087A" w:rsidTr="003B5C99">
        <w:tc>
          <w:tcPr>
            <w:tcW w:w="1286" w:type="dxa"/>
            <w:vMerge/>
          </w:tcPr>
          <w:p w:rsidR="003B5C99" w:rsidRPr="0035087A" w:rsidRDefault="003B5C99" w:rsidP="004C608F">
            <w:pPr>
              <w:rPr>
                <w:rFonts w:ascii="Times New Roman" w:hAnsi="Times New Roman" w:cs="Times New Roman"/>
              </w:rPr>
            </w:pPr>
          </w:p>
        </w:tc>
        <w:tc>
          <w:tcPr>
            <w:tcW w:w="9781" w:type="dxa"/>
          </w:tcPr>
          <w:p w:rsidR="003B5C99" w:rsidRPr="0035087A" w:rsidRDefault="003B5C99" w:rsidP="004C608F">
            <w:pPr>
              <w:rPr>
                <w:rFonts w:ascii="Times New Roman" w:hAnsi="Times New Roman" w:cs="Times New Roman"/>
              </w:rPr>
            </w:pPr>
            <w:r w:rsidRPr="0035087A">
              <w:rPr>
                <w:rFonts w:ascii="Times New Roman" w:hAnsi="Times New Roman" w:cs="Times New Roman"/>
              </w:rPr>
              <w:t>21. Do all staff (Oxfam and partner organizations) receive gender sensitivity training?</w:t>
            </w:r>
          </w:p>
        </w:tc>
        <w:tc>
          <w:tcPr>
            <w:tcW w:w="992" w:type="dxa"/>
          </w:tcPr>
          <w:p w:rsidR="003B5C99" w:rsidRPr="0035087A" w:rsidRDefault="003B5C99" w:rsidP="004C608F">
            <w:pPr>
              <w:rPr>
                <w:rFonts w:ascii="Times New Roman" w:hAnsi="Times New Roman" w:cs="Times New Roman"/>
              </w:rPr>
            </w:pPr>
          </w:p>
        </w:tc>
        <w:tc>
          <w:tcPr>
            <w:tcW w:w="1134" w:type="dxa"/>
          </w:tcPr>
          <w:p w:rsidR="003B5C99" w:rsidRPr="0035087A" w:rsidRDefault="003B5C99" w:rsidP="004C608F">
            <w:pPr>
              <w:rPr>
                <w:rFonts w:ascii="Times New Roman" w:hAnsi="Times New Roman" w:cs="Times New Roman"/>
              </w:rPr>
            </w:pPr>
          </w:p>
        </w:tc>
        <w:tc>
          <w:tcPr>
            <w:tcW w:w="709" w:type="dxa"/>
          </w:tcPr>
          <w:p w:rsidR="003B5C99" w:rsidRPr="0035087A" w:rsidRDefault="003B5C99" w:rsidP="004C608F">
            <w:pPr>
              <w:rPr>
                <w:rFonts w:ascii="Times New Roman" w:hAnsi="Times New Roman" w:cs="Times New Roman"/>
              </w:rPr>
            </w:pPr>
          </w:p>
        </w:tc>
        <w:tc>
          <w:tcPr>
            <w:tcW w:w="1134" w:type="dxa"/>
          </w:tcPr>
          <w:p w:rsidR="003B5C99" w:rsidRPr="0035087A" w:rsidRDefault="003B5C99" w:rsidP="004C608F">
            <w:pPr>
              <w:rPr>
                <w:rFonts w:ascii="Times New Roman" w:hAnsi="Times New Roman" w:cs="Times New Roman"/>
              </w:rPr>
            </w:pPr>
          </w:p>
        </w:tc>
      </w:tr>
      <w:tr w:rsidR="003B5C99" w:rsidRPr="0035087A" w:rsidTr="003B5C99">
        <w:tc>
          <w:tcPr>
            <w:tcW w:w="1286" w:type="dxa"/>
            <w:vMerge w:val="restart"/>
          </w:tcPr>
          <w:p w:rsidR="003B5C99" w:rsidRPr="0035087A" w:rsidRDefault="003B5C99" w:rsidP="004C608F">
            <w:pPr>
              <w:rPr>
                <w:rFonts w:ascii="Times New Roman" w:hAnsi="Times New Roman" w:cs="Times New Roman"/>
              </w:rPr>
            </w:pPr>
          </w:p>
          <w:p w:rsidR="003B5C99" w:rsidRPr="0035087A" w:rsidRDefault="003B5C99" w:rsidP="004C608F">
            <w:pPr>
              <w:rPr>
                <w:rFonts w:ascii="Times New Roman" w:hAnsi="Times New Roman" w:cs="Times New Roman"/>
              </w:rPr>
            </w:pPr>
            <w:r w:rsidRPr="0035087A">
              <w:rPr>
                <w:rFonts w:ascii="Times New Roman" w:hAnsi="Times New Roman" w:cs="Times New Roman"/>
              </w:rPr>
              <w:t>Research and impact assessment</w:t>
            </w:r>
          </w:p>
        </w:tc>
        <w:tc>
          <w:tcPr>
            <w:tcW w:w="9781" w:type="dxa"/>
          </w:tcPr>
          <w:p w:rsidR="003B5C99" w:rsidRPr="0035087A" w:rsidRDefault="003B5C99" w:rsidP="004C608F">
            <w:pPr>
              <w:rPr>
                <w:rFonts w:ascii="Times New Roman" w:hAnsi="Times New Roman" w:cs="Times New Roman"/>
              </w:rPr>
            </w:pPr>
            <w:r w:rsidRPr="0035087A">
              <w:rPr>
                <w:rFonts w:ascii="Times New Roman" w:hAnsi="Times New Roman" w:cs="Times New Roman"/>
              </w:rPr>
              <w:t>22. Are monitoring and evaluation results shared in an understandable and timely manner to groups of beneficiaries (both men and women) and relevant parties (project management board, field staff, partner agencies) ) to adjust the project?</w:t>
            </w:r>
          </w:p>
        </w:tc>
        <w:tc>
          <w:tcPr>
            <w:tcW w:w="992" w:type="dxa"/>
          </w:tcPr>
          <w:p w:rsidR="003B5C99" w:rsidRPr="0035087A" w:rsidRDefault="003B5C99" w:rsidP="004C608F">
            <w:pPr>
              <w:rPr>
                <w:rFonts w:ascii="Times New Roman" w:hAnsi="Times New Roman" w:cs="Times New Roman"/>
              </w:rPr>
            </w:pPr>
          </w:p>
        </w:tc>
        <w:tc>
          <w:tcPr>
            <w:tcW w:w="1134" w:type="dxa"/>
          </w:tcPr>
          <w:p w:rsidR="003B5C99" w:rsidRPr="0035087A" w:rsidRDefault="003B5C99" w:rsidP="004C608F">
            <w:pPr>
              <w:rPr>
                <w:rFonts w:ascii="Times New Roman" w:hAnsi="Times New Roman" w:cs="Times New Roman"/>
              </w:rPr>
            </w:pPr>
          </w:p>
        </w:tc>
        <w:tc>
          <w:tcPr>
            <w:tcW w:w="709" w:type="dxa"/>
          </w:tcPr>
          <w:p w:rsidR="003B5C99" w:rsidRPr="0035087A" w:rsidRDefault="003B5C99" w:rsidP="004C608F">
            <w:pPr>
              <w:rPr>
                <w:rFonts w:ascii="Times New Roman" w:hAnsi="Times New Roman" w:cs="Times New Roman"/>
              </w:rPr>
            </w:pPr>
          </w:p>
        </w:tc>
        <w:tc>
          <w:tcPr>
            <w:tcW w:w="1134" w:type="dxa"/>
          </w:tcPr>
          <w:p w:rsidR="003B5C99" w:rsidRPr="0035087A" w:rsidRDefault="003B5C99" w:rsidP="004C608F">
            <w:pPr>
              <w:rPr>
                <w:rFonts w:ascii="Times New Roman" w:hAnsi="Times New Roman" w:cs="Times New Roman"/>
              </w:rPr>
            </w:pPr>
          </w:p>
        </w:tc>
      </w:tr>
      <w:tr w:rsidR="003B5C99" w:rsidRPr="0035087A" w:rsidTr="003B5C99">
        <w:tc>
          <w:tcPr>
            <w:tcW w:w="1286" w:type="dxa"/>
            <w:vMerge/>
          </w:tcPr>
          <w:p w:rsidR="003B5C99" w:rsidRPr="0035087A" w:rsidRDefault="003B5C99" w:rsidP="004C608F">
            <w:pPr>
              <w:rPr>
                <w:rFonts w:ascii="Times New Roman" w:hAnsi="Times New Roman" w:cs="Times New Roman"/>
              </w:rPr>
            </w:pPr>
          </w:p>
        </w:tc>
        <w:tc>
          <w:tcPr>
            <w:tcW w:w="9781" w:type="dxa"/>
          </w:tcPr>
          <w:p w:rsidR="003B5C99" w:rsidRPr="0035087A" w:rsidRDefault="003B5C99" w:rsidP="004C608F">
            <w:pPr>
              <w:rPr>
                <w:rFonts w:ascii="Times New Roman" w:hAnsi="Times New Roman" w:cs="Times New Roman"/>
              </w:rPr>
            </w:pPr>
            <w:r w:rsidRPr="0035087A">
              <w:rPr>
                <w:rFonts w:ascii="Times New Roman" w:hAnsi="Times New Roman" w:cs="Times New Roman"/>
              </w:rPr>
              <w:t>23. Are the tools and methods used to collect data inclusive and gender-equitable (e.g., use of appropriate questions and language; timing of meetings appropriate to birth schedules) activities of the people; organizing meetings just for women, etc.)?</w:t>
            </w:r>
          </w:p>
        </w:tc>
        <w:tc>
          <w:tcPr>
            <w:tcW w:w="992" w:type="dxa"/>
          </w:tcPr>
          <w:p w:rsidR="003B5C99" w:rsidRPr="0035087A" w:rsidRDefault="003B5C99" w:rsidP="004C608F">
            <w:pPr>
              <w:rPr>
                <w:rFonts w:ascii="Times New Roman" w:hAnsi="Times New Roman" w:cs="Times New Roman"/>
              </w:rPr>
            </w:pPr>
          </w:p>
        </w:tc>
        <w:tc>
          <w:tcPr>
            <w:tcW w:w="1134" w:type="dxa"/>
          </w:tcPr>
          <w:p w:rsidR="003B5C99" w:rsidRPr="0035087A" w:rsidRDefault="003B5C99" w:rsidP="004C608F">
            <w:pPr>
              <w:rPr>
                <w:rFonts w:ascii="Times New Roman" w:hAnsi="Times New Roman" w:cs="Times New Roman"/>
              </w:rPr>
            </w:pPr>
          </w:p>
        </w:tc>
        <w:tc>
          <w:tcPr>
            <w:tcW w:w="709" w:type="dxa"/>
          </w:tcPr>
          <w:p w:rsidR="003B5C99" w:rsidRPr="0035087A" w:rsidRDefault="003B5C99" w:rsidP="004C608F">
            <w:pPr>
              <w:rPr>
                <w:rFonts w:ascii="Times New Roman" w:hAnsi="Times New Roman" w:cs="Times New Roman"/>
              </w:rPr>
            </w:pPr>
          </w:p>
        </w:tc>
        <w:tc>
          <w:tcPr>
            <w:tcW w:w="1134" w:type="dxa"/>
          </w:tcPr>
          <w:p w:rsidR="003B5C99" w:rsidRPr="0035087A" w:rsidRDefault="003B5C99" w:rsidP="004C608F">
            <w:pPr>
              <w:rPr>
                <w:rFonts w:ascii="Times New Roman" w:hAnsi="Times New Roman" w:cs="Times New Roman"/>
              </w:rPr>
            </w:pPr>
          </w:p>
        </w:tc>
      </w:tr>
      <w:tr w:rsidR="003B5C99" w:rsidRPr="0035087A" w:rsidTr="003B5C99">
        <w:tc>
          <w:tcPr>
            <w:tcW w:w="1286" w:type="dxa"/>
            <w:vMerge/>
          </w:tcPr>
          <w:p w:rsidR="003B5C99" w:rsidRPr="0035087A" w:rsidRDefault="003B5C99" w:rsidP="004C608F">
            <w:pPr>
              <w:rPr>
                <w:rFonts w:ascii="Times New Roman" w:hAnsi="Times New Roman" w:cs="Times New Roman"/>
              </w:rPr>
            </w:pPr>
          </w:p>
        </w:tc>
        <w:tc>
          <w:tcPr>
            <w:tcW w:w="9781" w:type="dxa"/>
          </w:tcPr>
          <w:p w:rsidR="003B5C99" w:rsidRPr="0035087A" w:rsidRDefault="003B5C99" w:rsidP="004C608F">
            <w:pPr>
              <w:rPr>
                <w:rFonts w:ascii="Times New Roman" w:hAnsi="Times New Roman" w:cs="Times New Roman"/>
              </w:rPr>
            </w:pPr>
            <w:r w:rsidRPr="0035087A">
              <w:rPr>
                <w:rFonts w:ascii="Times New Roman" w:hAnsi="Times New Roman" w:cs="Times New Roman"/>
              </w:rPr>
              <w:t>24. Did the project clearly measure the changes that occurred?</w:t>
            </w:r>
          </w:p>
          <w:p w:rsidR="003B5C99" w:rsidRPr="0035087A" w:rsidRDefault="003B5C99" w:rsidP="004C608F">
            <w:pPr>
              <w:rPr>
                <w:rFonts w:ascii="Times New Roman" w:hAnsi="Times New Roman" w:cs="Times New Roman"/>
                <w:i/>
                <w:iCs/>
                <w:sz w:val="20"/>
                <w:szCs w:val="20"/>
              </w:rPr>
            </w:pPr>
            <w:r w:rsidRPr="0035087A">
              <w:rPr>
                <w:rFonts w:ascii="Times New Roman" w:hAnsi="Times New Roman" w:cs="Times New Roman"/>
                <w:i/>
                <w:iCs/>
                <w:sz w:val="20"/>
                <w:szCs w:val="20"/>
              </w:rPr>
              <w:t>(equality in decision-making, access and control of social resources/services, incidence of gender-based violence, women's confidence and self-esteem, leadership, commitment men's commitment to supporting women's empowerment...)</w:t>
            </w:r>
          </w:p>
        </w:tc>
        <w:tc>
          <w:tcPr>
            <w:tcW w:w="992" w:type="dxa"/>
          </w:tcPr>
          <w:p w:rsidR="003B5C99" w:rsidRPr="0035087A" w:rsidRDefault="003B5C99" w:rsidP="004C608F">
            <w:pPr>
              <w:rPr>
                <w:rFonts w:ascii="Times New Roman" w:hAnsi="Times New Roman" w:cs="Times New Roman"/>
              </w:rPr>
            </w:pPr>
          </w:p>
        </w:tc>
        <w:tc>
          <w:tcPr>
            <w:tcW w:w="1134" w:type="dxa"/>
          </w:tcPr>
          <w:p w:rsidR="003B5C99" w:rsidRPr="0035087A" w:rsidRDefault="003B5C99" w:rsidP="004C608F">
            <w:pPr>
              <w:rPr>
                <w:rFonts w:ascii="Times New Roman" w:hAnsi="Times New Roman" w:cs="Times New Roman"/>
              </w:rPr>
            </w:pPr>
          </w:p>
        </w:tc>
        <w:tc>
          <w:tcPr>
            <w:tcW w:w="709" w:type="dxa"/>
          </w:tcPr>
          <w:p w:rsidR="003B5C99" w:rsidRPr="0035087A" w:rsidRDefault="003B5C99" w:rsidP="004C608F">
            <w:pPr>
              <w:rPr>
                <w:rFonts w:ascii="Times New Roman" w:hAnsi="Times New Roman" w:cs="Times New Roman"/>
              </w:rPr>
            </w:pPr>
          </w:p>
        </w:tc>
        <w:tc>
          <w:tcPr>
            <w:tcW w:w="1134" w:type="dxa"/>
          </w:tcPr>
          <w:p w:rsidR="003B5C99" w:rsidRPr="0035087A" w:rsidRDefault="003B5C99" w:rsidP="004C608F">
            <w:pPr>
              <w:rPr>
                <w:rFonts w:ascii="Times New Roman" w:hAnsi="Times New Roman" w:cs="Times New Roman"/>
              </w:rPr>
            </w:pPr>
          </w:p>
        </w:tc>
      </w:tr>
      <w:tr w:rsidR="003B5C99" w:rsidRPr="0035087A" w:rsidTr="003B5C99">
        <w:tc>
          <w:tcPr>
            <w:tcW w:w="1286" w:type="dxa"/>
            <w:vMerge/>
          </w:tcPr>
          <w:p w:rsidR="003B5C99" w:rsidRPr="0035087A" w:rsidRDefault="003B5C99" w:rsidP="004C608F">
            <w:pPr>
              <w:rPr>
                <w:rFonts w:ascii="Times New Roman" w:hAnsi="Times New Roman" w:cs="Times New Roman"/>
              </w:rPr>
            </w:pPr>
          </w:p>
        </w:tc>
        <w:tc>
          <w:tcPr>
            <w:tcW w:w="9781" w:type="dxa"/>
          </w:tcPr>
          <w:p w:rsidR="003B5C99" w:rsidRPr="0035087A" w:rsidRDefault="003B5C99" w:rsidP="004C608F">
            <w:pPr>
              <w:rPr>
                <w:rFonts w:ascii="Times New Roman" w:hAnsi="Times New Roman" w:cs="Times New Roman"/>
                <w:i/>
                <w:sz w:val="20"/>
                <w:szCs w:val="20"/>
              </w:rPr>
            </w:pPr>
            <w:r w:rsidRPr="0035087A">
              <w:rPr>
                <w:rFonts w:ascii="Times New Roman" w:hAnsi="Times New Roman" w:cs="Times New Roman"/>
              </w:rPr>
              <w:t>25. Are there any factors within Oxfam's and partners' internal organizations that risk hindering gender mainstreaming in the project?</w:t>
            </w:r>
          </w:p>
        </w:tc>
        <w:tc>
          <w:tcPr>
            <w:tcW w:w="992" w:type="dxa"/>
          </w:tcPr>
          <w:p w:rsidR="003B5C99" w:rsidRPr="0035087A" w:rsidRDefault="003B5C99" w:rsidP="004C608F">
            <w:pPr>
              <w:rPr>
                <w:rFonts w:ascii="Times New Roman" w:hAnsi="Times New Roman" w:cs="Times New Roman"/>
              </w:rPr>
            </w:pPr>
          </w:p>
        </w:tc>
        <w:tc>
          <w:tcPr>
            <w:tcW w:w="1134" w:type="dxa"/>
          </w:tcPr>
          <w:p w:rsidR="003B5C99" w:rsidRPr="0035087A" w:rsidRDefault="003B5C99" w:rsidP="004C608F">
            <w:pPr>
              <w:rPr>
                <w:rFonts w:ascii="Times New Roman" w:hAnsi="Times New Roman" w:cs="Times New Roman"/>
              </w:rPr>
            </w:pPr>
          </w:p>
        </w:tc>
        <w:tc>
          <w:tcPr>
            <w:tcW w:w="709" w:type="dxa"/>
          </w:tcPr>
          <w:p w:rsidR="003B5C99" w:rsidRPr="0035087A" w:rsidRDefault="003B5C99" w:rsidP="004C608F">
            <w:pPr>
              <w:rPr>
                <w:rFonts w:ascii="Times New Roman" w:hAnsi="Times New Roman" w:cs="Times New Roman"/>
              </w:rPr>
            </w:pPr>
          </w:p>
        </w:tc>
        <w:tc>
          <w:tcPr>
            <w:tcW w:w="1134" w:type="dxa"/>
          </w:tcPr>
          <w:p w:rsidR="003B5C99" w:rsidRPr="0035087A" w:rsidRDefault="003B5C99" w:rsidP="004C608F">
            <w:pPr>
              <w:rPr>
                <w:rFonts w:ascii="Times New Roman" w:hAnsi="Times New Roman" w:cs="Times New Roman"/>
              </w:rPr>
            </w:pPr>
          </w:p>
        </w:tc>
      </w:tr>
      <w:tr w:rsidR="003B5C99" w:rsidRPr="0035087A" w:rsidTr="003B5C99">
        <w:tc>
          <w:tcPr>
            <w:tcW w:w="1286" w:type="dxa"/>
            <w:vMerge/>
          </w:tcPr>
          <w:p w:rsidR="003B5C99" w:rsidRPr="0035087A" w:rsidRDefault="003B5C99" w:rsidP="004C608F">
            <w:pPr>
              <w:rPr>
                <w:rFonts w:ascii="Times New Roman" w:hAnsi="Times New Roman" w:cs="Times New Roman"/>
              </w:rPr>
            </w:pPr>
          </w:p>
        </w:tc>
        <w:tc>
          <w:tcPr>
            <w:tcW w:w="9781" w:type="dxa"/>
          </w:tcPr>
          <w:p w:rsidR="003B5C99" w:rsidRPr="0035087A" w:rsidRDefault="003B5C99" w:rsidP="004C608F">
            <w:pPr>
              <w:rPr>
                <w:rFonts w:ascii="Times New Roman" w:hAnsi="Times New Roman" w:cs="Times New Roman"/>
              </w:rPr>
            </w:pPr>
            <w:r w:rsidRPr="0035087A">
              <w:rPr>
                <w:rFonts w:ascii="Times New Roman" w:hAnsi="Times New Roman" w:cs="Times New Roman"/>
              </w:rPr>
              <w:t>26. Are these lessons learned used in future project design?</w:t>
            </w:r>
          </w:p>
        </w:tc>
        <w:tc>
          <w:tcPr>
            <w:tcW w:w="992" w:type="dxa"/>
          </w:tcPr>
          <w:p w:rsidR="003B5C99" w:rsidRPr="0035087A" w:rsidRDefault="003B5C99" w:rsidP="004C608F">
            <w:pPr>
              <w:rPr>
                <w:rFonts w:ascii="Times New Roman" w:hAnsi="Times New Roman" w:cs="Times New Roman"/>
              </w:rPr>
            </w:pPr>
          </w:p>
        </w:tc>
        <w:tc>
          <w:tcPr>
            <w:tcW w:w="1134" w:type="dxa"/>
          </w:tcPr>
          <w:p w:rsidR="003B5C99" w:rsidRPr="0035087A" w:rsidRDefault="003B5C99" w:rsidP="004C608F">
            <w:pPr>
              <w:rPr>
                <w:rFonts w:ascii="Times New Roman" w:hAnsi="Times New Roman" w:cs="Times New Roman"/>
              </w:rPr>
            </w:pPr>
          </w:p>
        </w:tc>
        <w:tc>
          <w:tcPr>
            <w:tcW w:w="709" w:type="dxa"/>
          </w:tcPr>
          <w:p w:rsidR="003B5C99" w:rsidRPr="0035087A" w:rsidRDefault="003B5C99" w:rsidP="004C608F">
            <w:pPr>
              <w:rPr>
                <w:rFonts w:ascii="Times New Roman" w:hAnsi="Times New Roman" w:cs="Times New Roman"/>
              </w:rPr>
            </w:pPr>
          </w:p>
        </w:tc>
        <w:tc>
          <w:tcPr>
            <w:tcW w:w="1134" w:type="dxa"/>
          </w:tcPr>
          <w:p w:rsidR="003B5C99" w:rsidRPr="0035087A" w:rsidRDefault="003B5C99" w:rsidP="004C608F">
            <w:pPr>
              <w:rPr>
                <w:rFonts w:ascii="Times New Roman" w:hAnsi="Times New Roman" w:cs="Times New Roman"/>
              </w:rPr>
            </w:pPr>
          </w:p>
        </w:tc>
      </w:tr>
    </w:tbl>
    <w:p w:rsidR="003B5C99" w:rsidRPr="0035087A" w:rsidRDefault="003B5C99" w:rsidP="003B5C99">
      <w:pPr>
        <w:spacing w:after="0" w:line="240" w:lineRule="auto"/>
        <w:rPr>
          <w:rFonts w:ascii="Times New Roman" w:hAnsi="Times New Roman" w:cs="Times New Roman"/>
        </w:rPr>
      </w:pPr>
    </w:p>
    <w:p w:rsidR="00AE0DFC" w:rsidRDefault="00AE0DFC"/>
    <w:sectPr w:rsidR="00AE0DFC" w:rsidSect="00741010">
      <w:pgSz w:w="16839" w:h="11907" w:orient="landscape"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74655" w:rsidRDefault="00B74655" w:rsidP="003B5C99">
      <w:pPr>
        <w:spacing w:after="0" w:line="240" w:lineRule="auto"/>
      </w:pPr>
      <w:r>
        <w:separator/>
      </w:r>
    </w:p>
  </w:endnote>
  <w:endnote w:type="continuationSeparator" w:id="0">
    <w:p w:rsidR="00B74655" w:rsidRDefault="00B74655" w:rsidP="003B5C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VnArial NarrowH">
    <w:altName w:val="Calibri"/>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74655" w:rsidRDefault="00B74655" w:rsidP="003B5C99">
      <w:pPr>
        <w:spacing w:after="0" w:line="240" w:lineRule="auto"/>
      </w:pPr>
      <w:r>
        <w:separator/>
      </w:r>
    </w:p>
  </w:footnote>
  <w:footnote w:type="continuationSeparator" w:id="0">
    <w:p w:rsidR="00B74655" w:rsidRDefault="00B74655" w:rsidP="003B5C9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327B23C6"/>
    <w:lvl w:ilvl="0" w:tplc="FFFFFFFF">
      <w:start w:val="1"/>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nsid w:val="053B65EE"/>
    <w:multiLevelType w:val="hybridMultilevel"/>
    <w:tmpl w:val="CD8638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6103BB0"/>
    <w:multiLevelType w:val="hybridMultilevel"/>
    <w:tmpl w:val="B5A2A1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B3C3CA5"/>
    <w:multiLevelType w:val="hybridMultilevel"/>
    <w:tmpl w:val="A254DBE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1720304"/>
    <w:multiLevelType w:val="hybridMultilevel"/>
    <w:tmpl w:val="CEC28A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C576013"/>
    <w:multiLevelType w:val="hybridMultilevel"/>
    <w:tmpl w:val="C79A18A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1F731AA"/>
    <w:multiLevelType w:val="hybridMultilevel"/>
    <w:tmpl w:val="6DAE225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5AC682A"/>
    <w:multiLevelType w:val="hybridMultilevel"/>
    <w:tmpl w:val="9DD6A22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BB5082B"/>
    <w:multiLevelType w:val="hybridMultilevel"/>
    <w:tmpl w:val="278A2A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405E0D71"/>
    <w:multiLevelType w:val="hybridMultilevel"/>
    <w:tmpl w:val="771E1F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41AB0369"/>
    <w:multiLevelType w:val="hybridMultilevel"/>
    <w:tmpl w:val="2CD41BB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nsid w:val="41D008CF"/>
    <w:multiLevelType w:val="hybridMultilevel"/>
    <w:tmpl w:val="28E2F3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487273E2"/>
    <w:multiLevelType w:val="hybridMultilevel"/>
    <w:tmpl w:val="5324E516"/>
    <w:lvl w:ilvl="0" w:tplc="427A96A2">
      <w:start w:val="2"/>
      <w:numFmt w:val="bullet"/>
      <w:lvlText w:val="-"/>
      <w:lvlJc w:val="left"/>
      <w:pPr>
        <w:ind w:left="1080" w:hanging="360"/>
      </w:pPr>
      <w:rPr>
        <w:rFonts w:ascii="Arial" w:eastAsiaTheme="minorHAnsi"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nsid w:val="4BDF7C6E"/>
    <w:multiLevelType w:val="hybridMultilevel"/>
    <w:tmpl w:val="2E7EE7DE"/>
    <w:lvl w:ilvl="0" w:tplc="BF70DB4A">
      <w:start w:val="1"/>
      <w:numFmt w:val="bullet"/>
      <w:lvlText w:val=""/>
      <w:lvlJc w:val="left"/>
      <w:pPr>
        <w:ind w:left="720" w:hanging="360"/>
      </w:pPr>
      <w:rPr>
        <w:rFonts w:ascii="Wingdings" w:hAnsi="Wingdings" w:hint="default"/>
        <w:color w:val="FF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55240D13"/>
    <w:multiLevelType w:val="hybridMultilevel"/>
    <w:tmpl w:val="C98A59C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55FB4CB2"/>
    <w:multiLevelType w:val="hybridMultilevel"/>
    <w:tmpl w:val="3F842608"/>
    <w:lvl w:ilvl="0" w:tplc="0409000D">
      <w:start w:val="1"/>
      <w:numFmt w:val="bullet"/>
      <w:lvlText w:val=""/>
      <w:lvlJc w:val="left"/>
      <w:pPr>
        <w:ind w:left="770" w:hanging="360"/>
      </w:pPr>
      <w:rPr>
        <w:rFonts w:ascii="Wingdings" w:hAnsi="Wingdings" w:hint="default"/>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16">
    <w:nsid w:val="560D73B3"/>
    <w:multiLevelType w:val="hybridMultilevel"/>
    <w:tmpl w:val="D278EE3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62564706"/>
    <w:multiLevelType w:val="hybridMultilevel"/>
    <w:tmpl w:val="ECF8A2D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66C86661"/>
    <w:multiLevelType w:val="hybridMultilevel"/>
    <w:tmpl w:val="EB803CD0"/>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66F80DF8"/>
    <w:multiLevelType w:val="hybridMultilevel"/>
    <w:tmpl w:val="0614807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6B9F133F"/>
    <w:multiLevelType w:val="hybridMultilevel"/>
    <w:tmpl w:val="372C1CE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6D147252"/>
    <w:multiLevelType w:val="hybridMultilevel"/>
    <w:tmpl w:val="0720BF8E"/>
    <w:lvl w:ilvl="0" w:tplc="7616B4B2">
      <w:start w:val="1"/>
      <w:numFmt w:val="bullet"/>
      <w:lvlText w:val="-"/>
      <w:lvlJc w:val="left"/>
      <w:pPr>
        <w:ind w:left="36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6F722B86"/>
    <w:multiLevelType w:val="hybridMultilevel"/>
    <w:tmpl w:val="DD024A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71BF092E"/>
    <w:multiLevelType w:val="hybridMultilevel"/>
    <w:tmpl w:val="E7E4C880"/>
    <w:lvl w:ilvl="0" w:tplc="8EB0910C">
      <w:start w:val="1"/>
      <w:numFmt w:val="bullet"/>
      <w:lvlText w:val=""/>
      <w:lvlJc w:val="left"/>
      <w:pPr>
        <w:ind w:left="720" w:hanging="360"/>
      </w:pPr>
      <w:rPr>
        <w:rFonts w:ascii="Wingdings" w:hAnsi="Wingdings"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72B85C48"/>
    <w:multiLevelType w:val="hybridMultilevel"/>
    <w:tmpl w:val="CDE094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78355C26"/>
    <w:multiLevelType w:val="hybridMultilevel"/>
    <w:tmpl w:val="D4A68D0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nsid w:val="7873339D"/>
    <w:multiLevelType w:val="hybridMultilevel"/>
    <w:tmpl w:val="7D0A5FBA"/>
    <w:lvl w:ilvl="0" w:tplc="0409000D">
      <w:start w:val="1"/>
      <w:numFmt w:val="bullet"/>
      <w:lvlText w:val=""/>
      <w:lvlJc w:val="left"/>
      <w:pPr>
        <w:ind w:left="915" w:hanging="360"/>
      </w:pPr>
      <w:rPr>
        <w:rFonts w:ascii="Wingdings" w:hAnsi="Wingdings" w:hint="default"/>
      </w:rPr>
    </w:lvl>
    <w:lvl w:ilvl="1" w:tplc="04090003" w:tentative="1">
      <w:start w:val="1"/>
      <w:numFmt w:val="bullet"/>
      <w:lvlText w:val="o"/>
      <w:lvlJc w:val="left"/>
      <w:pPr>
        <w:ind w:left="1635" w:hanging="360"/>
      </w:pPr>
      <w:rPr>
        <w:rFonts w:ascii="Courier New" w:hAnsi="Courier New" w:cs="Courier New" w:hint="default"/>
      </w:rPr>
    </w:lvl>
    <w:lvl w:ilvl="2" w:tplc="04090005" w:tentative="1">
      <w:start w:val="1"/>
      <w:numFmt w:val="bullet"/>
      <w:lvlText w:val=""/>
      <w:lvlJc w:val="left"/>
      <w:pPr>
        <w:ind w:left="2355" w:hanging="360"/>
      </w:pPr>
      <w:rPr>
        <w:rFonts w:ascii="Wingdings" w:hAnsi="Wingdings" w:hint="default"/>
      </w:rPr>
    </w:lvl>
    <w:lvl w:ilvl="3" w:tplc="04090001" w:tentative="1">
      <w:start w:val="1"/>
      <w:numFmt w:val="bullet"/>
      <w:lvlText w:val=""/>
      <w:lvlJc w:val="left"/>
      <w:pPr>
        <w:ind w:left="3075" w:hanging="360"/>
      </w:pPr>
      <w:rPr>
        <w:rFonts w:ascii="Symbol" w:hAnsi="Symbol" w:hint="default"/>
      </w:rPr>
    </w:lvl>
    <w:lvl w:ilvl="4" w:tplc="04090003" w:tentative="1">
      <w:start w:val="1"/>
      <w:numFmt w:val="bullet"/>
      <w:lvlText w:val="o"/>
      <w:lvlJc w:val="left"/>
      <w:pPr>
        <w:ind w:left="3795" w:hanging="360"/>
      </w:pPr>
      <w:rPr>
        <w:rFonts w:ascii="Courier New" w:hAnsi="Courier New" w:cs="Courier New" w:hint="default"/>
      </w:rPr>
    </w:lvl>
    <w:lvl w:ilvl="5" w:tplc="04090005" w:tentative="1">
      <w:start w:val="1"/>
      <w:numFmt w:val="bullet"/>
      <w:lvlText w:val=""/>
      <w:lvlJc w:val="left"/>
      <w:pPr>
        <w:ind w:left="4515" w:hanging="360"/>
      </w:pPr>
      <w:rPr>
        <w:rFonts w:ascii="Wingdings" w:hAnsi="Wingdings" w:hint="default"/>
      </w:rPr>
    </w:lvl>
    <w:lvl w:ilvl="6" w:tplc="04090001" w:tentative="1">
      <w:start w:val="1"/>
      <w:numFmt w:val="bullet"/>
      <w:lvlText w:val=""/>
      <w:lvlJc w:val="left"/>
      <w:pPr>
        <w:ind w:left="5235" w:hanging="360"/>
      </w:pPr>
      <w:rPr>
        <w:rFonts w:ascii="Symbol" w:hAnsi="Symbol" w:hint="default"/>
      </w:rPr>
    </w:lvl>
    <w:lvl w:ilvl="7" w:tplc="04090003" w:tentative="1">
      <w:start w:val="1"/>
      <w:numFmt w:val="bullet"/>
      <w:lvlText w:val="o"/>
      <w:lvlJc w:val="left"/>
      <w:pPr>
        <w:ind w:left="5955" w:hanging="360"/>
      </w:pPr>
      <w:rPr>
        <w:rFonts w:ascii="Courier New" w:hAnsi="Courier New" w:cs="Courier New" w:hint="default"/>
      </w:rPr>
    </w:lvl>
    <w:lvl w:ilvl="8" w:tplc="04090005" w:tentative="1">
      <w:start w:val="1"/>
      <w:numFmt w:val="bullet"/>
      <w:lvlText w:val=""/>
      <w:lvlJc w:val="left"/>
      <w:pPr>
        <w:ind w:left="6675" w:hanging="360"/>
      </w:pPr>
      <w:rPr>
        <w:rFonts w:ascii="Wingdings" w:hAnsi="Wingdings" w:hint="default"/>
      </w:rPr>
    </w:lvl>
  </w:abstractNum>
  <w:abstractNum w:abstractNumId="27">
    <w:nsid w:val="79423CBC"/>
    <w:multiLevelType w:val="hybridMultilevel"/>
    <w:tmpl w:val="771E1F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7EE971C3"/>
    <w:multiLevelType w:val="hybridMultilevel"/>
    <w:tmpl w:val="168AF978"/>
    <w:lvl w:ilvl="0" w:tplc="2902BE82">
      <w:start w:val="1"/>
      <w:numFmt w:val="decimal"/>
      <w:lvlText w:val="%1."/>
      <w:lvlJc w:val="left"/>
      <w:pPr>
        <w:ind w:left="1920" w:hanging="360"/>
      </w:pPr>
      <w:rPr>
        <w:rFonts w:hint="default"/>
      </w:rPr>
    </w:lvl>
    <w:lvl w:ilvl="1" w:tplc="04090019" w:tentative="1">
      <w:start w:val="1"/>
      <w:numFmt w:val="lowerLetter"/>
      <w:lvlText w:val="%2."/>
      <w:lvlJc w:val="left"/>
      <w:pPr>
        <w:ind w:left="2640" w:hanging="360"/>
      </w:pPr>
    </w:lvl>
    <w:lvl w:ilvl="2" w:tplc="0409001B" w:tentative="1">
      <w:start w:val="1"/>
      <w:numFmt w:val="lowerRoman"/>
      <w:lvlText w:val="%3."/>
      <w:lvlJc w:val="right"/>
      <w:pPr>
        <w:ind w:left="3360" w:hanging="180"/>
      </w:pPr>
    </w:lvl>
    <w:lvl w:ilvl="3" w:tplc="0409000F" w:tentative="1">
      <w:start w:val="1"/>
      <w:numFmt w:val="decimal"/>
      <w:lvlText w:val="%4."/>
      <w:lvlJc w:val="left"/>
      <w:pPr>
        <w:ind w:left="4080" w:hanging="360"/>
      </w:pPr>
    </w:lvl>
    <w:lvl w:ilvl="4" w:tplc="04090019" w:tentative="1">
      <w:start w:val="1"/>
      <w:numFmt w:val="lowerLetter"/>
      <w:lvlText w:val="%5."/>
      <w:lvlJc w:val="left"/>
      <w:pPr>
        <w:ind w:left="4800" w:hanging="360"/>
      </w:pPr>
    </w:lvl>
    <w:lvl w:ilvl="5" w:tplc="0409001B" w:tentative="1">
      <w:start w:val="1"/>
      <w:numFmt w:val="lowerRoman"/>
      <w:lvlText w:val="%6."/>
      <w:lvlJc w:val="right"/>
      <w:pPr>
        <w:ind w:left="5520" w:hanging="180"/>
      </w:pPr>
    </w:lvl>
    <w:lvl w:ilvl="6" w:tplc="0409000F" w:tentative="1">
      <w:start w:val="1"/>
      <w:numFmt w:val="decimal"/>
      <w:lvlText w:val="%7."/>
      <w:lvlJc w:val="left"/>
      <w:pPr>
        <w:ind w:left="6240" w:hanging="360"/>
      </w:pPr>
    </w:lvl>
    <w:lvl w:ilvl="7" w:tplc="04090019" w:tentative="1">
      <w:start w:val="1"/>
      <w:numFmt w:val="lowerLetter"/>
      <w:lvlText w:val="%8."/>
      <w:lvlJc w:val="left"/>
      <w:pPr>
        <w:ind w:left="6960" w:hanging="360"/>
      </w:pPr>
    </w:lvl>
    <w:lvl w:ilvl="8" w:tplc="0409001B" w:tentative="1">
      <w:start w:val="1"/>
      <w:numFmt w:val="lowerRoman"/>
      <w:lvlText w:val="%9."/>
      <w:lvlJc w:val="right"/>
      <w:pPr>
        <w:ind w:left="7680" w:hanging="180"/>
      </w:pPr>
    </w:lvl>
  </w:abstractNum>
  <w:num w:numId="1">
    <w:abstractNumId w:val="10"/>
  </w:num>
  <w:num w:numId="2">
    <w:abstractNumId w:val="22"/>
  </w:num>
  <w:num w:numId="3">
    <w:abstractNumId w:val="21"/>
  </w:num>
  <w:num w:numId="4">
    <w:abstractNumId w:val="6"/>
  </w:num>
  <w:num w:numId="5">
    <w:abstractNumId w:val="8"/>
  </w:num>
  <w:num w:numId="6">
    <w:abstractNumId w:val="25"/>
  </w:num>
  <w:num w:numId="7">
    <w:abstractNumId w:val="24"/>
  </w:num>
  <w:num w:numId="8">
    <w:abstractNumId w:val="9"/>
  </w:num>
  <w:num w:numId="9">
    <w:abstractNumId w:val="1"/>
  </w:num>
  <w:num w:numId="10">
    <w:abstractNumId w:val="27"/>
  </w:num>
  <w:num w:numId="11">
    <w:abstractNumId w:val="2"/>
  </w:num>
  <w:num w:numId="12">
    <w:abstractNumId w:val="23"/>
  </w:num>
  <w:num w:numId="13">
    <w:abstractNumId w:val="13"/>
  </w:num>
  <w:num w:numId="14">
    <w:abstractNumId w:val="16"/>
  </w:num>
  <w:num w:numId="15">
    <w:abstractNumId w:val="15"/>
  </w:num>
  <w:num w:numId="16">
    <w:abstractNumId w:val="12"/>
  </w:num>
  <w:num w:numId="17">
    <w:abstractNumId w:val="28"/>
  </w:num>
  <w:num w:numId="18">
    <w:abstractNumId w:val="0"/>
  </w:num>
  <w:num w:numId="19">
    <w:abstractNumId w:val="4"/>
  </w:num>
  <w:num w:numId="20">
    <w:abstractNumId w:val="18"/>
  </w:num>
  <w:num w:numId="21">
    <w:abstractNumId w:val="11"/>
  </w:num>
  <w:num w:numId="22">
    <w:abstractNumId w:val="26"/>
  </w:num>
  <w:num w:numId="23">
    <w:abstractNumId w:val="7"/>
  </w:num>
  <w:num w:numId="24">
    <w:abstractNumId w:val="14"/>
  </w:num>
  <w:num w:numId="25">
    <w:abstractNumId w:val="20"/>
  </w:num>
  <w:num w:numId="26">
    <w:abstractNumId w:val="3"/>
  </w:num>
  <w:num w:numId="27">
    <w:abstractNumId w:val="5"/>
  </w:num>
  <w:num w:numId="28">
    <w:abstractNumId w:val="17"/>
  </w:num>
  <w:num w:numId="29">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431B8"/>
    <w:rsid w:val="003B5C99"/>
    <w:rsid w:val="00741010"/>
    <w:rsid w:val="007431B8"/>
    <w:rsid w:val="007B27A4"/>
    <w:rsid w:val="00AE0DFC"/>
    <w:rsid w:val="00B74655"/>
    <w:rsid w:val="00F02F21"/>
    <w:rsid w:val="00FE1B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B5C9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B5C99"/>
    <w:pPr>
      <w:ind w:left="720"/>
      <w:contextualSpacing/>
    </w:pPr>
  </w:style>
  <w:style w:type="table" w:customStyle="1" w:styleId="TableGrid1">
    <w:name w:val="Table Grid1"/>
    <w:basedOn w:val="TableNormal"/>
    <w:next w:val="TableGrid"/>
    <w:uiPriority w:val="39"/>
    <w:rsid w:val="003B5C9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Grid">
    <w:name w:val="Table Grid"/>
    <w:basedOn w:val="TableNormal"/>
    <w:uiPriority w:val="39"/>
    <w:rsid w:val="003B5C9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itle">
    <w:name w:val="Title"/>
    <w:basedOn w:val="Normal"/>
    <w:link w:val="TitleChar"/>
    <w:qFormat/>
    <w:rsid w:val="003B5C99"/>
    <w:pPr>
      <w:spacing w:after="0" w:line="240" w:lineRule="auto"/>
      <w:jc w:val="center"/>
    </w:pPr>
    <w:rPr>
      <w:rFonts w:ascii=".VnArial NarrowH" w:eastAsia="Times New Roman" w:hAnsi=".VnArial NarrowH" w:cs="Times New Roman"/>
      <w:sz w:val="36"/>
      <w:szCs w:val="20"/>
    </w:rPr>
  </w:style>
  <w:style w:type="character" w:customStyle="1" w:styleId="TitleChar">
    <w:name w:val="Title Char"/>
    <w:basedOn w:val="DefaultParagraphFont"/>
    <w:link w:val="Title"/>
    <w:rsid w:val="003B5C99"/>
    <w:rPr>
      <w:rFonts w:ascii=".VnArial NarrowH" w:eastAsia="Times New Roman" w:hAnsi=".VnArial NarrowH" w:cs="Times New Roman"/>
      <w:sz w:val="36"/>
      <w:szCs w:val="20"/>
    </w:rPr>
  </w:style>
  <w:style w:type="paragraph" w:styleId="Header">
    <w:name w:val="header"/>
    <w:basedOn w:val="Normal"/>
    <w:link w:val="HeaderChar"/>
    <w:uiPriority w:val="99"/>
    <w:unhideWhenUsed/>
    <w:rsid w:val="003B5C99"/>
    <w:pPr>
      <w:tabs>
        <w:tab w:val="center" w:pos="4680"/>
        <w:tab w:val="right" w:pos="9360"/>
      </w:tabs>
      <w:spacing w:after="0" w:line="240" w:lineRule="auto"/>
    </w:pPr>
  </w:style>
  <w:style w:type="character" w:customStyle="1" w:styleId="HeaderChar">
    <w:name w:val="Header Char"/>
    <w:basedOn w:val="DefaultParagraphFont"/>
    <w:link w:val="Header"/>
    <w:uiPriority w:val="99"/>
    <w:rsid w:val="003B5C99"/>
  </w:style>
  <w:style w:type="paragraph" w:styleId="Footer">
    <w:name w:val="footer"/>
    <w:basedOn w:val="Normal"/>
    <w:link w:val="FooterChar"/>
    <w:uiPriority w:val="99"/>
    <w:unhideWhenUsed/>
    <w:rsid w:val="003B5C99"/>
    <w:pPr>
      <w:tabs>
        <w:tab w:val="center" w:pos="4680"/>
        <w:tab w:val="right" w:pos="9360"/>
      </w:tabs>
      <w:spacing w:after="0" w:line="240" w:lineRule="auto"/>
    </w:pPr>
  </w:style>
  <w:style w:type="character" w:customStyle="1" w:styleId="FooterChar">
    <w:name w:val="Footer Char"/>
    <w:basedOn w:val="DefaultParagraphFont"/>
    <w:link w:val="Footer"/>
    <w:uiPriority w:val="99"/>
    <w:rsid w:val="003B5C99"/>
  </w:style>
  <w:style w:type="character" w:styleId="CommentReference">
    <w:name w:val="annotation reference"/>
    <w:basedOn w:val="DefaultParagraphFont"/>
    <w:uiPriority w:val="99"/>
    <w:semiHidden/>
    <w:unhideWhenUsed/>
    <w:rsid w:val="003B5C99"/>
    <w:rPr>
      <w:sz w:val="16"/>
      <w:szCs w:val="16"/>
    </w:rPr>
  </w:style>
  <w:style w:type="paragraph" w:styleId="CommentText">
    <w:name w:val="annotation text"/>
    <w:basedOn w:val="Normal"/>
    <w:link w:val="CommentTextChar"/>
    <w:uiPriority w:val="99"/>
    <w:semiHidden/>
    <w:unhideWhenUsed/>
    <w:rsid w:val="003B5C99"/>
    <w:pPr>
      <w:spacing w:after="160" w:line="240" w:lineRule="auto"/>
    </w:pPr>
    <w:rPr>
      <w:sz w:val="20"/>
      <w:szCs w:val="20"/>
    </w:rPr>
  </w:style>
  <w:style w:type="character" w:customStyle="1" w:styleId="CommentTextChar">
    <w:name w:val="Comment Text Char"/>
    <w:basedOn w:val="DefaultParagraphFont"/>
    <w:link w:val="CommentText"/>
    <w:uiPriority w:val="99"/>
    <w:semiHidden/>
    <w:rsid w:val="003B5C99"/>
    <w:rPr>
      <w:sz w:val="20"/>
      <w:szCs w:val="20"/>
    </w:rPr>
  </w:style>
  <w:style w:type="paragraph" w:styleId="CommentSubject">
    <w:name w:val="annotation subject"/>
    <w:basedOn w:val="CommentText"/>
    <w:next w:val="CommentText"/>
    <w:link w:val="CommentSubjectChar"/>
    <w:uiPriority w:val="99"/>
    <w:semiHidden/>
    <w:unhideWhenUsed/>
    <w:rsid w:val="003B5C99"/>
    <w:rPr>
      <w:b/>
      <w:bCs/>
    </w:rPr>
  </w:style>
  <w:style w:type="character" w:customStyle="1" w:styleId="CommentSubjectChar">
    <w:name w:val="Comment Subject Char"/>
    <w:basedOn w:val="CommentTextChar"/>
    <w:link w:val="CommentSubject"/>
    <w:uiPriority w:val="99"/>
    <w:semiHidden/>
    <w:rsid w:val="003B5C99"/>
    <w:rPr>
      <w:b/>
      <w:bCs/>
      <w:sz w:val="20"/>
      <w:szCs w:val="20"/>
    </w:rPr>
  </w:style>
  <w:style w:type="paragraph" w:styleId="BalloonText">
    <w:name w:val="Balloon Text"/>
    <w:basedOn w:val="Normal"/>
    <w:link w:val="BalloonTextChar"/>
    <w:uiPriority w:val="99"/>
    <w:semiHidden/>
    <w:unhideWhenUsed/>
    <w:rsid w:val="003B5C9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B5C99"/>
    <w:rPr>
      <w:rFonts w:ascii="Segoe UI" w:hAnsi="Segoe UI" w:cs="Segoe UI"/>
      <w:sz w:val="18"/>
      <w:szCs w:val="18"/>
    </w:rPr>
  </w:style>
  <w:style w:type="paragraph" w:styleId="FootnoteText">
    <w:name w:val="footnote text"/>
    <w:basedOn w:val="Normal"/>
    <w:link w:val="FootnoteTextChar"/>
    <w:uiPriority w:val="99"/>
    <w:semiHidden/>
    <w:unhideWhenUsed/>
    <w:rsid w:val="003B5C9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B5C99"/>
    <w:rPr>
      <w:sz w:val="20"/>
      <w:szCs w:val="20"/>
    </w:rPr>
  </w:style>
  <w:style w:type="character" w:styleId="FootnoteReference">
    <w:name w:val="footnote reference"/>
    <w:basedOn w:val="DefaultParagraphFont"/>
    <w:uiPriority w:val="99"/>
    <w:semiHidden/>
    <w:unhideWhenUsed/>
    <w:rsid w:val="003B5C99"/>
    <w:rPr>
      <w:vertAlign w:val="superscript"/>
    </w:rPr>
  </w:style>
  <w:style w:type="table" w:customStyle="1" w:styleId="TableGrid2">
    <w:name w:val="Table Grid2"/>
    <w:basedOn w:val="TableNormal"/>
    <w:next w:val="TableGrid"/>
    <w:uiPriority w:val="39"/>
    <w:rsid w:val="003B5C9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B5C9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B5C99"/>
    <w:pPr>
      <w:ind w:left="720"/>
      <w:contextualSpacing/>
    </w:pPr>
  </w:style>
  <w:style w:type="table" w:customStyle="1" w:styleId="TableGrid1">
    <w:name w:val="Table Grid1"/>
    <w:basedOn w:val="TableNormal"/>
    <w:next w:val="TableGrid"/>
    <w:uiPriority w:val="39"/>
    <w:rsid w:val="003B5C9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Grid">
    <w:name w:val="Table Grid"/>
    <w:basedOn w:val="TableNormal"/>
    <w:uiPriority w:val="39"/>
    <w:rsid w:val="003B5C9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itle">
    <w:name w:val="Title"/>
    <w:basedOn w:val="Normal"/>
    <w:link w:val="TitleChar"/>
    <w:qFormat/>
    <w:rsid w:val="003B5C99"/>
    <w:pPr>
      <w:spacing w:after="0" w:line="240" w:lineRule="auto"/>
      <w:jc w:val="center"/>
    </w:pPr>
    <w:rPr>
      <w:rFonts w:ascii=".VnArial NarrowH" w:eastAsia="Times New Roman" w:hAnsi=".VnArial NarrowH" w:cs="Times New Roman"/>
      <w:sz w:val="36"/>
      <w:szCs w:val="20"/>
    </w:rPr>
  </w:style>
  <w:style w:type="character" w:customStyle="1" w:styleId="TitleChar">
    <w:name w:val="Title Char"/>
    <w:basedOn w:val="DefaultParagraphFont"/>
    <w:link w:val="Title"/>
    <w:rsid w:val="003B5C99"/>
    <w:rPr>
      <w:rFonts w:ascii=".VnArial NarrowH" w:eastAsia="Times New Roman" w:hAnsi=".VnArial NarrowH" w:cs="Times New Roman"/>
      <w:sz w:val="36"/>
      <w:szCs w:val="20"/>
    </w:rPr>
  </w:style>
  <w:style w:type="paragraph" w:styleId="Header">
    <w:name w:val="header"/>
    <w:basedOn w:val="Normal"/>
    <w:link w:val="HeaderChar"/>
    <w:uiPriority w:val="99"/>
    <w:unhideWhenUsed/>
    <w:rsid w:val="003B5C99"/>
    <w:pPr>
      <w:tabs>
        <w:tab w:val="center" w:pos="4680"/>
        <w:tab w:val="right" w:pos="9360"/>
      </w:tabs>
      <w:spacing w:after="0" w:line="240" w:lineRule="auto"/>
    </w:pPr>
  </w:style>
  <w:style w:type="character" w:customStyle="1" w:styleId="HeaderChar">
    <w:name w:val="Header Char"/>
    <w:basedOn w:val="DefaultParagraphFont"/>
    <w:link w:val="Header"/>
    <w:uiPriority w:val="99"/>
    <w:rsid w:val="003B5C99"/>
  </w:style>
  <w:style w:type="paragraph" w:styleId="Footer">
    <w:name w:val="footer"/>
    <w:basedOn w:val="Normal"/>
    <w:link w:val="FooterChar"/>
    <w:uiPriority w:val="99"/>
    <w:unhideWhenUsed/>
    <w:rsid w:val="003B5C99"/>
    <w:pPr>
      <w:tabs>
        <w:tab w:val="center" w:pos="4680"/>
        <w:tab w:val="right" w:pos="9360"/>
      </w:tabs>
      <w:spacing w:after="0" w:line="240" w:lineRule="auto"/>
    </w:pPr>
  </w:style>
  <w:style w:type="character" w:customStyle="1" w:styleId="FooterChar">
    <w:name w:val="Footer Char"/>
    <w:basedOn w:val="DefaultParagraphFont"/>
    <w:link w:val="Footer"/>
    <w:uiPriority w:val="99"/>
    <w:rsid w:val="003B5C99"/>
  </w:style>
  <w:style w:type="character" w:styleId="CommentReference">
    <w:name w:val="annotation reference"/>
    <w:basedOn w:val="DefaultParagraphFont"/>
    <w:uiPriority w:val="99"/>
    <w:semiHidden/>
    <w:unhideWhenUsed/>
    <w:rsid w:val="003B5C99"/>
    <w:rPr>
      <w:sz w:val="16"/>
      <w:szCs w:val="16"/>
    </w:rPr>
  </w:style>
  <w:style w:type="paragraph" w:styleId="CommentText">
    <w:name w:val="annotation text"/>
    <w:basedOn w:val="Normal"/>
    <w:link w:val="CommentTextChar"/>
    <w:uiPriority w:val="99"/>
    <w:semiHidden/>
    <w:unhideWhenUsed/>
    <w:rsid w:val="003B5C99"/>
    <w:pPr>
      <w:spacing w:after="160" w:line="240" w:lineRule="auto"/>
    </w:pPr>
    <w:rPr>
      <w:sz w:val="20"/>
      <w:szCs w:val="20"/>
    </w:rPr>
  </w:style>
  <w:style w:type="character" w:customStyle="1" w:styleId="CommentTextChar">
    <w:name w:val="Comment Text Char"/>
    <w:basedOn w:val="DefaultParagraphFont"/>
    <w:link w:val="CommentText"/>
    <w:uiPriority w:val="99"/>
    <w:semiHidden/>
    <w:rsid w:val="003B5C99"/>
    <w:rPr>
      <w:sz w:val="20"/>
      <w:szCs w:val="20"/>
    </w:rPr>
  </w:style>
  <w:style w:type="paragraph" w:styleId="CommentSubject">
    <w:name w:val="annotation subject"/>
    <w:basedOn w:val="CommentText"/>
    <w:next w:val="CommentText"/>
    <w:link w:val="CommentSubjectChar"/>
    <w:uiPriority w:val="99"/>
    <w:semiHidden/>
    <w:unhideWhenUsed/>
    <w:rsid w:val="003B5C99"/>
    <w:rPr>
      <w:b/>
      <w:bCs/>
    </w:rPr>
  </w:style>
  <w:style w:type="character" w:customStyle="1" w:styleId="CommentSubjectChar">
    <w:name w:val="Comment Subject Char"/>
    <w:basedOn w:val="CommentTextChar"/>
    <w:link w:val="CommentSubject"/>
    <w:uiPriority w:val="99"/>
    <w:semiHidden/>
    <w:rsid w:val="003B5C99"/>
    <w:rPr>
      <w:b/>
      <w:bCs/>
      <w:sz w:val="20"/>
      <w:szCs w:val="20"/>
    </w:rPr>
  </w:style>
  <w:style w:type="paragraph" w:styleId="BalloonText">
    <w:name w:val="Balloon Text"/>
    <w:basedOn w:val="Normal"/>
    <w:link w:val="BalloonTextChar"/>
    <w:uiPriority w:val="99"/>
    <w:semiHidden/>
    <w:unhideWhenUsed/>
    <w:rsid w:val="003B5C9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B5C99"/>
    <w:rPr>
      <w:rFonts w:ascii="Segoe UI" w:hAnsi="Segoe UI" w:cs="Segoe UI"/>
      <w:sz w:val="18"/>
      <w:szCs w:val="18"/>
    </w:rPr>
  </w:style>
  <w:style w:type="paragraph" w:styleId="FootnoteText">
    <w:name w:val="footnote text"/>
    <w:basedOn w:val="Normal"/>
    <w:link w:val="FootnoteTextChar"/>
    <w:uiPriority w:val="99"/>
    <w:semiHidden/>
    <w:unhideWhenUsed/>
    <w:rsid w:val="003B5C9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B5C99"/>
    <w:rPr>
      <w:sz w:val="20"/>
      <w:szCs w:val="20"/>
    </w:rPr>
  </w:style>
  <w:style w:type="character" w:styleId="FootnoteReference">
    <w:name w:val="footnote reference"/>
    <w:basedOn w:val="DefaultParagraphFont"/>
    <w:uiPriority w:val="99"/>
    <w:semiHidden/>
    <w:unhideWhenUsed/>
    <w:rsid w:val="003B5C99"/>
    <w:rPr>
      <w:vertAlign w:val="superscript"/>
    </w:rPr>
  </w:style>
  <w:style w:type="table" w:customStyle="1" w:styleId="TableGrid2">
    <w:name w:val="Table Grid2"/>
    <w:basedOn w:val="TableNormal"/>
    <w:next w:val="TableGrid"/>
    <w:uiPriority w:val="39"/>
    <w:rsid w:val="003B5C9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customXml" Target="../customXml/item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customXml" Target="../customXml/item2.xml"/><Relationship Id="rId5" Type="http://schemas.openxmlformats.org/officeDocument/2006/relationships/webSettings" Target="webSettings.xml"/><Relationship Id="rId10" Type="http://schemas.openxmlformats.org/officeDocument/2006/relationships/customXml" Target="../customXml/item1.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CED5918-5D37-429F-9184-2F64954E2ED0}"/>
</file>

<file path=customXml/itemProps2.xml><?xml version="1.0" encoding="utf-8"?>
<ds:datastoreItem xmlns:ds="http://schemas.openxmlformats.org/officeDocument/2006/customXml" ds:itemID="{396387CD-90D3-4CFC-8921-D92EA229172B}"/>
</file>

<file path=customXml/itemProps3.xml><?xml version="1.0" encoding="utf-8"?>
<ds:datastoreItem xmlns:ds="http://schemas.openxmlformats.org/officeDocument/2006/customXml" ds:itemID="{283157CC-C8DA-4B4C-88D2-352F3EDF48B9}"/>
</file>

<file path=docProps/app.xml><?xml version="1.0" encoding="utf-8"?>
<Properties xmlns="http://schemas.openxmlformats.org/officeDocument/2006/extended-properties" xmlns:vt="http://schemas.openxmlformats.org/officeDocument/2006/docPropsVTypes">
  <Template>Normal</Template>
  <TotalTime>2</TotalTime>
  <Pages>32</Pages>
  <Words>6064</Words>
  <Characters>34567</Characters>
  <Application>Microsoft Office Word</Application>
  <DocSecurity>0</DocSecurity>
  <Lines>288</Lines>
  <Paragraphs>81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40550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3</cp:revision>
  <cp:lastPrinted>2024-01-05T07:11:00Z</cp:lastPrinted>
  <dcterms:created xsi:type="dcterms:W3CDTF">2024-01-05T07:52:00Z</dcterms:created>
  <dcterms:modified xsi:type="dcterms:W3CDTF">2024-01-05T07:52:00Z</dcterms:modified>
</cp:coreProperties>
</file>